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EFB1" w14:textId="7565B4B5" w:rsidR="00EE7488" w:rsidRPr="002B1456" w:rsidRDefault="00EE7488" w:rsidP="009D3074">
      <w:pPr>
        <w:pStyle w:val="KonuBal"/>
        <w:spacing w:before="120" w:after="240"/>
        <w:rPr>
          <w:sz w:val="28"/>
          <w:szCs w:val="24"/>
          <w:lang w:val="en-029"/>
        </w:rPr>
      </w:pPr>
      <w:r w:rsidRPr="002B1456">
        <w:rPr>
          <w:sz w:val="28"/>
          <w:szCs w:val="24"/>
          <w:lang w:val="en-029"/>
        </w:rPr>
        <w:t>Data Sheet for Production</w:t>
      </w:r>
      <w:r w:rsidR="0069551A">
        <w:rPr>
          <w:sz w:val="28"/>
          <w:szCs w:val="24"/>
          <w:lang w:val="en-029"/>
        </w:rPr>
        <w:t xml:space="preserve">/ </w:t>
      </w:r>
      <w:r w:rsidR="0069551A" w:rsidRPr="0069551A">
        <w:rPr>
          <w:i/>
          <w:iCs/>
          <w:sz w:val="28"/>
          <w:szCs w:val="24"/>
          <w:lang w:val="en-029"/>
        </w:rPr>
        <w:t>Üretim Veri Formu</w:t>
      </w:r>
    </w:p>
    <w:p w14:paraId="10EE48A6" w14:textId="595924D1" w:rsidR="00EE7488" w:rsidRDefault="00EE7488" w:rsidP="00EE7488">
      <w:pPr>
        <w:jc w:val="both"/>
        <w:rPr>
          <w:rFonts w:cs="Arial"/>
          <w:bCs/>
          <w:kern w:val="28"/>
          <w:sz w:val="18"/>
          <w:szCs w:val="18"/>
          <w:lang w:val="en-029"/>
        </w:rPr>
      </w:pPr>
      <w:r w:rsidRPr="002B1456">
        <w:rPr>
          <w:rFonts w:cs="Arial"/>
          <w:bCs/>
          <w:kern w:val="28"/>
          <w:sz w:val="18"/>
          <w:szCs w:val="18"/>
          <w:lang w:val="en-029"/>
        </w:rPr>
        <w:t>We kind</w:t>
      </w:r>
      <w:r>
        <w:rPr>
          <w:rFonts w:cs="Arial"/>
          <w:bCs/>
          <w:kern w:val="28"/>
          <w:sz w:val="18"/>
          <w:szCs w:val="18"/>
          <w:lang w:val="en-029"/>
        </w:rPr>
        <w:t xml:space="preserve">ly request you to fill in this </w:t>
      </w:r>
      <w:r w:rsidR="009B6803">
        <w:rPr>
          <w:rFonts w:cs="Arial"/>
          <w:bCs/>
          <w:kern w:val="28"/>
          <w:sz w:val="18"/>
          <w:szCs w:val="18"/>
          <w:lang w:val="en-029"/>
        </w:rPr>
        <w:t>D</w:t>
      </w:r>
      <w:r>
        <w:rPr>
          <w:rFonts w:cs="Arial"/>
          <w:bCs/>
          <w:kern w:val="28"/>
          <w:sz w:val="18"/>
          <w:szCs w:val="18"/>
          <w:lang w:val="en-029"/>
        </w:rPr>
        <w:t xml:space="preserve">ata </w:t>
      </w:r>
      <w:r w:rsidR="009B6803">
        <w:rPr>
          <w:rFonts w:cs="Arial"/>
          <w:bCs/>
          <w:kern w:val="28"/>
          <w:sz w:val="18"/>
          <w:szCs w:val="18"/>
          <w:lang w:val="en-029"/>
        </w:rPr>
        <w:t>S</w:t>
      </w:r>
      <w:r w:rsidRPr="002B1456">
        <w:rPr>
          <w:rFonts w:cs="Arial"/>
          <w:bCs/>
          <w:kern w:val="28"/>
          <w:sz w:val="18"/>
          <w:szCs w:val="18"/>
          <w:lang w:val="en-029"/>
        </w:rPr>
        <w:t xml:space="preserve">heet and send it to </w:t>
      </w:r>
      <w:r w:rsidRPr="00DA0236">
        <w:rPr>
          <w:rFonts w:cs="Arial"/>
          <w:bCs/>
          <w:kern w:val="28"/>
          <w:sz w:val="18"/>
          <w:szCs w:val="18"/>
          <w:lang w:val="en-029"/>
        </w:rPr>
        <w:t xml:space="preserve">us </w:t>
      </w:r>
      <w:r w:rsidRPr="008D6708">
        <w:rPr>
          <w:rFonts w:cs="Arial"/>
          <w:b/>
          <w:kern w:val="28"/>
          <w:sz w:val="18"/>
          <w:szCs w:val="18"/>
          <w:lang w:val="en-029"/>
        </w:rPr>
        <w:t xml:space="preserve">within </w:t>
      </w:r>
      <w:r w:rsidR="006B0C8E" w:rsidRPr="008D6708">
        <w:rPr>
          <w:rFonts w:cs="Arial"/>
          <w:b/>
          <w:kern w:val="28"/>
          <w:sz w:val="18"/>
          <w:szCs w:val="18"/>
          <w:lang w:val="en-029"/>
        </w:rPr>
        <w:t>15</w:t>
      </w:r>
      <w:r w:rsidRPr="008D6708">
        <w:rPr>
          <w:rFonts w:cs="Arial"/>
          <w:b/>
          <w:kern w:val="28"/>
          <w:sz w:val="18"/>
          <w:szCs w:val="18"/>
          <w:lang w:val="en-029"/>
        </w:rPr>
        <w:t xml:space="preserve"> days of reception</w:t>
      </w:r>
      <w:r w:rsidRPr="00DA0236">
        <w:rPr>
          <w:rFonts w:cs="Arial"/>
          <w:bCs/>
          <w:kern w:val="28"/>
          <w:sz w:val="18"/>
          <w:szCs w:val="18"/>
          <w:lang w:val="en-029"/>
        </w:rPr>
        <w:t>.</w:t>
      </w:r>
      <w:r w:rsidRPr="00690DCD">
        <w:rPr>
          <w:rFonts w:cs="Arial"/>
          <w:bCs/>
          <w:kern w:val="28"/>
          <w:sz w:val="18"/>
          <w:szCs w:val="18"/>
          <w:lang w:val="en-029"/>
        </w:rPr>
        <w:t xml:space="preserve"> This</w:t>
      </w:r>
      <w:r w:rsidRPr="002B1456">
        <w:rPr>
          <w:rFonts w:cs="Arial"/>
          <w:bCs/>
          <w:kern w:val="28"/>
          <w:sz w:val="18"/>
          <w:szCs w:val="18"/>
          <w:lang w:val="en-029"/>
        </w:rPr>
        <w:t xml:space="preserve"> allows us a thorough preparation of the inspection, which will lead to a more efficient, smooth and shorter inspection. Please add additional pages if the space provided is not sufficient. Use the numbering system for reference.</w:t>
      </w:r>
    </w:p>
    <w:p w14:paraId="099FA84D" w14:textId="1DEFA439" w:rsidR="00DF7429" w:rsidRDefault="00DF7429" w:rsidP="003C164B">
      <w:pPr>
        <w:jc w:val="both"/>
        <w:rPr>
          <w:bCs/>
          <w:kern w:val="28"/>
          <w:sz w:val="18"/>
          <w:szCs w:val="18"/>
          <w:lang w:val="en-029"/>
        </w:rPr>
      </w:pPr>
      <w:r>
        <w:rPr>
          <w:rFonts w:cs="Arial"/>
          <w:bCs/>
          <w:kern w:val="28"/>
          <w:sz w:val="18"/>
          <w:szCs w:val="18"/>
          <w:lang w:val="en-029"/>
        </w:rPr>
        <w:t>In case of</w:t>
      </w:r>
      <w:r w:rsidR="00A647DA">
        <w:rPr>
          <w:rFonts w:cs="Arial"/>
          <w:bCs/>
          <w:kern w:val="28"/>
          <w:sz w:val="18"/>
          <w:szCs w:val="18"/>
          <w:lang w:val="en-029"/>
        </w:rPr>
        <w:t xml:space="preserve"> any</w:t>
      </w:r>
      <w:r>
        <w:rPr>
          <w:rFonts w:cs="Arial"/>
          <w:bCs/>
          <w:kern w:val="28"/>
          <w:sz w:val="18"/>
          <w:szCs w:val="18"/>
          <w:lang w:val="en-029"/>
        </w:rPr>
        <w:t xml:space="preserve"> changes during the year (change in </w:t>
      </w:r>
      <w:r w:rsidR="006B0C8E">
        <w:rPr>
          <w:rFonts w:cs="Arial"/>
          <w:bCs/>
          <w:kern w:val="28"/>
          <w:sz w:val="18"/>
          <w:szCs w:val="18"/>
          <w:lang w:val="en-029"/>
        </w:rPr>
        <w:t xml:space="preserve">address, </w:t>
      </w:r>
      <w:r w:rsidR="003C164B">
        <w:rPr>
          <w:rFonts w:cs="Arial"/>
          <w:bCs/>
          <w:kern w:val="28"/>
          <w:sz w:val="18"/>
          <w:szCs w:val="18"/>
          <w:lang w:val="en-029"/>
        </w:rPr>
        <w:t xml:space="preserve">organization, </w:t>
      </w:r>
      <w:r>
        <w:rPr>
          <w:rFonts w:cs="Arial"/>
          <w:bCs/>
          <w:kern w:val="28"/>
          <w:sz w:val="18"/>
          <w:szCs w:val="18"/>
          <w:lang w:val="en-029"/>
        </w:rPr>
        <w:t>facilities, subcontrators, areas</w:t>
      </w:r>
      <w:r w:rsidR="00570589">
        <w:rPr>
          <w:rFonts w:cs="Arial"/>
          <w:bCs/>
          <w:kern w:val="28"/>
          <w:sz w:val="18"/>
          <w:szCs w:val="18"/>
          <w:lang w:val="en-029"/>
        </w:rPr>
        <w:t>, precautionary measures</w:t>
      </w:r>
      <w:r w:rsidR="003C164B">
        <w:rPr>
          <w:rFonts w:cs="Arial"/>
          <w:bCs/>
          <w:kern w:val="28"/>
          <w:sz w:val="18"/>
          <w:szCs w:val="18"/>
          <w:lang w:val="en-029"/>
        </w:rPr>
        <w:t xml:space="preserve">), </w:t>
      </w:r>
      <w:r w:rsidR="0030605A">
        <w:rPr>
          <w:bCs/>
          <w:kern w:val="28"/>
          <w:sz w:val="18"/>
          <w:szCs w:val="18"/>
          <w:lang w:val="en-029"/>
        </w:rPr>
        <w:t>please provide an updated Data Sheet to bio.inspecta before implementation of the change. Not announcing of changed activities might lead to sanctions.</w:t>
      </w:r>
      <w:r w:rsidR="0069551A">
        <w:rPr>
          <w:bCs/>
          <w:kern w:val="28"/>
          <w:sz w:val="18"/>
          <w:szCs w:val="18"/>
          <w:lang w:val="en-029"/>
        </w:rPr>
        <w:t xml:space="preserve"> </w:t>
      </w:r>
    </w:p>
    <w:p w14:paraId="622CFFF4" w14:textId="2DA34BF8" w:rsidR="0069551A" w:rsidRPr="004D0ACA" w:rsidRDefault="0069551A" w:rsidP="0069551A">
      <w:pPr>
        <w:jc w:val="both"/>
        <w:rPr>
          <w:bCs/>
          <w:i/>
          <w:kern w:val="28"/>
          <w:sz w:val="18"/>
          <w:szCs w:val="18"/>
          <w:lang w:val="en-GB"/>
        </w:rPr>
      </w:pPr>
      <w:r w:rsidRPr="004D0ACA">
        <w:rPr>
          <w:bCs/>
          <w:i/>
          <w:kern w:val="28"/>
          <w:sz w:val="18"/>
          <w:szCs w:val="18"/>
          <w:lang w:val="en-GB"/>
        </w:rPr>
        <w:t xml:space="preserve">Bu veri formunu doldurmanızı ve </w:t>
      </w:r>
      <w:r w:rsidRPr="004D0ACA">
        <w:rPr>
          <w:b/>
          <w:bCs/>
          <w:i/>
          <w:kern w:val="28"/>
          <w:sz w:val="18"/>
          <w:szCs w:val="18"/>
          <w:lang w:val="en-GB"/>
        </w:rPr>
        <w:t>size ulaşmasından itibaren 15 gün</w:t>
      </w:r>
      <w:r w:rsidRPr="004D0ACA">
        <w:rPr>
          <w:bCs/>
          <w:i/>
          <w:kern w:val="28"/>
          <w:sz w:val="18"/>
          <w:szCs w:val="18"/>
          <w:lang w:val="en-GB"/>
        </w:rPr>
        <w:t xml:space="preserve"> içinde bize göndermenizi rica ederiz. Böylece, daha etkin, düzgün ve kısa bir kontrol yapmamızı sağlayacak kontrol hazırlığı yapabileceğiz. Eğer yeterli alan yoksa lütfen sayfa ekleyiniz. Referans olarak numaralandırma sistemini kullanınız.</w:t>
      </w:r>
    </w:p>
    <w:p w14:paraId="63325B9F" w14:textId="736429CD" w:rsidR="0069551A" w:rsidRPr="002B1456" w:rsidRDefault="0069551A" w:rsidP="0069551A">
      <w:pPr>
        <w:jc w:val="both"/>
        <w:rPr>
          <w:rFonts w:cs="Arial"/>
          <w:bCs/>
          <w:kern w:val="28"/>
          <w:sz w:val="18"/>
          <w:szCs w:val="18"/>
          <w:lang w:val="en-029"/>
        </w:rPr>
      </w:pPr>
      <w:r w:rsidRPr="004D0ACA">
        <w:rPr>
          <w:rFonts w:cs="Arial"/>
          <w:bCs/>
          <w:i/>
          <w:kern w:val="28"/>
          <w:sz w:val="18"/>
          <w:szCs w:val="18"/>
          <w:lang w:val="en-GB"/>
        </w:rPr>
        <w:t xml:space="preserve">Yıl içinde değişiklik (adres, </w:t>
      </w:r>
      <w:r>
        <w:rPr>
          <w:rFonts w:cs="Arial"/>
          <w:bCs/>
          <w:i/>
          <w:kern w:val="28"/>
          <w:sz w:val="18"/>
          <w:szCs w:val="18"/>
          <w:lang w:val="en-GB"/>
        </w:rPr>
        <w:t>organizasyon</w:t>
      </w:r>
      <w:r w:rsidRPr="004D0ACA">
        <w:rPr>
          <w:rFonts w:cs="Arial"/>
          <w:bCs/>
          <w:i/>
          <w:kern w:val="28"/>
          <w:sz w:val="18"/>
          <w:szCs w:val="18"/>
          <w:lang w:val="en-GB"/>
        </w:rPr>
        <w:t xml:space="preserve">, tesis, fason işleyici, alan değişiklikleri) olması durumunda, lütfen </w:t>
      </w:r>
      <w:r>
        <w:rPr>
          <w:rFonts w:cs="Arial"/>
          <w:bCs/>
          <w:i/>
          <w:kern w:val="28"/>
          <w:sz w:val="18"/>
          <w:szCs w:val="18"/>
          <w:lang w:val="en-GB"/>
        </w:rPr>
        <w:t xml:space="preserve">değişiklikleri uygulamadan önce </w:t>
      </w:r>
      <w:r w:rsidRPr="004D0ACA">
        <w:rPr>
          <w:rFonts w:cs="Arial"/>
          <w:bCs/>
          <w:i/>
          <w:kern w:val="28"/>
          <w:sz w:val="18"/>
          <w:szCs w:val="18"/>
          <w:lang w:val="en-GB"/>
        </w:rPr>
        <w:t>güncel veri formunu bio.inspecta’ya gönderin.</w:t>
      </w:r>
      <w:r>
        <w:rPr>
          <w:rFonts w:cs="Arial"/>
          <w:bCs/>
          <w:i/>
          <w:kern w:val="28"/>
          <w:sz w:val="18"/>
          <w:szCs w:val="18"/>
          <w:lang w:val="en-GB"/>
        </w:rPr>
        <w:t xml:space="preserve"> Faaliyetlerdeki değişiklikleri bildirmemek, yaptırımlara neden olabilir.</w:t>
      </w:r>
    </w:p>
    <w:p w14:paraId="2065B8A3" w14:textId="77777777" w:rsidR="00EE7488" w:rsidRDefault="00EE7488" w:rsidP="00EE7488">
      <w:pPr>
        <w:rPr>
          <w:rFonts w:cs="Arial"/>
          <w:kern w:val="28"/>
          <w:sz w:val="18"/>
          <w:szCs w:val="18"/>
          <w:lang w:val="en-029"/>
        </w:rPr>
      </w:pPr>
      <w:r w:rsidRPr="00DA0236">
        <w:rPr>
          <w:rFonts w:cs="Arial"/>
          <w:kern w:val="28"/>
          <w:sz w:val="18"/>
          <w:lang w:val="en-029"/>
        </w:rPr>
        <w:t>Important: All relevant records must be updated and be available during inspection. For a</w:t>
      </w:r>
      <w:r w:rsidRPr="00DA0236">
        <w:rPr>
          <w:rFonts w:cs="Arial"/>
          <w:kern w:val="28"/>
          <w:sz w:val="18"/>
          <w:szCs w:val="18"/>
          <w:lang w:val="en-029"/>
        </w:rPr>
        <w:t>ctivities which are not relevant for your operation, please put NR.</w:t>
      </w:r>
    </w:p>
    <w:p w14:paraId="14353CA2" w14:textId="77777777" w:rsidR="0069551A" w:rsidRPr="000762F9" w:rsidRDefault="0069551A" w:rsidP="0069551A">
      <w:pPr>
        <w:rPr>
          <w:bCs/>
          <w:i/>
          <w:kern w:val="28"/>
          <w:sz w:val="18"/>
          <w:lang w:val="en-GB"/>
        </w:rPr>
      </w:pPr>
      <w:r w:rsidRPr="004D0ACA">
        <w:rPr>
          <w:bCs/>
          <w:i/>
          <w:kern w:val="28"/>
          <w:sz w:val="18"/>
          <w:lang w:val="en-GB"/>
        </w:rPr>
        <w:t>Önemli: İlgili tüm kayıtlar güncellenmeli ve kontrol sırasında hazır bulundurulmalıdır. Faaliyetinizle ilgili olmayan alanlara lütfen NR yazınız.</w:t>
      </w:r>
    </w:p>
    <w:p w14:paraId="7C81A21D" w14:textId="77777777" w:rsidR="0069551A" w:rsidRPr="00DA0236" w:rsidRDefault="0069551A" w:rsidP="00EE7488">
      <w:pPr>
        <w:rPr>
          <w:rFonts w:cs="Arial"/>
          <w:iCs/>
          <w:kern w:val="28"/>
          <w:sz w:val="18"/>
          <w:lang w:val="en-029"/>
        </w:rPr>
      </w:pPr>
    </w:p>
    <w:p w14:paraId="360C25CE" w14:textId="73D4AA7E" w:rsidR="0069551A" w:rsidRPr="00B93141" w:rsidRDefault="00B93141" w:rsidP="00B93141">
      <w:pPr>
        <w:tabs>
          <w:tab w:val="clear" w:pos="284"/>
        </w:tabs>
        <w:spacing w:before="240" w:after="120"/>
        <w:rPr>
          <w:rFonts w:cs="Arial"/>
          <w:bCs/>
          <w:kern w:val="28"/>
          <w:sz w:val="20"/>
          <w:lang w:val="en-029"/>
        </w:rPr>
      </w:pPr>
      <w:bookmarkStart w:id="0" w:name="_Hlk33469500"/>
      <w:r w:rsidRPr="00B93141">
        <w:rPr>
          <w:b/>
          <w:sz w:val="20"/>
          <w:lang w:val="en-029"/>
        </w:rPr>
        <w:t>1</w:t>
      </w:r>
      <w:r>
        <w:rPr>
          <w:b/>
          <w:sz w:val="20"/>
          <w:lang w:val="en-029"/>
        </w:rPr>
        <w:t xml:space="preserve">  </w:t>
      </w:r>
      <w:r w:rsidR="00EE7488" w:rsidRPr="00B93141">
        <w:rPr>
          <w:b/>
          <w:sz w:val="20"/>
          <w:lang w:val="en-029"/>
        </w:rPr>
        <w:t>Basic information on the operator</w:t>
      </w:r>
      <w:r w:rsidRPr="00B93141">
        <w:rPr>
          <w:b/>
          <w:sz w:val="20"/>
          <w:lang w:val="en-029"/>
        </w:rPr>
        <w:t xml:space="preserve"> </w:t>
      </w:r>
      <w:r w:rsidR="0069551A" w:rsidRPr="00B93141">
        <w:rPr>
          <w:b/>
          <w:sz w:val="20"/>
          <w:lang w:val="en-029"/>
        </w:rPr>
        <w:t>/ Operatöre ait temel bilgiler</w:t>
      </w:r>
    </w:p>
    <w:tbl>
      <w:tblPr>
        <w:tblW w:w="49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558"/>
        <w:gridCol w:w="2128"/>
        <w:gridCol w:w="1985"/>
        <w:gridCol w:w="2548"/>
      </w:tblGrid>
      <w:tr w:rsidR="00EE7488" w:rsidRPr="002B1456" w14:paraId="088F9F5B" w14:textId="77777777" w:rsidTr="00C00E88">
        <w:trPr>
          <w:trHeight w:val="340"/>
        </w:trPr>
        <w:tc>
          <w:tcPr>
            <w:tcW w:w="1543" w:type="pct"/>
            <w:gridSpan w:val="2"/>
            <w:shd w:val="clear" w:color="auto" w:fill="auto"/>
          </w:tcPr>
          <w:p w14:paraId="4C02457F" w14:textId="7810AB66" w:rsidR="00EE7488" w:rsidRPr="00F95B04" w:rsidRDefault="00EE7488" w:rsidP="00AC3274">
            <w:pPr>
              <w:tabs>
                <w:tab w:val="clear" w:pos="284"/>
              </w:tabs>
              <w:spacing w:before="0"/>
              <w:rPr>
                <w:rFonts w:eastAsia="Calibri" w:cs="Arial"/>
                <w:bCs/>
                <w:sz w:val="18"/>
                <w:szCs w:val="16"/>
                <w:lang w:val="en-029"/>
              </w:rPr>
            </w:pPr>
            <w:r w:rsidRPr="00F95B04">
              <w:rPr>
                <w:rFonts w:eastAsia="Calibri" w:cs="Arial"/>
                <w:bCs/>
                <w:sz w:val="18"/>
                <w:szCs w:val="16"/>
                <w:lang w:val="en-029"/>
              </w:rPr>
              <w:t>Name (company/</w:t>
            </w:r>
            <w:r w:rsidR="00B57C44">
              <w:rPr>
                <w:rFonts w:eastAsia="Calibri" w:cs="Arial"/>
                <w:bCs/>
                <w:sz w:val="18"/>
                <w:szCs w:val="16"/>
                <w:lang w:val="en-029"/>
              </w:rPr>
              <w:t xml:space="preserve"> </w:t>
            </w:r>
            <w:r w:rsidRPr="00F95B04">
              <w:rPr>
                <w:rFonts w:eastAsia="Calibri" w:cs="Arial"/>
                <w:bCs/>
                <w:sz w:val="18"/>
                <w:szCs w:val="16"/>
                <w:lang w:val="en-029"/>
              </w:rPr>
              <w:t>operat</w:t>
            </w:r>
            <w:r w:rsidR="00F95B04">
              <w:rPr>
                <w:rFonts w:eastAsia="Calibri" w:cs="Arial"/>
                <w:bCs/>
                <w:sz w:val="18"/>
                <w:szCs w:val="16"/>
                <w:lang w:val="en-029"/>
              </w:rPr>
              <w:t>ion</w:t>
            </w:r>
            <w:r w:rsidRPr="00F95B04">
              <w:rPr>
                <w:rFonts w:eastAsia="Calibri" w:cs="Arial"/>
                <w:bCs/>
                <w:sz w:val="18"/>
                <w:szCs w:val="16"/>
                <w:lang w:val="en-029"/>
              </w:rPr>
              <w:t>)</w:t>
            </w:r>
            <w:r w:rsidR="0069551A">
              <w:rPr>
                <w:rFonts w:eastAsia="Calibri" w:cs="Arial"/>
                <w:bCs/>
                <w:sz w:val="18"/>
                <w:szCs w:val="16"/>
                <w:lang w:val="en-029"/>
              </w:rPr>
              <w:t xml:space="preserve"> /</w:t>
            </w:r>
            <w:r w:rsidR="0069551A" w:rsidRPr="002B7B1D">
              <w:rPr>
                <w:rFonts w:eastAsia="Calibri"/>
                <w:i/>
                <w:sz w:val="18"/>
                <w:szCs w:val="18"/>
                <w:lang w:val="en-GB"/>
              </w:rPr>
              <w:t xml:space="preserve"> İsim(Firma/Operatör)</w:t>
            </w:r>
          </w:p>
        </w:tc>
        <w:tc>
          <w:tcPr>
            <w:tcW w:w="3457" w:type="pct"/>
            <w:gridSpan w:val="3"/>
            <w:shd w:val="clear" w:color="auto" w:fill="auto"/>
            <w:vAlign w:val="center"/>
          </w:tcPr>
          <w:p w14:paraId="0E30FE12" w14:textId="7F325170" w:rsidR="00EE7488" w:rsidRPr="00064E20" w:rsidRDefault="00690DCD" w:rsidP="00AC3274">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EE7488" w:rsidRPr="00E36F26" w14:paraId="0949C56A" w14:textId="77777777" w:rsidTr="00C00E88">
        <w:trPr>
          <w:trHeight w:val="454"/>
        </w:trPr>
        <w:tc>
          <w:tcPr>
            <w:tcW w:w="1543" w:type="pct"/>
            <w:gridSpan w:val="2"/>
            <w:shd w:val="clear" w:color="auto" w:fill="auto"/>
          </w:tcPr>
          <w:p w14:paraId="2FFF9F13" w14:textId="7D86E6ED" w:rsidR="00E36F26" w:rsidRPr="00E36F26" w:rsidRDefault="00E36F26" w:rsidP="00AC3274">
            <w:pPr>
              <w:tabs>
                <w:tab w:val="clear" w:pos="284"/>
              </w:tabs>
              <w:spacing w:before="0"/>
              <w:rPr>
                <w:rFonts w:eastAsia="Calibri" w:cs="Arial"/>
                <w:i/>
                <w:iCs/>
                <w:sz w:val="18"/>
                <w:szCs w:val="16"/>
                <w:lang w:val="en-029"/>
              </w:rPr>
            </w:pPr>
            <w:r w:rsidRPr="00E36F26">
              <w:rPr>
                <w:rFonts w:eastAsia="Calibri" w:cs="Arial"/>
                <w:i/>
                <w:iCs/>
                <w:sz w:val="18"/>
                <w:szCs w:val="16"/>
                <w:lang w:val="en-029"/>
              </w:rPr>
              <w:t>Operators in Turkey only:</w:t>
            </w:r>
          </w:p>
          <w:p w14:paraId="08E11CFC" w14:textId="359F45D7" w:rsidR="00EE7488" w:rsidRPr="002B1456" w:rsidRDefault="00EE7488" w:rsidP="00AC3274">
            <w:pPr>
              <w:tabs>
                <w:tab w:val="clear" w:pos="284"/>
              </w:tabs>
              <w:spacing w:before="0"/>
              <w:rPr>
                <w:rFonts w:eastAsia="Calibri" w:cs="Arial"/>
                <w:sz w:val="18"/>
                <w:szCs w:val="16"/>
                <w:lang w:val="en-029"/>
              </w:rPr>
            </w:pPr>
            <w:r w:rsidRPr="002B1456">
              <w:rPr>
                <w:rFonts w:eastAsia="Calibri" w:cs="Arial"/>
                <w:sz w:val="18"/>
                <w:szCs w:val="16"/>
                <w:lang w:val="en-029"/>
              </w:rPr>
              <w:t>Project name</w:t>
            </w:r>
            <w:r w:rsidR="0069551A">
              <w:rPr>
                <w:rFonts w:eastAsia="Calibri" w:cs="Arial"/>
                <w:sz w:val="18"/>
                <w:szCs w:val="16"/>
                <w:lang w:val="en-029"/>
              </w:rPr>
              <w:t xml:space="preserve"> </w:t>
            </w:r>
            <w:r w:rsidR="0069551A" w:rsidRPr="002B1456">
              <w:rPr>
                <w:rFonts w:eastAsia="Calibri" w:cs="Arial"/>
                <w:sz w:val="18"/>
                <w:szCs w:val="16"/>
                <w:lang w:val="en-029"/>
              </w:rPr>
              <w:t>name</w:t>
            </w:r>
            <w:r w:rsidR="0069551A">
              <w:rPr>
                <w:rFonts w:eastAsia="Calibri" w:cs="Arial"/>
                <w:sz w:val="18"/>
                <w:szCs w:val="16"/>
                <w:lang w:val="en-029"/>
              </w:rPr>
              <w:t xml:space="preserve"> /</w:t>
            </w:r>
            <w:r w:rsidR="0069551A" w:rsidRPr="00F9344A">
              <w:rPr>
                <w:rFonts w:eastAsia="Calibri" w:cs="Arial"/>
                <w:i/>
                <w:sz w:val="18"/>
                <w:szCs w:val="16"/>
                <w:lang w:val="en-029"/>
              </w:rPr>
              <w:t xml:space="preserve"> Sadece Türkiye’deki operatörler:</w:t>
            </w:r>
            <w:r w:rsidR="0069551A">
              <w:rPr>
                <w:rFonts w:eastAsia="Calibri" w:cs="Arial"/>
                <w:i/>
                <w:sz w:val="18"/>
                <w:szCs w:val="16"/>
                <w:lang w:val="en-029"/>
              </w:rPr>
              <w:t xml:space="preserve"> </w:t>
            </w:r>
            <w:r w:rsidR="0069551A" w:rsidRPr="00F9344A">
              <w:rPr>
                <w:rFonts w:eastAsia="Calibri" w:cs="Arial"/>
                <w:i/>
                <w:sz w:val="18"/>
                <w:szCs w:val="16"/>
                <w:lang w:val="en-029"/>
              </w:rPr>
              <w:t>Proje Adı</w:t>
            </w:r>
          </w:p>
        </w:tc>
        <w:tc>
          <w:tcPr>
            <w:tcW w:w="3457" w:type="pct"/>
            <w:gridSpan w:val="3"/>
            <w:shd w:val="clear" w:color="auto" w:fill="auto"/>
            <w:vAlign w:val="center"/>
          </w:tcPr>
          <w:p w14:paraId="3F21A87E" w14:textId="39B9AA70" w:rsidR="00EE7488" w:rsidRPr="00064E20" w:rsidRDefault="00E36F26" w:rsidP="00AC3274">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EE7488" w:rsidRPr="002B1456" w14:paraId="0AFF3A9D" w14:textId="77777777" w:rsidTr="00C00E88">
        <w:trPr>
          <w:trHeight w:val="340"/>
        </w:trPr>
        <w:tc>
          <w:tcPr>
            <w:tcW w:w="1543" w:type="pct"/>
            <w:gridSpan w:val="2"/>
            <w:shd w:val="clear" w:color="auto" w:fill="auto"/>
          </w:tcPr>
          <w:p w14:paraId="6E272C9A" w14:textId="37DB6EDD" w:rsidR="00EE7488" w:rsidRPr="002B1456" w:rsidRDefault="00EE7488" w:rsidP="00AC3274">
            <w:pPr>
              <w:tabs>
                <w:tab w:val="clear" w:pos="284"/>
              </w:tabs>
              <w:spacing w:before="0"/>
              <w:rPr>
                <w:rFonts w:eastAsia="Calibri" w:cs="Arial"/>
                <w:sz w:val="18"/>
                <w:szCs w:val="16"/>
                <w:lang w:val="en-029"/>
              </w:rPr>
            </w:pPr>
            <w:r w:rsidRPr="002B1456">
              <w:rPr>
                <w:rFonts w:eastAsia="Calibri" w:cs="Arial"/>
                <w:sz w:val="18"/>
                <w:szCs w:val="16"/>
                <w:lang w:val="en-029"/>
              </w:rPr>
              <w:t>bio.inspecta client number</w:t>
            </w:r>
            <w:r w:rsidR="0069551A">
              <w:rPr>
                <w:rFonts w:eastAsia="Calibri" w:cs="Arial"/>
                <w:sz w:val="18"/>
                <w:szCs w:val="16"/>
                <w:lang w:val="en-029"/>
              </w:rPr>
              <w:t xml:space="preserve"> /</w:t>
            </w:r>
            <w:r w:rsidR="0069551A" w:rsidRPr="00B11881">
              <w:rPr>
                <w:rFonts w:eastAsia="Calibri" w:cs="Arial"/>
                <w:i/>
                <w:sz w:val="18"/>
                <w:szCs w:val="16"/>
                <w:lang w:val="en-029"/>
              </w:rPr>
              <w:t>bio.inspecta müşteri numarası</w:t>
            </w:r>
          </w:p>
        </w:tc>
        <w:tc>
          <w:tcPr>
            <w:tcW w:w="3457" w:type="pct"/>
            <w:gridSpan w:val="3"/>
            <w:shd w:val="clear" w:color="auto" w:fill="auto"/>
            <w:vAlign w:val="center"/>
          </w:tcPr>
          <w:p w14:paraId="6FE6F984" w14:textId="5E5FDFF4" w:rsidR="00EE7488" w:rsidRPr="00064E20" w:rsidRDefault="00690DCD" w:rsidP="00AC3274">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EE7488" w:rsidRPr="003A11D5" w14:paraId="67400A02" w14:textId="77777777" w:rsidTr="00C00E88">
        <w:trPr>
          <w:trHeight w:val="340"/>
        </w:trPr>
        <w:tc>
          <w:tcPr>
            <w:tcW w:w="1543" w:type="pct"/>
            <w:gridSpan w:val="2"/>
            <w:shd w:val="clear" w:color="auto" w:fill="auto"/>
          </w:tcPr>
          <w:p w14:paraId="7C783DAC" w14:textId="7ED66AE2" w:rsidR="00EE7488" w:rsidRPr="002B1456" w:rsidRDefault="00EE7488" w:rsidP="00AC3274">
            <w:pPr>
              <w:tabs>
                <w:tab w:val="clear" w:pos="284"/>
              </w:tabs>
              <w:spacing w:before="0"/>
              <w:rPr>
                <w:rFonts w:eastAsia="Calibri" w:cs="Arial"/>
                <w:sz w:val="18"/>
                <w:szCs w:val="16"/>
                <w:lang w:val="en-029"/>
              </w:rPr>
            </w:pPr>
            <w:r w:rsidRPr="002B1456">
              <w:rPr>
                <w:rFonts w:eastAsia="Calibri" w:cs="Arial"/>
                <w:sz w:val="18"/>
                <w:szCs w:val="16"/>
                <w:lang w:val="en-029"/>
              </w:rPr>
              <w:t>Legal status</w:t>
            </w:r>
            <w:r w:rsidR="0069551A">
              <w:rPr>
                <w:rFonts w:eastAsia="Calibri" w:cs="Arial"/>
                <w:sz w:val="18"/>
                <w:szCs w:val="16"/>
                <w:lang w:val="en-029"/>
              </w:rPr>
              <w:t xml:space="preserve"> / </w:t>
            </w:r>
            <w:r w:rsidR="0069551A" w:rsidRPr="00256485">
              <w:rPr>
                <w:rFonts w:eastAsia="Calibri" w:cs="Arial"/>
                <w:i/>
                <w:sz w:val="18"/>
                <w:szCs w:val="16"/>
                <w:lang w:val="en-029"/>
              </w:rPr>
              <w:t>Yasal Statü</w:t>
            </w:r>
          </w:p>
        </w:tc>
        <w:bookmarkStart w:id="1" w:name="Check163"/>
        <w:tc>
          <w:tcPr>
            <w:tcW w:w="3457" w:type="pct"/>
            <w:gridSpan w:val="3"/>
            <w:shd w:val="clear" w:color="auto" w:fill="auto"/>
            <w:vAlign w:val="center"/>
          </w:tcPr>
          <w:p w14:paraId="2BE2E8DF" w14:textId="00A72717" w:rsidR="00EE7488" w:rsidRPr="002B1456" w:rsidRDefault="00EE7488" w:rsidP="00761491">
            <w:pPr>
              <w:tabs>
                <w:tab w:val="clear" w:pos="284"/>
                <w:tab w:val="left" w:pos="2440"/>
                <w:tab w:val="left" w:pos="4566"/>
                <w:tab w:val="left" w:pos="4973"/>
              </w:tabs>
              <w:spacing w:before="0"/>
              <w:rPr>
                <w:rFonts w:eastAsia="Calibri" w:cs="Arial"/>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bookmarkEnd w:id="1"/>
            <w:r w:rsidRPr="002B1456">
              <w:rPr>
                <w:rFonts w:eastAsia="Calibri" w:cs="Arial"/>
                <w:sz w:val="22"/>
                <w:szCs w:val="22"/>
                <w:lang w:val="en-029"/>
              </w:rPr>
              <w:t xml:space="preserve"> </w:t>
            </w:r>
            <w:r w:rsidRPr="002B1456">
              <w:rPr>
                <w:rFonts w:eastAsia="Calibri" w:cs="Arial"/>
                <w:sz w:val="18"/>
                <w:szCs w:val="18"/>
                <w:lang w:val="en-029"/>
              </w:rPr>
              <w:t>Single ownership</w:t>
            </w:r>
            <w:bookmarkStart w:id="2" w:name="Check164"/>
            <w:r w:rsidR="0069551A">
              <w:rPr>
                <w:rFonts w:eastAsia="Calibri" w:cs="Arial"/>
                <w:sz w:val="18"/>
                <w:szCs w:val="18"/>
                <w:lang w:val="en-029"/>
              </w:rPr>
              <w:t>/</w:t>
            </w:r>
            <w:r w:rsidR="0069551A" w:rsidRPr="002B4B03">
              <w:rPr>
                <w:rFonts w:eastAsia="Calibri" w:cs="Arial"/>
                <w:i/>
                <w:sz w:val="18"/>
                <w:szCs w:val="18"/>
                <w:lang w:val="en-029"/>
              </w:rPr>
              <w:t>Müstakil Mülkiyet</w:t>
            </w:r>
            <w:r w:rsidR="00761491">
              <w:rPr>
                <w:rFonts w:eastAsia="Calibri" w:cs="Arial"/>
                <w:i/>
                <w:sz w:val="18"/>
                <w:szCs w:val="18"/>
                <w:lang w:val="en-029"/>
              </w:rPr>
              <w:t xml:space="preserve">          </w:t>
            </w:r>
            <w:r w:rsidR="0069551A">
              <w:rPr>
                <w:rFonts w:eastAsia="Calibri" w:cs="Arial"/>
                <w:i/>
                <w:sz w:val="18"/>
                <w:szCs w:val="18"/>
                <w:lang w:val="en-029"/>
              </w:rPr>
              <w:t xml:space="preserve"> </w:t>
            </w:r>
            <w:r w:rsidR="00F95B04" w:rsidRPr="00064E20">
              <w:rPr>
                <w:rFonts w:eastAsia="Calibri" w:cs="Arial"/>
                <w:color w:val="0000CC"/>
                <w:sz w:val="18"/>
                <w:szCs w:val="18"/>
                <w:lang w:val="en-029"/>
              </w:rPr>
              <w:fldChar w:fldCharType="begin">
                <w:ffData>
                  <w:name w:val="Check163"/>
                  <w:enabled/>
                  <w:calcOnExit w:val="0"/>
                  <w:checkBox>
                    <w:size w:val="16"/>
                    <w:default w:val="0"/>
                  </w:checkBox>
                </w:ffData>
              </w:fldChar>
            </w:r>
            <w:r w:rsidR="00F95B04"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00F95B04" w:rsidRPr="00064E20">
              <w:rPr>
                <w:rFonts w:eastAsia="Calibri" w:cs="Arial"/>
                <w:color w:val="0000CC"/>
                <w:sz w:val="18"/>
                <w:szCs w:val="18"/>
                <w:lang w:val="en-029"/>
              </w:rPr>
              <w:fldChar w:fldCharType="end"/>
            </w:r>
            <w:bookmarkEnd w:id="2"/>
            <w:r w:rsidRPr="002B1456">
              <w:rPr>
                <w:rFonts w:eastAsia="Calibri" w:cs="Arial"/>
                <w:sz w:val="18"/>
                <w:szCs w:val="18"/>
                <w:lang w:val="en-029"/>
              </w:rPr>
              <w:t xml:space="preserve"> Corporation</w:t>
            </w:r>
            <w:bookmarkStart w:id="3" w:name="Check165"/>
            <w:r w:rsidR="0069551A">
              <w:rPr>
                <w:rFonts w:eastAsia="Calibri" w:cs="Arial"/>
                <w:sz w:val="18"/>
                <w:szCs w:val="18"/>
                <w:lang w:val="en-029"/>
              </w:rPr>
              <w:t>/</w:t>
            </w:r>
            <w:r w:rsidR="0069551A" w:rsidRPr="00B94C28">
              <w:rPr>
                <w:rFonts w:eastAsia="Calibri" w:cs="Arial"/>
                <w:i/>
                <w:sz w:val="18"/>
                <w:szCs w:val="18"/>
                <w:lang w:val="en-029"/>
              </w:rPr>
              <w:t>Şirket</w:t>
            </w:r>
            <w:r w:rsidR="00761491">
              <w:rPr>
                <w:rFonts w:eastAsia="Calibri" w:cs="Arial"/>
                <w:i/>
                <w:sz w:val="18"/>
                <w:szCs w:val="18"/>
                <w:lang w:val="en-029"/>
              </w:rPr>
              <w:t xml:space="preserve">   </w:t>
            </w:r>
            <w:r w:rsidR="00F95B04" w:rsidRPr="00064E20">
              <w:rPr>
                <w:rFonts w:eastAsia="Calibri" w:cs="Arial"/>
                <w:color w:val="0000CC"/>
                <w:sz w:val="18"/>
                <w:szCs w:val="18"/>
                <w:lang w:val="en-029"/>
              </w:rPr>
              <w:fldChar w:fldCharType="begin">
                <w:ffData>
                  <w:name w:val=""/>
                  <w:enabled/>
                  <w:calcOnExit w:val="0"/>
                  <w:checkBox>
                    <w:size w:val="16"/>
                    <w:default w:val="0"/>
                  </w:checkBox>
                </w:ffData>
              </w:fldChar>
            </w:r>
            <w:r w:rsidR="00F95B04"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00F95B04" w:rsidRPr="00064E20">
              <w:rPr>
                <w:rFonts w:eastAsia="Calibri" w:cs="Arial"/>
                <w:color w:val="0000CC"/>
                <w:sz w:val="18"/>
                <w:szCs w:val="18"/>
                <w:lang w:val="en-029"/>
              </w:rPr>
              <w:fldChar w:fldCharType="end"/>
            </w:r>
            <w:bookmarkEnd w:id="3"/>
            <w:r w:rsidRPr="002B1456">
              <w:rPr>
                <w:rFonts w:eastAsia="Calibri" w:cs="Arial"/>
                <w:sz w:val="18"/>
                <w:szCs w:val="18"/>
                <w:lang w:val="en-029"/>
              </w:rPr>
              <w:t xml:space="preserve"> </w:t>
            </w:r>
            <w:r w:rsidR="00690DCD" w:rsidRPr="002B1456">
              <w:rPr>
                <w:rFonts w:eastAsia="Calibri" w:cs="Arial"/>
                <w:sz w:val="18"/>
                <w:szCs w:val="18"/>
                <w:lang w:val="en-029"/>
              </w:rPr>
              <w:t>Cooperation</w:t>
            </w:r>
            <w:r w:rsidR="0069551A">
              <w:rPr>
                <w:rFonts w:eastAsia="Calibri" w:cs="Arial"/>
                <w:sz w:val="18"/>
                <w:szCs w:val="18"/>
                <w:lang w:val="en-029"/>
              </w:rPr>
              <w:t>/</w:t>
            </w:r>
            <w:r w:rsidR="0069551A" w:rsidRPr="00B94C28">
              <w:rPr>
                <w:rFonts w:eastAsia="Calibri" w:cs="Arial"/>
                <w:i/>
                <w:sz w:val="18"/>
                <w:szCs w:val="18"/>
                <w:lang w:val="en-029"/>
              </w:rPr>
              <w:t>Kooperatif</w:t>
            </w:r>
          </w:p>
          <w:p w14:paraId="3B0C7061" w14:textId="71E0183A" w:rsidR="00EE7488" w:rsidRPr="00761491" w:rsidRDefault="00F95B04" w:rsidP="00C425E8">
            <w:pPr>
              <w:tabs>
                <w:tab w:val="clear" w:pos="284"/>
                <w:tab w:val="left" w:pos="2440"/>
                <w:tab w:val="left" w:pos="4566"/>
              </w:tabs>
              <w:spacing w:before="0"/>
              <w:rPr>
                <w:rFonts w:eastAsia="Calibri" w:cs="Arial"/>
                <w:i/>
                <w:iCs/>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r w:rsidR="00EE7488" w:rsidRPr="002B1456">
              <w:rPr>
                <w:rFonts w:eastAsia="Calibri" w:cs="Arial"/>
                <w:sz w:val="18"/>
                <w:szCs w:val="18"/>
                <w:lang w:val="en-029"/>
              </w:rPr>
              <w:t xml:space="preserve"> Non-profit company</w:t>
            </w:r>
            <w:r w:rsidR="00761491">
              <w:rPr>
                <w:rFonts w:eastAsia="Calibri" w:cs="Arial"/>
                <w:sz w:val="18"/>
                <w:szCs w:val="18"/>
                <w:lang w:val="en-029"/>
              </w:rPr>
              <w:t xml:space="preserve">/ </w:t>
            </w:r>
            <w:r w:rsidR="00761491" w:rsidRPr="00B94C28">
              <w:rPr>
                <w:rFonts w:eastAsia="Calibri" w:cs="Arial"/>
                <w:i/>
                <w:sz w:val="18"/>
                <w:szCs w:val="18"/>
                <w:lang w:val="en-029"/>
              </w:rPr>
              <w:t>Kar amacı gütmeyen şirket</w:t>
            </w:r>
            <w:r w:rsidR="00EE7488" w:rsidRPr="002B1456">
              <w:rPr>
                <w:rFonts w:eastAsia="Calibri" w:cs="Arial"/>
                <w:sz w:val="18"/>
                <w:szCs w:val="18"/>
                <w:lang w:val="en-029"/>
              </w:rPr>
              <w:tab/>
            </w:r>
            <w:r w:rsidR="00761491">
              <w:rPr>
                <w:rFonts w:eastAsia="Calibri" w:cs="Arial"/>
                <w:sz w:val="18"/>
                <w:szCs w:val="18"/>
                <w:lang w:val="en-029"/>
              </w:rPr>
              <w:t xml:space="preserve">                     </w:t>
            </w: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r w:rsidR="00EE7488" w:rsidRPr="002B1456">
              <w:rPr>
                <w:rFonts w:eastAsia="Calibri" w:cs="Arial"/>
                <w:sz w:val="18"/>
                <w:szCs w:val="18"/>
                <w:lang w:val="en-029"/>
              </w:rPr>
              <w:t xml:space="preserve"> Legal partnership</w:t>
            </w:r>
            <w:bookmarkStart w:id="4" w:name="Check168"/>
            <w:r w:rsidR="00761491">
              <w:rPr>
                <w:rFonts w:eastAsia="Calibri" w:cs="Arial"/>
                <w:sz w:val="18"/>
                <w:szCs w:val="18"/>
                <w:lang w:val="en-029"/>
              </w:rPr>
              <w:t xml:space="preserve">/ </w:t>
            </w:r>
            <w:r w:rsidR="00761491" w:rsidRPr="00B94C28">
              <w:rPr>
                <w:rFonts w:eastAsia="Calibri" w:cs="Arial"/>
                <w:i/>
                <w:sz w:val="18"/>
                <w:szCs w:val="18"/>
                <w:lang w:val="en-029"/>
              </w:rPr>
              <w:t>Yasal Ortaklık</w:t>
            </w:r>
            <w:r w:rsidR="00761491">
              <w:rPr>
                <w:rFonts w:eastAsia="Calibri" w:cs="Arial"/>
                <w:i/>
                <w:sz w:val="18"/>
                <w:szCs w:val="18"/>
                <w:lang w:val="en-029"/>
              </w:rPr>
              <w:t xml:space="preserve">            </w:t>
            </w:r>
            <w:r w:rsidR="00EE7488" w:rsidRPr="002B1456">
              <w:rPr>
                <w:rFonts w:eastAsia="Calibri" w:cs="Arial"/>
                <w:sz w:val="18"/>
                <w:szCs w:val="18"/>
                <w:lang w:val="en-029"/>
              </w:rPr>
              <w:tab/>
            </w: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bookmarkEnd w:id="4"/>
            <w:r w:rsidR="00EE7488" w:rsidRPr="002B1456">
              <w:rPr>
                <w:rFonts w:eastAsia="Calibri" w:cs="Arial"/>
                <w:sz w:val="18"/>
                <w:szCs w:val="18"/>
                <w:lang w:val="en-029"/>
              </w:rPr>
              <w:t xml:space="preserve"> </w:t>
            </w:r>
            <w:r w:rsidR="00690DCD">
              <w:rPr>
                <w:rFonts w:eastAsia="Calibri" w:cs="Arial"/>
                <w:sz w:val="18"/>
                <w:szCs w:val="18"/>
                <w:lang w:val="en-029"/>
              </w:rPr>
              <w:t>Other</w:t>
            </w:r>
            <w:r w:rsidR="00761491">
              <w:rPr>
                <w:rFonts w:eastAsia="Calibri" w:cs="Arial"/>
                <w:sz w:val="18"/>
                <w:szCs w:val="18"/>
                <w:lang w:val="en-029"/>
              </w:rPr>
              <w:t>/</w:t>
            </w:r>
            <w:r w:rsidR="00761491">
              <w:rPr>
                <w:rFonts w:eastAsia="Calibri" w:cs="Arial"/>
                <w:i/>
                <w:iCs/>
                <w:sz w:val="18"/>
                <w:szCs w:val="18"/>
                <w:lang w:val="en-029"/>
              </w:rPr>
              <w:t>Diğer</w:t>
            </w:r>
          </w:p>
        </w:tc>
      </w:tr>
      <w:tr w:rsidR="00690DCD" w:rsidRPr="002B1456" w14:paraId="03BF5276" w14:textId="77777777" w:rsidTr="00C00E88">
        <w:trPr>
          <w:trHeight w:val="340"/>
        </w:trPr>
        <w:tc>
          <w:tcPr>
            <w:tcW w:w="1543" w:type="pct"/>
            <w:gridSpan w:val="2"/>
            <w:shd w:val="clear" w:color="auto" w:fill="auto"/>
          </w:tcPr>
          <w:p w14:paraId="1ECCE797" w14:textId="22F7883E" w:rsidR="00690DCD" w:rsidRPr="002B1456" w:rsidRDefault="00690DCD" w:rsidP="00690DCD">
            <w:pPr>
              <w:tabs>
                <w:tab w:val="clear" w:pos="284"/>
              </w:tabs>
              <w:spacing w:before="0"/>
              <w:rPr>
                <w:rFonts w:eastAsia="Calibri" w:cs="Arial"/>
                <w:sz w:val="18"/>
                <w:szCs w:val="16"/>
                <w:lang w:val="en-029"/>
              </w:rPr>
            </w:pPr>
            <w:r>
              <w:rPr>
                <w:rFonts w:eastAsia="Calibri" w:cs="Arial"/>
                <w:sz w:val="18"/>
                <w:szCs w:val="16"/>
                <w:lang w:val="en-029"/>
              </w:rPr>
              <w:t>Owner/ l</w:t>
            </w:r>
            <w:r w:rsidRPr="002B1456">
              <w:rPr>
                <w:rFonts w:eastAsia="Calibri" w:cs="Arial"/>
                <w:sz w:val="18"/>
                <w:szCs w:val="16"/>
                <w:lang w:val="en-029"/>
              </w:rPr>
              <w:t>egal responsible</w:t>
            </w:r>
            <w:r w:rsidR="00761491">
              <w:rPr>
                <w:rFonts w:eastAsia="Calibri" w:cs="Arial"/>
                <w:sz w:val="18"/>
                <w:szCs w:val="16"/>
                <w:lang w:val="en-029"/>
              </w:rPr>
              <w:t xml:space="preserve"> </w:t>
            </w:r>
            <w:r w:rsidR="00761491">
              <w:rPr>
                <w:rFonts w:eastAsia="Calibri" w:cs="Arial"/>
                <w:i/>
                <w:iCs/>
                <w:sz w:val="18"/>
                <w:szCs w:val="16"/>
                <w:lang w:val="en-029"/>
              </w:rPr>
              <w:t xml:space="preserve">/ </w:t>
            </w:r>
            <w:r w:rsidR="00761491" w:rsidRPr="00B87B1C">
              <w:rPr>
                <w:rFonts w:eastAsia="Calibri" w:cs="Arial"/>
                <w:i/>
                <w:sz w:val="18"/>
                <w:szCs w:val="16"/>
                <w:lang w:val="en-029"/>
              </w:rPr>
              <w:t>Sahip</w:t>
            </w:r>
            <w:r w:rsidR="00761491">
              <w:rPr>
                <w:rFonts w:eastAsia="Calibri" w:cs="Arial"/>
                <w:i/>
                <w:sz w:val="18"/>
                <w:szCs w:val="16"/>
                <w:lang w:val="en-029"/>
              </w:rPr>
              <w:t xml:space="preserve"> </w:t>
            </w:r>
            <w:r w:rsidR="00761491" w:rsidRPr="00B87B1C">
              <w:rPr>
                <w:rFonts w:eastAsia="Calibri" w:cs="Arial"/>
                <w:i/>
                <w:sz w:val="18"/>
                <w:szCs w:val="16"/>
                <w:lang w:val="en-029"/>
              </w:rPr>
              <w:t>/ Yasal temsilci</w:t>
            </w:r>
          </w:p>
        </w:tc>
        <w:tc>
          <w:tcPr>
            <w:tcW w:w="3457" w:type="pct"/>
            <w:gridSpan w:val="3"/>
            <w:shd w:val="clear" w:color="auto" w:fill="auto"/>
          </w:tcPr>
          <w:p w14:paraId="35DD3ECF" w14:textId="0E0ADF49"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7D2A5282" w14:textId="77777777" w:rsidTr="00C00E88">
        <w:trPr>
          <w:trHeight w:val="340"/>
        </w:trPr>
        <w:tc>
          <w:tcPr>
            <w:tcW w:w="1543" w:type="pct"/>
            <w:gridSpan w:val="2"/>
            <w:shd w:val="clear" w:color="auto" w:fill="auto"/>
          </w:tcPr>
          <w:p w14:paraId="5DCB2260" w14:textId="5146C4C5" w:rsidR="00690DCD" w:rsidRPr="00761491" w:rsidRDefault="00690DCD" w:rsidP="00690DCD">
            <w:pPr>
              <w:tabs>
                <w:tab w:val="clear" w:pos="284"/>
              </w:tabs>
              <w:spacing w:before="0"/>
              <w:rPr>
                <w:rFonts w:eastAsia="Calibri" w:cs="Arial"/>
                <w:i/>
                <w:iCs/>
                <w:sz w:val="18"/>
                <w:szCs w:val="16"/>
                <w:lang w:val="en-029"/>
              </w:rPr>
            </w:pPr>
            <w:r w:rsidRPr="002B1456">
              <w:rPr>
                <w:rFonts w:eastAsia="Calibri" w:cs="Arial"/>
                <w:sz w:val="18"/>
                <w:szCs w:val="16"/>
                <w:lang w:val="en-029"/>
              </w:rPr>
              <w:t>Country</w:t>
            </w:r>
            <w:r w:rsidR="00761491">
              <w:rPr>
                <w:rFonts w:eastAsia="Calibri" w:cs="Arial"/>
                <w:i/>
                <w:iCs/>
                <w:sz w:val="18"/>
                <w:szCs w:val="16"/>
                <w:lang w:val="en-029"/>
              </w:rPr>
              <w:t xml:space="preserve"> / Ülke</w:t>
            </w:r>
          </w:p>
        </w:tc>
        <w:tc>
          <w:tcPr>
            <w:tcW w:w="3457" w:type="pct"/>
            <w:gridSpan w:val="3"/>
            <w:shd w:val="clear" w:color="auto" w:fill="auto"/>
          </w:tcPr>
          <w:p w14:paraId="54F2AED7" w14:textId="626F5E95"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45B6BFCA" w14:textId="77777777" w:rsidTr="00C00E88">
        <w:trPr>
          <w:trHeight w:val="340"/>
        </w:trPr>
        <w:tc>
          <w:tcPr>
            <w:tcW w:w="1543" w:type="pct"/>
            <w:gridSpan w:val="2"/>
            <w:shd w:val="clear" w:color="auto" w:fill="auto"/>
          </w:tcPr>
          <w:p w14:paraId="5BAC2E59" w14:textId="0BDDA670" w:rsidR="00690DCD" w:rsidRPr="00761491" w:rsidRDefault="00690DCD" w:rsidP="00690DCD">
            <w:pPr>
              <w:tabs>
                <w:tab w:val="clear" w:pos="284"/>
              </w:tabs>
              <w:spacing w:before="0"/>
              <w:rPr>
                <w:rFonts w:eastAsia="Calibri" w:cs="Arial"/>
                <w:i/>
                <w:iCs/>
                <w:sz w:val="18"/>
                <w:szCs w:val="16"/>
                <w:lang w:val="en-029"/>
              </w:rPr>
            </w:pPr>
            <w:r>
              <w:rPr>
                <w:rFonts w:eastAsia="Calibri" w:cs="Arial"/>
                <w:sz w:val="18"/>
                <w:szCs w:val="16"/>
                <w:lang w:val="en-029"/>
              </w:rPr>
              <w:t xml:space="preserve">Town </w:t>
            </w:r>
            <w:r w:rsidR="00761491">
              <w:rPr>
                <w:rFonts w:eastAsia="Calibri" w:cs="Arial"/>
                <w:sz w:val="18"/>
                <w:szCs w:val="16"/>
                <w:lang w:val="en-029"/>
              </w:rPr>
              <w:t>/</w:t>
            </w:r>
            <w:r w:rsidR="00761491">
              <w:rPr>
                <w:rFonts w:eastAsia="Calibri" w:cs="Arial"/>
                <w:i/>
                <w:iCs/>
                <w:sz w:val="18"/>
                <w:szCs w:val="16"/>
                <w:lang w:val="en-029"/>
              </w:rPr>
              <w:t xml:space="preserve"> Şehir</w:t>
            </w:r>
          </w:p>
        </w:tc>
        <w:tc>
          <w:tcPr>
            <w:tcW w:w="3457" w:type="pct"/>
            <w:gridSpan w:val="3"/>
            <w:shd w:val="clear" w:color="auto" w:fill="auto"/>
          </w:tcPr>
          <w:p w14:paraId="777B0689" w14:textId="5874A99A"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25BE2FCF" w14:textId="77777777" w:rsidTr="00C00E88">
        <w:trPr>
          <w:trHeight w:val="340"/>
        </w:trPr>
        <w:tc>
          <w:tcPr>
            <w:tcW w:w="1543" w:type="pct"/>
            <w:gridSpan w:val="2"/>
            <w:shd w:val="clear" w:color="auto" w:fill="auto"/>
          </w:tcPr>
          <w:p w14:paraId="0EE87257" w14:textId="79348FF4" w:rsidR="00690DCD" w:rsidRPr="00761491" w:rsidRDefault="00690DCD" w:rsidP="00D87BF6">
            <w:pPr>
              <w:tabs>
                <w:tab w:val="clear" w:pos="284"/>
              </w:tabs>
              <w:spacing w:before="0"/>
              <w:rPr>
                <w:rFonts w:eastAsia="Calibri" w:cs="Arial"/>
                <w:b/>
                <w:bCs/>
                <w:sz w:val="18"/>
                <w:szCs w:val="16"/>
                <w:lang w:val="en-029"/>
              </w:rPr>
            </w:pPr>
            <w:r w:rsidRPr="002B1456">
              <w:rPr>
                <w:rFonts w:eastAsia="Calibri" w:cs="Arial"/>
                <w:sz w:val="18"/>
                <w:szCs w:val="16"/>
                <w:lang w:val="en-029"/>
              </w:rPr>
              <w:t>Address</w:t>
            </w:r>
            <w:r w:rsidR="00761491">
              <w:rPr>
                <w:rFonts w:eastAsia="Calibri" w:cs="Arial"/>
                <w:sz w:val="18"/>
                <w:szCs w:val="16"/>
                <w:lang w:val="en-029"/>
              </w:rPr>
              <w:t xml:space="preserve"> / </w:t>
            </w:r>
            <w:r w:rsidR="00761491" w:rsidRPr="00761491">
              <w:rPr>
                <w:rFonts w:eastAsia="Calibri" w:cs="Arial"/>
                <w:i/>
                <w:iCs/>
                <w:sz w:val="18"/>
                <w:szCs w:val="16"/>
                <w:lang w:val="en-029"/>
              </w:rPr>
              <w:t>Adres</w:t>
            </w:r>
          </w:p>
        </w:tc>
        <w:tc>
          <w:tcPr>
            <w:tcW w:w="3457" w:type="pct"/>
            <w:gridSpan w:val="3"/>
            <w:shd w:val="clear" w:color="auto" w:fill="auto"/>
          </w:tcPr>
          <w:p w14:paraId="067731CD" w14:textId="7AAF1910"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714CF79B" w14:textId="77777777" w:rsidTr="00C00E88">
        <w:trPr>
          <w:trHeight w:val="340"/>
        </w:trPr>
        <w:tc>
          <w:tcPr>
            <w:tcW w:w="1543" w:type="pct"/>
            <w:gridSpan w:val="2"/>
            <w:shd w:val="clear" w:color="auto" w:fill="auto"/>
          </w:tcPr>
          <w:p w14:paraId="0C3CE3BB" w14:textId="26445EF5" w:rsidR="00690DCD" w:rsidRPr="00761491" w:rsidRDefault="00690DCD" w:rsidP="00690DCD">
            <w:pPr>
              <w:tabs>
                <w:tab w:val="clear" w:pos="284"/>
              </w:tabs>
              <w:spacing w:before="0"/>
              <w:rPr>
                <w:rFonts w:eastAsia="Calibri" w:cs="Arial"/>
                <w:i/>
                <w:iCs/>
                <w:sz w:val="18"/>
                <w:szCs w:val="16"/>
                <w:lang w:val="en-029"/>
              </w:rPr>
            </w:pPr>
            <w:r w:rsidRPr="002B1456">
              <w:rPr>
                <w:rFonts w:eastAsia="Calibri" w:cs="Arial"/>
                <w:sz w:val="18"/>
                <w:szCs w:val="16"/>
                <w:lang w:val="en-029"/>
              </w:rPr>
              <w:t>Postal code</w:t>
            </w:r>
            <w:r w:rsidR="00761491">
              <w:rPr>
                <w:rFonts w:eastAsia="Calibri" w:cs="Arial"/>
                <w:sz w:val="18"/>
                <w:szCs w:val="16"/>
                <w:lang w:val="en-029"/>
              </w:rPr>
              <w:t xml:space="preserve"> / </w:t>
            </w:r>
            <w:r w:rsidR="00761491">
              <w:rPr>
                <w:rFonts w:eastAsia="Calibri" w:cs="Arial"/>
                <w:i/>
                <w:iCs/>
                <w:sz w:val="18"/>
                <w:szCs w:val="16"/>
                <w:lang w:val="en-029"/>
              </w:rPr>
              <w:t>Posta kodu</w:t>
            </w:r>
          </w:p>
        </w:tc>
        <w:tc>
          <w:tcPr>
            <w:tcW w:w="3457" w:type="pct"/>
            <w:gridSpan w:val="3"/>
            <w:shd w:val="clear" w:color="auto" w:fill="auto"/>
          </w:tcPr>
          <w:p w14:paraId="16F93402" w14:textId="790F5651"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7C0A5500" w14:textId="77777777" w:rsidTr="00C00E88">
        <w:trPr>
          <w:trHeight w:val="340"/>
        </w:trPr>
        <w:tc>
          <w:tcPr>
            <w:tcW w:w="1543" w:type="pct"/>
            <w:gridSpan w:val="2"/>
            <w:shd w:val="clear" w:color="auto" w:fill="auto"/>
          </w:tcPr>
          <w:p w14:paraId="30C3EF11" w14:textId="4CC6CAED" w:rsidR="00690DCD" w:rsidRPr="00761491" w:rsidRDefault="00690DCD" w:rsidP="00690DCD">
            <w:pPr>
              <w:tabs>
                <w:tab w:val="clear" w:pos="284"/>
              </w:tabs>
              <w:spacing w:before="0"/>
              <w:rPr>
                <w:rFonts w:eastAsia="Calibri" w:cs="Arial"/>
                <w:i/>
                <w:iCs/>
                <w:sz w:val="18"/>
                <w:szCs w:val="16"/>
                <w:lang w:val="en-029"/>
              </w:rPr>
            </w:pPr>
            <w:r w:rsidRPr="002B1456">
              <w:rPr>
                <w:rFonts w:eastAsia="Calibri" w:cs="Arial"/>
                <w:sz w:val="18"/>
                <w:szCs w:val="16"/>
                <w:lang w:val="en-029"/>
              </w:rPr>
              <w:t>Phone</w:t>
            </w:r>
            <w:r w:rsidR="00761491">
              <w:rPr>
                <w:rFonts w:eastAsia="Calibri" w:cs="Arial"/>
                <w:sz w:val="18"/>
                <w:szCs w:val="16"/>
                <w:lang w:val="en-029"/>
              </w:rPr>
              <w:t xml:space="preserve"> / </w:t>
            </w:r>
            <w:r w:rsidR="00761491">
              <w:rPr>
                <w:rFonts w:eastAsia="Calibri" w:cs="Arial"/>
                <w:i/>
                <w:iCs/>
                <w:sz w:val="18"/>
                <w:szCs w:val="16"/>
                <w:lang w:val="en-029"/>
              </w:rPr>
              <w:t>Telefon</w:t>
            </w:r>
          </w:p>
        </w:tc>
        <w:tc>
          <w:tcPr>
            <w:tcW w:w="3457" w:type="pct"/>
            <w:gridSpan w:val="3"/>
            <w:shd w:val="clear" w:color="auto" w:fill="auto"/>
          </w:tcPr>
          <w:p w14:paraId="67B73F75" w14:textId="37B392A7"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4165B091" w14:textId="77777777" w:rsidTr="00C00E88">
        <w:trPr>
          <w:trHeight w:val="340"/>
        </w:trPr>
        <w:tc>
          <w:tcPr>
            <w:tcW w:w="1543" w:type="pct"/>
            <w:gridSpan w:val="2"/>
            <w:shd w:val="clear" w:color="auto" w:fill="auto"/>
          </w:tcPr>
          <w:p w14:paraId="336BD79D" w14:textId="0339C9AD" w:rsidR="00690DCD" w:rsidRPr="00761491" w:rsidRDefault="00690DCD" w:rsidP="00690DCD">
            <w:pPr>
              <w:tabs>
                <w:tab w:val="clear" w:pos="284"/>
              </w:tabs>
              <w:spacing w:before="0"/>
              <w:rPr>
                <w:rFonts w:eastAsia="Calibri" w:cs="Arial"/>
                <w:i/>
                <w:iCs/>
                <w:sz w:val="18"/>
                <w:szCs w:val="16"/>
                <w:lang w:val="en-029"/>
              </w:rPr>
            </w:pPr>
            <w:r>
              <w:rPr>
                <w:rFonts w:eastAsia="Calibri" w:cs="Arial"/>
                <w:sz w:val="18"/>
                <w:szCs w:val="16"/>
                <w:lang w:val="en-029"/>
              </w:rPr>
              <w:t>E</w:t>
            </w:r>
            <w:r w:rsidRPr="002B1456">
              <w:rPr>
                <w:rFonts w:eastAsia="Calibri" w:cs="Arial"/>
                <w:sz w:val="18"/>
                <w:szCs w:val="16"/>
                <w:lang w:val="en-029"/>
              </w:rPr>
              <w:t>mail</w:t>
            </w:r>
            <w:r w:rsidR="00761491">
              <w:rPr>
                <w:rFonts w:eastAsia="Calibri" w:cs="Arial"/>
                <w:sz w:val="18"/>
                <w:szCs w:val="16"/>
                <w:lang w:val="en-029"/>
              </w:rPr>
              <w:t xml:space="preserve"> / </w:t>
            </w:r>
            <w:r w:rsidR="00761491">
              <w:rPr>
                <w:rFonts w:eastAsia="Calibri" w:cs="Arial"/>
                <w:i/>
                <w:iCs/>
                <w:sz w:val="18"/>
                <w:szCs w:val="16"/>
                <w:lang w:val="en-029"/>
              </w:rPr>
              <w:t>Email</w:t>
            </w:r>
          </w:p>
        </w:tc>
        <w:tc>
          <w:tcPr>
            <w:tcW w:w="3457" w:type="pct"/>
            <w:gridSpan w:val="3"/>
            <w:shd w:val="clear" w:color="auto" w:fill="auto"/>
          </w:tcPr>
          <w:p w14:paraId="4B3B6A31" w14:textId="53467645"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4A75057D" w14:textId="77777777" w:rsidTr="00C00E88">
        <w:trPr>
          <w:trHeight w:val="340"/>
        </w:trPr>
        <w:tc>
          <w:tcPr>
            <w:tcW w:w="1543" w:type="pct"/>
            <w:gridSpan w:val="2"/>
            <w:shd w:val="clear" w:color="auto" w:fill="auto"/>
          </w:tcPr>
          <w:p w14:paraId="7533918D" w14:textId="2D361DC9" w:rsidR="00690DCD" w:rsidRPr="002B1456" w:rsidRDefault="00690DCD" w:rsidP="00690DCD">
            <w:pPr>
              <w:tabs>
                <w:tab w:val="clear" w:pos="284"/>
              </w:tabs>
              <w:spacing w:before="0"/>
              <w:rPr>
                <w:rFonts w:eastAsia="Calibri" w:cs="Arial"/>
                <w:sz w:val="18"/>
                <w:szCs w:val="16"/>
                <w:lang w:val="en-029"/>
              </w:rPr>
            </w:pPr>
            <w:r w:rsidRPr="002B1456">
              <w:rPr>
                <w:rFonts w:eastAsia="Calibri" w:cs="Arial"/>
                <w:sz w:val="18"/>
                <w:szCs w:val="16"/>
                <w:lang w:val="en-029"/>
              </w:rPr>
              <w:t>Website</w:t>
            </w:r>
            <w:r w:rsidR="00761491">
              <w:rPr>
                <w:rFonts w:eastAsia="Calibri" w:cs="Arial"/>
                <w:sz w:val="18"/>
                <w:szCs w:val="16"/>
                <w:lang w:val="en-029"/>
              </w:rPr>
              <w:t xml:space="preserve"> / </w:t>
            </w:r>
            <w:r w:rsidR="00761491" w:rsidRPr="00761491">
              <w:rPr>
                <w:rFonts w:eastAsia="Calibri" w:cs="Arial"/>
                <w:i/>
                <w:iCs/>
                <w:sz w:val="18"/>
                <w:szCs w:val="16"/>
                <w:lang w:val="en-029"/>
              </w:rPr>
              <w:t>Web sayfası</w:t>
            </w:r>
          </w:p>
        </w:tc>
        <w:tc>
          <w:tcPr>
            <w:tcW w:w="3457" w:type="pct"/>
            <w:gridSpan w:val="3"/>
            <w:shd w:val="clear" w:color="auto" w:fill="auto"/>
          </w:tcPr>
          <w:p w14:paraId="5663B71F" w14:textId="55D36474"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5722F7" w14:paraId="35A26112" w14:textId="77777777" w:rsidTr="00761491">
        <w:trPr>
          <w:trHeight w:val="2129"/>
        </w:trPr>
        <w:tc>
          <w:tcPr>
            <w:tcW w:w="1543" w:type="pct"/>
            <w:gridSpan w:val="2"/>
            <w:shd w:val="clear" w:color="auto" w:fill="auto"/>
          </w:tcPr>
          <w:p w14:paraId="6E98723F" w14:textId="5C28E27F" w:rsidR="00690DCD" w:rsidRPr="00761491" w:rsidRDefault="00690DCD" w:rsidP="00D87BF6">
            <w:pPr>
              <w:tabs>
                <w:tab w:val="clear" w:pos="284"/>
              </w:tabs>
              <w:spacing w:before="0" w:after="60"/>
              <w:rPr>
                <w:rFonts w:eastAsia="Calibri" w:cs="Arial"/>
                <w:i/>
                <w:iCs/>
                <w:sz w:val="18"/>
                <w:szCs w:val="16"/>
                <w:lang w:val="en-029"/>
              </w:rPr>
            </w:pPr>
            <w:r>
              <w:rPr>
                <w:rFonts w:eastAsia="Calibri" w:cs="Arial"/>
                <w:sz w:val="18"/>
                <w:szCs w:val="16"/>
                <w:lang w:val="en-029"/>
              </w:rPr>
              <w:t>Physical farm address, if different from above address</w:t>
            </w:r>
            <w:r w:rsidR="00761491">
              <w:rPr>
                <w:rFonts w:eastAsia="Calibri" w:cs="Arial"/>
                <w:sz w:val="18"/>
                <w:szCs w:val="16"/>
                <w:lang w:val="en-029"/>
              </w:rPr>
              <w:t xml:space="preserve"> /</w:t>
            </w:r>
            <w:r w:rsidR="00761491">
              <w:rPr>
                <w:rFonts w:eastAsia="Calibri" w:cs="Arial"/>
                <w:i/>
                <w:iCs/>
                <w:sz w:val="18"/>
                <w:szCs w:val="16"/>
                <w:lang w:val="en-029"/>
              </w:rPr>
              <w:t xml:space="preserve"> </w:t>
            </w:r>
            <w:r w:rsidR="00761491" w:rsidRPr="00A66A2D">
              <w:rPr>
                <w:rFonts w:eastAsia="Calibri" w:cs="Arial"/>
                <w:i/>
                <w:sz w:val="18"/>
                <w:szCs w:val="16"/>
                <w:lang w:val="en-029"/>
              </w:rPr>
              <w:t>Eğer yukarıdaki adresten farklı ise, çiftliğin fiziksel adresi</w:t>
            </w:r>
          </w:p>
        </w:tc>
        <w:tc>
          <w:tcPr>
            <w:tcW w:w="3457" w:type="pct"/>
            <w:gridSpan w:val="3"/>
            <w:shd w:val="clear" w:color="auto" w:fill="auto"/>
          </w:tcPr>
          <w:p w14:paraId="6963D2FF" w14:textId="0058F1E5"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EE7488" w:rsidRPr="0069551A" w14:paraId="384B8C22" w14:textId="77777777" w:rsidTr="00761491">
        <w:trPr>
          <w:trHeight w:val="340"/>
        </w:trPr>
        <w:tc>
          <w:tcPr>
            <w:tcW w:w="736" w:type="pct"/>
            <w:vMerge w:val="restart"/>
            <w:shd w:val="clear" w:color="auto" w:fill="D9D9D9" w:themeFill="background1" w:themeFillShade="D9"/>
            <w:textDirection w:val="btLr"/>
            <w:vAlign w:val="center"/>
          </w:tcPr>
          <w:p w14:paraId="4B488496" w14:textId="77777777" w:rsidR="00C425E8" w:rsidRPr="00C425E8" w:rsidRDefault="00EE7488" w:rsidP="00AC3274">
            <w:pPr>
              <w:tabs>
                <w:tab w:val="clear" w:pos="284"/>
              </w:tabs>
              <w:spacing w:before="0"/>
              <w:ind w:left="113" w:right="113"/>
              <w:rPr>
                <w:rFonts w:eastAsia="Calibri" w:cs="Arial"/>
                <w:b/>
                <w:szCs w:val="16"/>
                <w:lang w:val="en-029"/>
              </w:rPr>
            </w:pPr>
            <w:r w:rsidRPr="00C425E8">
              <w:rPr>
                <w:rFonts w:eastAsia="Calibri" w:cs="Arial"/>
                <w:b/>
                <w:szCs w:val="16"/>
                <w:lang w:val="en-029"/>
              </w:rPr>
              <w:lastRenderedPageBreak/>
              <w:t>Contact</w:t>
            </w:r>
          </w:p>
          <w:p w14:paraId="06607577" w14:textId="3093A913" w:rsidR="00EE7488" w:rsidRPr="00761491" w:rsidRDefault="00EE7488" w:rsidP="00AC3274">
            <w:pPr>
              <w:tabs>
                <w:tab w:val="clear" w:pos="284"/>
              </w:tabs>
              <w:spacing w:before="0"/>
              <w:ind w:left="113" w:right="113"/>
              <w:rPr>
                <w:rFonts w:eastAsia="Calibri" w:cs="Arial"/>
                <w:b/>
                <w:i/>
                <w:iCs/>
                <w:szCs w:val="16"/>
                <w:lang w:val="en-029"/>
              </w:rPr>
            </w:pPr>
            <w:r w:rsidRPr="00C425E8">
              <w:rPr>
                <w:rFonts w:eastAsia="Calibri" w:cs="Arial"/>
                <w:b/>
                <w:szCs w:val="16"/>
                <w:lang w:val="en-029"/>
              </w:rPr>
              <w:t>information*</w:t>
            </w:r>
            <w:r w:rsidR="00761491">
              <w:rPr>
                <w:rFonts w:eastAsia="Calibri" w:cs="Arial"/>
                <w:b/>
                <w:szCs w:val="16"/>
                <w:lang w:val="en-029"/>
              </w:rPr>
              <w:t xml:space="preserve"> </w:t>
            </w:r>
            <w:r w:rsidR="00354E7E">
              <w:rPr>
                <w:rFonts w:eastAsia="Calibri" w:cs="Arial"/>
                <w:b/>
                <w:szCs w:val="16"/>
                <w:lang w:val="en-029"/>
              </w:rPr>
              <w:t xml:space="preserve"> </w:t>
            </w:r>
            <w:r w:rsidR="00761491">
              <w:rPr>
                <w:rFonts w:eastAsia="Calibri" w:cs="Arial"/>
                <w:b/>
                <w:szCs w:val="16"/>
                <w:lang w:val="en-029"/>
              </w:rPr>
              <w:t>/</w:t>
            </w:r>
            <w:r w:rsidR="00761491">
              <w:rPr>
                <w:rFonts w:eastAsia="Calibri" w:cs="Arial"/>
                <w:b/>
                <w:i/>
                <w:iCs/>
                <w:szCs w:val="16"/>
                <w:lang w:val="en-029"/>
              </w:rPr>
              <w:t xml:space="preserve"> Sözleşme bilgileri*</w:t>
            </w:r>
          </w:p>
        </w:tc>
        <w:tc>
          <w:tcPr>
            <w:tcW w:w="808" w:type="pct"/>
            <w:shd w:val="clear" w:color="auto" w:fill="D9D9D9" w:themeFill="background1" w:themeFillShade="D9"/>
            <w:vAlign w:val="center"/>
          </w:tcPr>
          <w:p w14:paraId="3D86FCAB" w14:textId="77777777" w:rsidR="00EE7488" w:rsidRPr="00D017C9" w:rsidRDefault="00EE7488" w:rsidP="00AC3274">
            <w:pPr>
              <w:tabs>
                <w:tab w:val="clear" w:pos="284"/>
              </w:tabs>
              <w:spacing w:before="0"/>
              <w:rPr>
                <w:rFonts w:eastAsia="Calibri" w:cs="Arial"/>
                <w:b/>
                <w:szCs w:val="16"/>
                <w:lang w:val="en-029"/>
              </w:rPr>
            </w:pPr>
          </w:p>
        </w:tc>
        <w:tc>
          <w:tcPr>
            <w:tcW w:w="1104" w:type="pct"/>
            <w:shd w:val="clear" w:color="auto" w:fill="D9D9D9" w:themeFill="background1" w:themeFillShade="D9"/>
          </w:tcPr>
          <w:p w14:paraId="7E980CED" w14:textId="02825C21" w:rsidR="00EE7488" w:rsidRPr="00D017C9" w:rsidRDefault="00EE7488" w:rsidP="00C00E88">
            <w:pPr>
              <w:tabs>
                <w:tab w:val="clear" w:pos="284"/>
              </w:tabs>
              <w:spacing w:before="0"/>
              <w:jc w:val="center"/>
              <w:rPr>
                <w:rFonts w:eastAsia="Calibri" w:cs="Arial"/>
                <w:b/>
                <w:szCs w:val="16"/>
                <w:lang w:val="en-029"/>
              </w:rPr>
            </w:pPr>
            <w:r w:rsidRPr="00D017C9">
              <w:rPr>
                <w:rFonts w:eastAsia="Calibri" w:cs="Arial"/>
                <w:b/>
                <w:szCs w:val="16"/>
                <w:lang w:val="en-029"/>
              </w:rPr>
              <w:t>Owner</w:t>
            </w:r>
            <w:r w:rsidR="00761491">
              <w:rPr>
                <w:rFonts w:eastAsia="Calibri" w:cs="Arial"/>
                <w:b/>
                <w:szCs w:val="16"/>
                <w:lang w:val="en-029"/>
              </w:rPr>
              <w:t>/Çiftlik s</w:t>
            </w:r>
            <w:r w:rsidR="00761491" w:rsidRPr="004E1FA3">
              <w:rPr>
                <w:rFonts w:eastAsia="Calibri" w:cs="Arial"/>
                <w:b/>
                <w:i/>
                <w:szCs w:val="16"/>
                <w:lang w:val="en-029"/>
              </w:rPr>
              <w:t>ahi</w:t>
            </w:r>
            <w:r w:rsidR="00761491">
              <w:rPr>
                <w:rFonts w:eastAsia="Calibri" w:cs="Arial"/>
                <w:b/>
                <w:i/>
                <w:szCs w:val="16"/>
                <w:lang w:val="en-029"/>
              </w:rPr>
              <w:t>bi</w:t>
            </w:r>
          </w:p>
        </w:tc>
        <w:tc>
          <w:tcPr>
            <w:tcW w:w="1030" w:type="pct"/>
            <w:shd w:val="clear" w:color="auto" w:fill="D9D9D9" w:themeFill="background1" w:themeFillShade="D9"/>
          </w:tcPr>
          <w:p w14:paraId="2A34D403" w14:textId="7219C143" w:rsidR="00EE7488" w:rsidRPr="00D017C9" w:rsidRDefault="00EE7488" w:rsidP="00C00E88">
            <w:pPr>
              <w:tabs>
                <w:tab w:val="clear" w:pos="284"/>
              </w:tabs>
              <w:spacing w:before="0"/>
              <w:jc w:val="center"/>
              <w:rPr>
                <w:rFonts w:eastAsia="Calibri" w:cs="Arial"/>
                <w:b/>
                <w:szCs w:val="16"/>
                <w:lang w:val="en-029"/>
              </w:rPr>
            </w:pPr>
            <w:r w:rsidRPr="00D017C9">
              <w:rPr>
                <w:rFonts w:eastAsia="Calibri" w:cs="Arial"/>
                <w:b/>
                <w:szCs w:val="16"/>
                <w:lang w:val="en-029"/>
              </w:rPr>
              <w:t>Farm Manager</w:t>
            </w:r>
            <w:r w:rsidR="00761491">
              <w:rPr>
                <w:rFonts w:eastAsia="Calibri" w:cs="Arial"/>
                <w:b/>
                <w:szCs w:val="16"/>
                <w:lang w:val="en-029"/>
              </w:rPr>
              <w:t xml:space="preserve"> /</w:t>
            </w:r>
            <w:r w:rsidR="00761491" w:rsidRPr="00D53156">
              <w:rPr>
                <w:rFonts w:eastAsia="Calibri" w:cs="Arial"/>
                <w:b/>
                <w:i/>
                <w:szCs w:val="16"/>
                <w:lang w:val="en-029"/>
              </w:rPr>
              <w:t>Çiftlik yöneticisi</w:t>
            </w:r>
          </w:p>
        </w:tc>
        <w:tc>
          <w:tcPr>
            <w:tcW w:w="1323" w:type="pct"/>
            <w:shd w:val="clear" w:color="auto" w:fill="D9D9D9" w:themeFill="background1" w:themeFillShade="D9"/>
          </w:tcPr>
          <w:p w14:paraId="47B650EE" w14:textId="0ABA9E25" w:rsidR="00EE7488" w:rsidRPr="00D017C9" w:rsidRDefault="00EE7488" w:rsidP="00C00E88">
            <w:pPr>
              <w:tabs>
                <w:tab w:val="clear" w:pos="284"/>
              </w:tabs>
              <w:spacing w:before="0"/>
              <w:jc w:val="center"/>
              <w:rPr>
                <w:rFonts w:eastAsia="Calibri" w:cs="Arial"/>
                <w:b/>
                <w:szCs w:val="16"/>
                <w:lang w:val="en-029"/>
              </w:rPr>
            </w:pPr>
            <w:r w:rsidRPr="00D017C9">
              <w:rPr>
                <w:rFonts w:eastAsia="Calibri" w:cs="Arial"/>
                <w:b/>
                <w:szCs w:val="16"/>
                <w:lang w:val="en-029"/>
              </w:rPr>
              <w:t>Consultant or contact person for bio.inspecta</w:t>
            </w:r>
            <w:r w:rsidR="00761491">
              <w:rPr>
                <w:rFonts w:eastAsia="Calibri" w:cs="Arial"/>
                <w:b/>
                <w:szCs w:val="16"/>
                <w:lang w:val="en-029"/>
              </w:rPr>
              <w:t xml:space="preserve"> /</w:t>
            </w:r>
            <w:r w:rsidR="00761491" w:rsidRPr="00E02672">
              <w:rPr>
                <w:rFonts w:eastAsia="Calibri" w:cs="Arial"/>
                <w:b/>
                <w:i/>
                <w:szCs w:val="16"/>
                <w:lang w:val="en-029"/>
              </w:rPr>
              <w:t xml:space="preserve"> bio.inspecta için iletişim kişisi veya danışman</w:t>
            </w:r>
          </w:p>
        </w:tc>
      </w:tr>
      <w:tr w:rsidR="003B49E5" w:rsidRPr="002B1456" w14:paraId="13E402AC" w14:textId="77777777" w:rsidTr="00761491">
        <w:trPr>
          <w:trHeight w:val="340"/>
        </w:trPr>
        <w:tc>
          <w:tcPr>
            <w:tcW w:w="736" w:type="pct"/>
            <w:vMerge/>
            <w:shd w:val="clear" w:color="auto" w:fill="D9D9D9" w:themeFill="background1" w:themeFillShade="D9"/>
            <w:vAlign w:val="center"/>
          </w:tcPr>
          <w:p w14:paraId="454BCDBE" w14:textId="77777777" w:rsidR="003B49E5" w:rsidRPr="002B1456" w:rsidRDefault="003B49E5" w:rsidP="003B49E5">
            <w:pPr>
              <w:tabs>
                <w:tab w:val="clear" w:pos="284"/>
              </w:tabs>
              <w:spacing w:before="0"/>
              <w:rPr>
                <w:rFonts w:eastAsia="Calibri" w:cs="Arial"/>
                <w:sz w:val="18"/>
                <w:szCs w:val="16"/>
                <w:lang w:val="en-029"/>
              </w:rPr>
            </w:pPr>
          </w:p>
        </w:tc>
        <w:tc>
          <w:tcPr>
            <w:tcW w:w="808" w:type="pct"/>
            <w:shd w:val="clear" w:color="auto" w:fill="auto"/>
          </w:tcPr>
          <w:p w14:paraId="0820C041" w14:textId="635D4493" w:rsidR="003B49E5" w:rsidRPr="002B1456" w:rsidRDefault="003B49E5" w:rsidP="003B49E5">
            <w:pPr>
              <w:tabs>
                <w:tab w:val="clear" w:pos="284"/>
              </w:tabs>
              <w:spacing w:before="0"/>
              <w:rPr>
                <w:rFonts w:eastAsia="Calibri" w:cs="Arial"/>
                <w:sz w:val="18"/>
                <w:szCs w:val="16"/>
                <w:lang w:val="en-029"/>
              </w:rPr>
            </w:pPr>
            <w:r>
              <w:rPr>
                <w:rFonts w:eastAsia="Calibri" w:cs="Arial"/>
                <w:sz w:val="18"/>
                <w:szCs w:val="16"/>
                <w:lang w:val="en-029"/>
              </w:rPr>
              <w:t>Surname, n</w:t>
            </w:r>
            <w:r w:rsidRPr="002B1456">
              <w:rPr>
                <w:rFonts w:eastAsia="Calibri" w:cs="Arial"/>
                <w:sz w:val="18"/>
                <w:szCs w:val="16"/>
                <w:lang w:val="en-029"/>
              </w:rPr>
              <w:t>ame</w:t>
            </w:r>
            <w:r w:rsidR="00761491">
              <w:rPr>
                <w:rFonts w:eastAsia="Calibri" w:cs="Arial"/>
                <w:sz w:val="18"/>
                <w:szCs w:val="16"/>
                <w:lang w:val="en-029"/>
              </w:rPr>
              <w:t xml:space="preserve"> / Adı, Soyadı</w:t>
            </w:r>
          </w:p>
        </w:tc>
        <w:tc>
          <w:tcPr>
            <w:tcW w:w="1104" w:type="pct"/>
            <w:shd w:val="clear" w:color="auto" w:fill="auto"/>
            <w:vAlign w:val="center"/>
          </w:tcPr>
          <w:p w14:paraId="6B7C2300" w14:textId="1A0507EC"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030" w:type="pct"/>
            <w:shd w:val="clear" w:color="auto" w:fill="auto"/>
          </w:tcPr>
          <w:p w14:paraId="1457A958" w14:textId="32E7E175"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323" w:type="pct"/>
            <w:shd w:val="clear" w:color="auto" w:fill="auto"/>
          </w:tcPr>
          <w:p w14:paraId="02084FA4" w14:textId="3470B09E"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3B49E5" w:rsidRPr="002B1456" w14:paraId="26BC6BA9" w14:textId="77777777" w:rsidTr="00761491">
        <w:trPr>
          <w:trHeight w:val="340"/>
        </w:trPr>
        <w:tc>
          <w:tcPr>
            <w:tcW w:w="736" w:type="pct"/>
            <w:vMerge/>
            <w:shd w:val="clear" w:color="auto" w:fill="D9D9D9" w:themeFill="background1" w:themeFillShade="D9"/>
            <w:vAlign w:val="center"/>
          </w:tcPr>
          <w:p w14:paraId="2D474DE4" w14:textId="77777777" w:rsidR="003B49E5" w:rsidRPr="002B1456" w:rsidRDefault="003B49E5" w:rsidP="003B49E5">
            <w:pPr>
              <w:tabs>
                <w:tab w:val="clear" w:pos="284"/>
              </w:tabs>
              <w:spacing w:before="0"/>
              <w:rPr>
                <w:rFonts w:eastAsia="Calibri" w:cs="Arial"/>
                <w:sz w:val="18"/>
                <w:szCs w:val="16"/>
                <w:lang w:val="en-029"/>
              </w:rPr>
            </w:pPr>
          </w:p>
        </w:tc>
        <w:tc>
          <w:tcPr>
            <w:tcW w:w="808" w:type="pct"/>
            <w:shd w:val="clear" w:color="auto" w:fill="auto"/>
          </w:tcPr>
          <w:p w14:paraId="2383E04C" w14:textId="47F63CB1" w:rsidR="003B49E5" w:rsidRPr="002B1456" w:rsidRDefault="003B49E5" w:rsidP="003B49E5">
            <w:pPr>
              <w:tabs>
                <w:tab w:val="clear" w:pos="284"/>
              </w:tabs>
              <w:spacing w:before="0"/>
              <w:rPr>
                <w:rFonts w:eastAsia="Calibri" w:cs="Arial"/>
                <w:sz w:val="18"/>
                <w:szCs w:val="16"/>
                <w:lang w:val="en-029"/>
              </w:rPr>
            </w:pPr>
            <w:r w:rsidRPr="002B1456">
              <w:rPr>
                <w:rFonts w:eastAsia="Calibri" w:cs="Arial"/>
                <w:sz w:val="18"/>
                <w:szCs w:val="16"/>
                <w:lang w:val="en-029"/>
              </w:rPr>
              <w:t>Phone</w:t>
            </w:r>
            <w:r w:rsidR="00354E7E">
              <w:rPr>
                <w:rFonts w:eastAsia="Calibri" w:cs="Arial"/>
                <w:sz w:val="18"/>
                <w:szCs w:val="16"/>
                <w:lang w:val="en-029"/>
              </w:rPr>
              <w:t xml:space="preserve"> / </w:t>
            </w:r>
            <w:r w:rsidR="00354E7E" w:rsidRPr="00354E7E">
              <w:rPr>
                <w:rFonts w:eastAsia="Calibri" w:cs="Arial"/>
                <w:i/>
                <w:iCs/>
                <w:sz w:val="18"/>
                <w:szCs w:val="16"/>
                <w:lang w:val="en-029"/>
              </w:rPr>
              <w:t>Telefon</w:t>
            </w:r>
          </w:p>
        </w:tc>
        <w:tc>
          <w:tcPr>
            <w:tcW w:w="1104" w:type="pct"/>
            <w:shd w:val="clear" w:color="auto" w:fill="auto"/>
          </w:tcPr>
          <w:p w14:paraId="15408D7E" w14:textId="757DBF56"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030" w:type="pct"/>
            <w:shd w:val="clear" w:color="auto" w:fill="auto"/>
          </w:tcPr>
          <w:p w14:paraId="6880D1FE" w14:textId="04C104D2"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323" w:type="pct"/>
            <w:shd w:val="clear" w:color="auto" w:fill="auto"/>
          </w:tcPr>
          <w:p w14:paraId="3104F875" w14:textId="62345CC9"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3B49E5" w:rsidRPr="002B1456" w14:paraId="0B775C92" w14:textId="77777777" w:rsidTr="00761491">
        <w:trPr>
          <w:trHeight w:val="340"/>
        </w:trPr>
        <w:tc>
          <w:tcPr>
            <w:tcW w:w="736" w:type="pct"/>
            <w:vMerge/>
            <w:shd w:val="clear" w:color="auto" w:fill="D9D9D9" w:themeFill="background1" w:themeFillShade="D9"/>
            <w:vAlign w:val="center"/>
          </w:tcPr>
          <w:p w14:paraId="257AECFE" w14:textId="77777777" w:rsidR="003B49E5" w:rsidRPr="002B1456" w:rsidRDefault="003B49E5" w:rsidP="003B49E5">
            <w:pPr>
              <w:tabs>
                <w:tab w:val="clear" w:pos="284"/>
              </w:tabs>
              <w:spacing w:before="0"/>
              <w:rPr>
                <w:rFonts w:eastAsia="Calibri" w:cs="Arial"/>
                <w:sz w:val="18"/>
                <w:szCs w:val="16"/>
                <w:lang w:val="en-029"/>
              </w:rPr>
            </w:pPr>
          </w:p>
        </w:tc>
        <w:tc>
          <w:tcPr>
            <w:tcW w:w="808" w:type="pct"/>
            <w:shd w:val="clear" w:color="auto" w:fill="auto"/>
          </w:tcPr>
          <w:p w14:paraId="77E28165" w14:textId="6E291BFA" w:rsidR="003B49E5" w:rsidRPr="002B1456" w:rsidRDefault="003B49E5" w:rsidP="003B49E5">
            <w:pPr>
              <w:tabs>
                <w:tab w:val="clear" w:pos="284"/>
              </w:tabs>
              <w:spacing w:before="0"/>
              <w:rPr>
                <w:rFonts w:eastAsia="Calibri" w:cs="Arial"/>
                <w:sz w:val="18"/>
                <w:szCs w:val="16"/>
                <w:lang w:val="en-029"/>
              </w:rPr>
            </w:pPr>
            <w:r w:rsidRPr="002B1456">
              <w:rPr>
                <w:rFonts w:eastAsia="Calibri" w:cs="Arial"/>
                <w:sz w:val="18"/>
                <w:szCs w:val="16"/>
                <w:lang w:val="en-029"/>
              </w:rPr>
              <w:t>Mobile</w:t>
            </w:r>
            <w:r w:rsidR="00354E7E">
              <w:rPr>
                <w:rFonts w:eastAsia="Calibri" w:cs="Arial"/>
                <w:sz w:val="18"/>
                <w:szCs w:val="16"/>
                <w:lang w:val="en-029"/>
              </w:rPr>
              <w:t xml:space="preserve"> /</w:t>
            </w:r>
            <w:r w:rsidR="00354E7E" w:rsidRPr="00354E7E">
              <w:rPr>
                <w:rFonts w:eastAsia="Calibri" w:cs="Arial"/>
                <w:i/>
                <w:iCs/>
                <w:sz w:val="18"/>
                <w:szCs w:val="16"/>
                <w:lang w:val="en-029"/>
              </w:rPr>
              <w:t xml:space="preserve"> Cep telefonu</w:t>
            </w:r>
          </w:p>
        </w:tc>
        <w:tc>
          <w:tcPr>
            <w:tcW w:w="1104" w:type="pct"/>
            <w:shd w:val="clear" w:color="auto" w:fill="auto"/>
          </w:tcPr>
          <w:p w14:paraId="478AF794" w14:textId="74224073"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030" w:type="pct"/>
            <w:shd w:val="clear" w:color="auto" w:fill="auto"/>
          </w:tcPr>
          <w:p w14:paraId="3948B438" w14:textId="7BE2B26B"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323" w:type="pct"/>
            <w:shd w:val="clear" w:color="auto" w:fill="auto"/>
          </w:tcPr>
          <w:p w14:paraId="35369ED0" w14:textId="0DD87E7D"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3B49E5" w:rsidRPr="002B1456" w14:paraId="0382E6EE" w14:textId="77777777" w:rsidTr="00761491">
        <w:trPr>
          <w:trHeight w:val="340"/>
        </w:trPr>
        <w:tc>
          <w:tcPr>
            <w:tcW w:w="736" w:type="pct"/>
            <w:vMerge/>
            <w:shd w:val="clear" w:color="auto" w:fill="D9D9D9" w:themeFill="background1" w:themeFillShade="D9"/>
            <w:vAlign w:val="center"/>
          </w:tcPr>
          <w:p w14:paraId="7D26F9B1" w14:textId="77777777" w:rsidR="003B49E5" w:rsidRPr="002B1456" w:rsidRDefault="003B49E5" w:rsidP="003B49E5">
            <w:pPr>
              <w:tabs>
                <w:tab w:val="clear" w:pos="284"/>
              </w:tabs>
              <w:spacing w:before="0"/>
              <w:rPr>
                <w:rFonts w:eastAsia="Calibri" w:cs="Arial"/>
                <w:sz w:val="18"/>
                <w:szCs w:val="16"/>
                <w:lang w:val="en-029"/>
              </w:rPr>
            </w:pPr>
          </w:p>
        </w:tc>
        <w:tc>
          <w:tcPr>
            <w:tcW w:w="808" w:type="pct"/>
            <w:shd w:val="clear" w:color="auto" w:fill="auto"/>
          </w:tcPr>
          <w:p w14:paraId="5B460564" w14:textId="0360B886" w:rsidR="003B49E5" w:rsidRPr="002B1456" w:rsidRDefault="003B49E5" w:rsidP="003B49E5">
            <w:pPr>
              <w:tabs>
                <w:tab w:val="clear" w:pos="284"/>
              </w:tabs>
              <w:spacing w:before="0"/>
              <w:rPr>
                <w:rFonts w:eastAsia="Calibri" w:cs="Arial"/>
                <w:sz w:val="18"/>
                <w:szCs w:val="16"/>
                <w:lang w:val="en-029"/>
              </w:rPr>
            </w:pPr>
            <w:r>
              <w:rPr>
                <w:rFonts w:eastAsia="Calibri" w:cs="Arial"/>
                <w:sz w:val="18"/>
                <w:szCs w:val="16"/>
                <w:lang w:val="en-029"/>
              </w:rPr>
              <w:t>E</w:t>
            </w:r>
            <w:r w:rsidRPr="002B1456">
              <w:rPr>
                <w:rFonts w:eastAsia="Calibri" w:cs="Arial"/>
                <w:sz w:val="18"/>
                <w:szCs w:val="16"/>
                <w:lang w:val="en-029"/>
              </w:rPr>
              <w:t>mail</w:t>
            </w:r>
            <w:r w:rsidR="00354E7E">
              <w:rPr>
                <w:rFonts w:eastAsia="Calibri" w:cs="Arial"/>
                <w:sz w:val="18"/>
                <w:szCs w:val="16"/>
                <w:lang w:val="en-029"/>
              </w:rPr>
              <w:t xml:space="preserve"> / Email</w:t>
            </w:r>
          </w:p>
        </w:tc>
        <w:tc>
          <w:tcPr>
            <w:tcW w:w="1104" w:type="pct"/>
            <w:shd w:val="clear" w:color="auto" w:fill="auto"/>
          </w:tcPr>
          <w:p w14:paraId="2849C48A" w14:textId="610F5F81"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030" w:type="pct"/>
            <w:shd w:val="clear" w:color="auto" w:fill="auto"/>
          </w:tcPr>
          <w:p w14:paraId="3105BB99" w14:textId="42E3B3AC"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323" w:type="pct"/>
            <w:shd w:val="clear" w:color="auto" w:fill="auto"/>
          </w:tcPr>
          <w:p w14:paraId="43FAB1C7" w14:textId="4579315D"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bl>
    <w:bookmarkEnd w:id="0"/>
    <w:p w14:paraId="51AEF6E1" w14:textId="1C0E4458" w:rsidR="00EE7488" w:rsidRPr="00354E7E" w:rsidRDefault="00EE7488" w:rsidP="00D87BF6">
      <w:pPr>
        <w:ind w:left="142" w:hanging="142"/>
        <w:rPr>
          <w:b/>
          <w:sz w:val="18"/>
          <w:szCs w:val="18"/>
        </w:rPr>
      </w:pPr>
      <w:r w:rsidRPr="00354E7E">
        <w:rPr>
          <w:b/>
          <w:sz w:val="18"/>
          <w:szCs w:val="18"/>
        </w:rPr>
        <w:t>*Please be aware that the contact person will be the recipient of correspondence with bio.inspecta, including information about findings during inspection, certification decision, information about residue cases or COIs.</w:t>
      </w:r>
      <w:r w:rsidR="00354E7E" w:rsidRPr="00354E7E">
        <w:rPr>
          <w:b/>
          <w:sz w:val="18"/>
          <w:szCs w:val="18"/>
        </w:rPr>
        <w:t xml:space="preserve"> </w:t>
      </w:r>
      <w:r w:rsidR="00354E7E" w:rsidRPr="00316ECC">
        <w:rPr>
          <w:b/>
          <w:sz w:val="18"/>
          <w:szCs w:val="18"/>
        </w:rPr>
        <w:t xml:space="preserve">/ </w:t>
      </w:r>
      <w:r w:rsidR="00354E7E" w:rsidRPr="00316ECC">
        <w:rPr>
          <w:b/>
          <w:i/>
          <w:sz w:val="18"/>
          <w:szCs w:val="18"/>
        </w:rPr>
        <w:t>İletişim kişisinin; kontrol bulguları, sertifikasyon kararları, kalıntı durumları hakkında bilgi ve COI’ler de dahil olmak üzere bio.inspecta ile yapılacak yazışmaların alıcısı olacağını unutmayın.</w:t>
      </w:r>
    </w:p>
    <w:p w14:paraId="404201EF" w14:textId="2AE4092F" w:rsidR="00EE7488" w:rsidRPr="00B93141" w:rsidRDefault="00B93141" w:rsidP="00B93141">
      <w:pPr>
        <w:tabs>
          <w:tab w:val="clear" w:pos="284"/>
        </w:tabs>
        <w:spacing w:before="240" w:after="120"/>
        <w:rPr>
          <w:b/>
          <w:i/>
          <w:sz w:val="20"/>
          <w:lang w:val="en-029"/>
        </w:rPr>
      </w:pPr>
      <w:r w:rsidRPr="00B93141">
        <w:rPr>
          <w:b/>
          <w:sz w:val="20"/>
          <w:lang w:val="en-029"/>
        </w:rPr>
        <w:t>2</w:t>
      </w:r>
      <w:r>
        <w:rPr>
          <w:b/>
          <w:sz w:val="20"/>
          <w:lang w:val="en-029"/>
        </w:rPr>
        <w:t xml:space="preserve">  </w:t>
      </w:r>
      <w:r w:rsidR="00EE7488" w:rsidRPr="00B93141">
        <w:rPr>
          <w:b/>
          <w:sz w:val="20"/>
          <w:lang w:val="en-029"/>
        </w:rPr>
        <w:t>Certification according to following standards</w:t>
      </w:r>
      <w:r w:rsidR="00354E7E" w:rsidRPr="00B93141">
        <w:rPr>
          <w:b/>
          <w:sz w:val="20"/>
          <w:lang w:val="en-029"/>
        </w:rPr>
        <w:t xml:space="preserve"> / </w:t>
      </w:r>
      <w:r w:rsidR="00354E7E" w:rsidRPr="00B93141">
        <w:rPr>
          <w:b/>
          <w:i/>
          <w:sz w:val="20"/>
          <w:lang w:val="en-029"/>
        </w:rPr>
        <w:t>Aşağıdaki standartlara göre sertifikasyon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6"/>
        <w:gridCol w:w="5354"/>
        <w:gridCol w:w="551"/>
        <w:gridCol w:w="3118"/>
      </w:tblGrid>
      <w:tr w:rsidR="007555D8" w:rsidRPr="002B1456" w14:paraId="7ACD7918" w14:textId="77777777" w:rsidTr="0064516C">
        <w:trPr>
          <w:trHeight w:val="190"/>
        </w:trPr>
        <w:tc>
          <w:tcPr>
            <w:tcW w:w="616" w:type="dxa"/>
            <w:tcBorders>
              <w:top w:val="single" w:sz="4" w:space="0" w:color="auto"/>
              <w:left w:val="single" w:sz="4" w:space="0" w:color="auto"/>
              <w:bottom w:val="single" w:sz="4" w:space="0" w:color="auto"/>
              <w:right w:val="single" w:sz="4" w:space="0" w:color="auto"/>
            </w:tcBorders>
          </w:tcPr>
          <w:bookmarkStart w:id="5" w:name="_Hlk33469567"/>
          <w:p w14:paraId="3F5112C1" w14:textId="1C0821F3" w:rsidR="007555D8" w:rsidRPr="00064E20" w:rsidRDefault="007555D8" w:rsidP="007555D8">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2449434B" w14:textId="6EE7ECA5" w:rsidR="007555D8" w:rsidRPr="002B1456" w:rsidRDefault="001B4C83" w:rsidP="007555D8">
            <w:pPr>
              <w:tabs>
                <w:tab w:val="clear" w:pos="284"/>
              </w:tabs>
              <w:spacing w:before="20" w:after="20"/>
              <w:rPr>
                <w:rFonts w:cs="Arial"/>
                <w:sz w:val="18"/>
                <w:szCs w:val="22"/>
                <w:lang w:val="en-029"/>
              </w:rPr>
            </w:pPr>
            <w:r>
              <w:rPr>
                <w:rFonts w:cs="Arial"/>
                <w:sz w:val="18"/>
                <w:szCs w:val="22"/>
                <w:lang w:val="en-029"/>
              </w:rPr>
              <w:t>Regulation (EU) 2018/848</w:t>
            </w:r>
            <w:r w:rsidR="00354E7E">
              <w:rPr>
                <w:rFonts w:cs="Arial"/>
                <w:sz w:val="18"/>
                <w:szCs w:val="22"/>
                <w:lang w:val="en-029"/>
              </w:rPr>
              <w:t xml:space="preserve"> / </w:t>
            </w:r>
            <w:r w:rsidR="00354E7E" w:rsidRPr="00354E7E">
              <w:rPr>
                <w:rFonts w:cs="Arial"/>
                <w:i/>
                <w:iCs/>
                <w:sz w:val="18"/>
                <w:szCs w:val="22"/>
                <w:lang w:val="en-029"/>
              </w:rPr>
              <w:t>AB Yönetmeliği 2018/848</w:t>
            </w:r>
          </w:p>
        </w:tc>
        <w:tc>
          <w:tcPr>
            <w:tcW w:w="551" w:type="dxa"/>
            <w:tcBorders>
              <w:top w:val="single" w:sz="4" w:space="0" w:color="auto"/>
              <w:left w:val="single" w:sz="4" w:space="0" w:color="auto"/>
              <w:bottom w:val="single" w:sz="4" w:space="0" w:color="auto"/>
              <w:right w:val="single" w:sz="6" w:space="0" w:color="auto"/>
            </w:tcBorders>
          </w:tcPr>
          <w:p w14:paraId="29A74B2C" w14:textId="69DB46DA" w:rsidR="007555D8" w:rsidRPr="00064E20" w:rsidRDefault="007555D8" w:rsidP="007555D8">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118" w:type="dxa"/>
            <w:tcBorders>
              <w:top w:val="single" w:sz="6" w:space="0" w:color="auto"/>
              <w:left w:val="single" w:sz="6" w:space="0" w:color="auto"/>
              <w:bottom w:val="single" w:sz="6" w:space="0" w:color="auto"/>
              <w:right w:val="single" w:sz="6" w:space="0" w:color="auto"/>
            </w:tcBorders>
          </w:tcPr>
          <w:p w14:paraId="11FB8FEF" w14:textId="5E9A1106" w:rsidR="007555D8" w:rsidRPr="002B1456" w:rsidRDefault="007555D8" w:rsidP="007555D8">
            <w:pPr>
              <w:tabs>
                <w:tab w:val="clear" w:pos="284"/>
                <w:tab w:val="center" w:pos="4536"/>
                <w:tab w:val="right" w:pos="9072"/>
              </w:tabs>
              <w:spacing w:before="20" w:after="20"/>
              <w:rPr>
                <w:rFonts w:cs="Arial"/>
                <w:sz w:val="18"/>
                <w:szCs w:val="22"/>
                <w:lang w:val="en-029"/>
              </w:rPr>
            </w:pPr>
            <w:r w:rsidRPr="002B1456">
              <w:rPr>
                <w:rFonts w:cs="Arial"/>
                <w:sz w:val="18"/>
                <w:szCs w:val="22"/>
                <w:lang w:val="en-029"/>
              </w:rPr>
              <w:t xml:space="preserve">Bio Suisse </w:t>
            </w:r>
          </w:p>
        </w:tc>
      </w:tr>
      <w:tr w:rsidR="000E6DBB" w:rsidRPr="000E6DBB" w14:paraId="3EE32AA1" w14:textId="77777777" w:rsidTr="0064516C">
        <w:trPr>
          <w:trHeight w:val="190"/>
        </w:trPr>
        <w:tc>
          <w:tcPr>
            <w:tcW w:w="616" w:type="dxa"/>
            <w:tcBorders>
              <w:top w:val="single" w:sz="4" w:space="0" w:color="auto"/>
              <w:left w:val="single" w:sz="4" w:space="0" w:color="auto"/>
              <w:bottom w:val="single" w:sz="4" w:space="0" w:color="auto"/>
              <w:right w:val="single" w:sz="4" w:space="0" w:color="auto"/>
            </w:tcBorders>
          </w:tcPr>
          <w:p w14:paraId="0CE6FF25" w14:textId="72653773" w:rsidR="000E6DBB" w:rsidRPr="00064E20" w:rsidRDefault="000E6DBB" w:rsidP="000E6DBB">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14D6F8A0" w14:textId="7E8F0608" w:rsidR="000E6DBB" w:rsidRDefault="000E6DBB" w:rsidP="000E6DBB">
            <w:pPr>
              <w:tabs>
                <w:tab w:val="clear" w:pos="284"/>
              </w:tabs>
              <w:spacing w:before="20" w:after="20"/>
              <w:rPr>
                <w:rFonts w:cs="Arial"/>
                <w:sz w:val="18"/>
                <w:szCs w:val="22"/>
                <w:lang w:val="en-029"/>
              </w:rPr>
            </w:pPr>
            <w:r w:rsidRPr="001A3CB7">
              <w:rPr>
                <w:rFonts w:cs="Arial"/>
                <w:sz w:val="18"/>
                <w:szCs w:val="22"/>
                <w:lang w:val="en-029"/>
              </w:rPr>
              <w:t>Equivalent Great Britain organic standard</w:t>
            </w:r>
          </w:p>
        </w:tc>
        <w:tc>
          <w:tcPr>
            <w:tcW w:w="551" w:type="dxa"/>
            <w:tcBorders>
              <w:top w:val="single" w:sz="4" w:space="0" w:color="auto"/>
              <w:left w:val="single" w:sz="4" w:space="0" w:color="auto"/>
              <w:bottom w:val="single" w:sz="4" w:space="0" w:color="auto"/>
              <w:right w:val="single" w:sz="6" w:space="0" w:color="auto"/>
            </w:tcBorders>
          </w:tcPr>
          <w:p w14:paraId="160CBEDC" w14:textId="17A93F80" w:rsidR="000E6DBB" w:rsidRPr="00064E20" w:rsidRDefault="000E6DBB" w:rsidP="000E6DBB">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118" w:type="dxa"/>
            <w:tcBorders>
              <w:top w:val="single" w:sz="6" w:space="0" w:color="auto"/>
              <w:left w:val="single" w:sz="6" w:space="0" w:color="auto"/>
              <w:bottom w:val="single" w:sz="6" w:space="0" w:color="auto"/>
              <w:right w:val="single" w:sz="6" w:space="0" w:color="auto"/>
            </w:tcBorders>
          </w:tcPr>
          <w:p w14:paraId="0202C243" w14:textId="52F5C773" w:rsidR="000E6DBB" w:rsidRPr="002B1456" w:rsidRDefault="000E6DBB" w:rsidP="000E6DBB">
            <w:pPr>
              <w:tabs>
                <w:tab w:val="clear" w:pos="284"/>
                <w:tab w:val="center" w:pos="4536"/>
                <w:tab w:val="right" w:pos="9072"/>
              </w:tabs>
              <w:spacing w:before="20" w:after="20"/>
              <w:rPr>
                <w:rFonts w:cs="Arial"/>
                <w:sz w:val="18"/>
                <w:szCs w:val="22"/>
                <w:lang w:val="en-029"/>
              </w:rPr>
            </w:pPr>
            <w:r w:rsidRPr="002B1456">
              <w:rPr>
                <w:rFonts w:cs="Arial"/>
                <w:sz w:val="18"/>
                <w:szCs w:val="22"/>
                <w:lang w:val="en-029"/>
              </w:rPr>
              <w:t>Demeter</w:t>
            </w:r>
          </w:p>
        </w:tc>
      </w:tr>
      <w:tr w:rsidR="000E6DBB" w:rsidRPr="002B1456" w14:paraId="64B4D973" w14:textId="77777777" w:rsidTr="0064516C">
        <w:trPr>
          <w:trHeight w:val="240"/>
        </w:trPr>
        <w:tc>
          <w:tcPr>
            <w:tcW w:w="616" w:type="dxa"/>
            <w:tcBorders>
              <w:top w:val="single" w:sz="4" w:space="0" w:color="auto"/>
              <w:left w:val="single" w:sz="4" w:space="0" w:color="auto"/>
              <w:bottom w:val="single" w:sz="4" w:space="0" w:color="auto"/>
              <w:right w:val="single" w:sz="4" w:space="0" w:color="auto"/>
            </w:tcBorders>
          </w:tcPr>
          <w:p w14:paraId="37AB938B" w14:textId="694A618F" w:rsidR="000E6DBB" w:rsidRPr="00064E20" w:rsidRDefault="000E6DBB" w:rsidP="000E6DBB">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4C47FEDB" w14:textId="77777777" w:rsidR="000E6DBB" w:rsidRPr="00A31ACB" w:rsidRDefault="000E6DBB" w:rsidP="000E6DBB">
            <w:pPr>
              <w:tabs>
                <w:tab w:val="clear" w:pos="284"/>
              </w:tabs>
              <w:spacing w:before="0"/>
              <w:rPr>
                <w:rFonts w:cs="Arial"/>
                <w:i/>
                <w:sz w:val="18"/>
                <w:szCs w:val="18"/>
                <w:lang w:val="en-029"/>
              </w:rPr>
            </w:pPr>
            <w:r w:rsidRPr="00A31ACB">
              <w:rPr>
                <w:rFonts w:cs="Arial"/>
                <w:sz w:val="18"/>
                <w:szCs w:val="18"/>
                <w:lang w:val="en-029"/>
              </w:rPr>
              <w:t>NOP (USA)</w:t>
            </w:r>
          </w:p>
        </w:tc>
        <w:tc>
          <w:tcPr>
            <w:tcW w:w="551" w:type="dxa"/>
            <w:tcBorders>
              <w:top w:val="single" w:sz="4" w:space="0" w:color="auto"/>
              <w:left w:val="single" w:sz="4" w:space="0" w:color="auto"/>
              <w:bottom w:val="single" w:sz="4" w:space="0" w:color="auto"/>
              <w:right w:val="single" w:sz="6" w:space="0" w:color="auto"/>
            </w:tcBorders>
          </w:tcPr>
          <w:p w14:paraId="0108FCB7" w14:textId="39F1583A" w:rsidR="000E6DBB" w:rsidRPr="00064E20" w:rsidRDefault="000E6DBB" w:rsidP="000E6DBB">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118" w:type="dxa"/>
            <w:tcBorders>
              <w:top w:val="single" w:sz="6" w:space="0" w:color="auto"/>
              <w:left w:val="single" w:sz="6" w:space="0" w:color="auto"/>
              <w:bottom w:val="single" w:sz="6" w:space="0" w:color="auto"/>
              <w:right w:val="single" w:sz="6" w:space="0" w:color="auto"/>
            </w:tcBorders>
          </w:tcPr>
          <w:p w14:paraId="50D3B433" w14:textId="7AD26D8D" w:rsidR="000E6DBB" w:rsidRPr="002B1456" w:rsidRDefault="000E6DBB" w:rsidP="000E6DBB">
            <w:pPr>
              <w:tabs>
                <w:tab w:val="clear" w:pos="284"/>
              </w:tabs>
              <w:spacing w:before="20" w:after="20"/>
              <w:rPr>
                <w:rFonts w:cs="Arial"/>
                <w:sz w:val="18"/>
                <w:szCs w:val="22"/>
                <w:lang w:val="en-029"/>
              </w:rPr>
            </w:pPr>
            <w:r w:rsidRPr="002B1456">
              <w:rPr>
                <w:rFonts w:cs="Arial"/>
                <w:sz w:val="18"/>
                <w:szCs w:val="22"/>
                <w:lang w:val="en-029"/>
              </w:rPr>
              <w:t>Naturland</w:t>
            </w:r>
          </w:p>
        </w:tc>
      </w:tr>
      <w:tr w:rsidR="000E6DBB" w:rsidRPr="002B1456" w14:paraId="0FED4ECB" w14:textId="77777777" w:rsidTr="0064516C">
        <w:trPr>
          <w:trHeight w:val="198"/>
        </w:trPr>
        <w:tc>
          <w:tcPr>
            <w:tcW w:w="616" w:type="dxa"/>
            <w:tcBorders>
              <w:top w:val="single" w:sz="4" w:space="0" w:color="auto"/>
              <w:left w:val="single" w:sz="4" w:space="0" w:color="auto"/>
              <w:bottom w:val="single" w:sz="4" w:space="0" w:color="auto"/>
              <w:right w:val="single" w:sz="4" w:space="0" w:color="auto"/>
            </w:tcBorders>
          </w:tcPr>
          <w:p w14:paraId="012F81F3" w14:textId="387C73B8" w:rsidR="000E6DBB" w:rsidRPr="00064E20" w:rsidRDefault="000E6DBB" w:rsidP="000E6DBB">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1698EC72" w14:textId="2FA6D6BA" w:rsidR="000E6DBB" w:rsidRPr="002B1456" w:rsidRDefault="000E6DBB" w:rsidP="000E6DBB">
            <w:pPr>
              <w:tabs>
                <w:tab w:val="clear" w:pos="284"/>
              </w:tabs>
              <w:spacing w:before="0"/>
              <w:rPr>
                <w:rFonts w:cs="Arial"/>
                <w:sz w:val="18"/>
                <w:szCs w:val="22"/>
                <w:lang w:val="en-029"/>
              </w:rPr>
            </w:pPr>
            <w:r>
              <w:rPr>
                <w:rFonts w:cs="Arial"/>
                <w:sz w:val="18"/>
                <w:szCs w:val="22"/>
                <w:lang w:val="en-029"/>
              </w:rPr>
              <w:t>Turkish Regulation</w:t>
            </w:r>
            <w:r w:rsidR="00354E7E">
              <w:rPr>
                <w:rFonts w:cs="Arial"/>
                <w:sz w:val="18"/>
                <w:szCs w:val="22"/>
                <w:lang w:val="en-029"/>
              </w:rPr>
              <w:t xml:space="preserve"> / </w:t>
            </w:r>
            <w:r w:rsidR="00354E7E" w:rsidRPr="00354E7E">
              <w:rPr>
                <w:rFonts w:cs="Arial"/>
                <w:i/>
                <w:iCs/>
                <w:sz w:val="18"/>
                <w:szCs w:val="22"/>
                <w:lang w:val="en-029"/>
              </w:rPr>
              <w:t>Türk Yönetmeliği</w:t>
            </w:r>
          </w:p>
        </w:tc>
        <w:tc>
          <w:tcPr>
            <w:tcW w:w="551" w:type="dxa"/>
            <w:tcBorders>
              <w:top w:val="single" w:sz="4" w:space="0" w:color="auto"/>
              <w:left w:val="single" w:sz="4" w:space="0" w:color="auto"/>
              <w:bottom w:val="single" w:sz="4" w:space="0" w:color="auto"/>
              <w:right w:val="single" w:sz="6" w:space="0" w:color="auto"/>
            </w:tcBorders>
          </w:tcPr>
          <w:p w14:paraId="03B3887E" w14:textId="75C1BB2C" w:rsidR="000E6DBB" w:rsidRPr="00064E20" w:rsidRDefault="000E6DBB" w:rsidP="000E6DBB">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118" w:type="dxa"/>
            <w:tcBorders>
              <w:top w:val="single" w:sz="6" w:space="0" w:color="auto"/>
              <w:left w:val="single" w:sz="6" w:space="0" w:color="auto"/>
              <w:bottom w:val="single" w:sz="6" w:space="0" w:color="auto"/>
              <w:right w:val="single" w:sz="6" w:space="0" w:color="auto"/>
            </w:tcBorders>
          </w:tcPr>
          <w:p w14:paraId="1987F5CC" w14:textId="6700A4E8" w:rsidR="000E6DBB" w:rsidRPr="002B1456" w:rsidRDefault="000E6DBB" w:rsidP="000E6DBB">
            <w:pPr>
              <w:tabs>
                <w:tab w:val="clear" w:pos="284"/>
              </w:tabs>
              <w:spacing w:before="20" w:after="20"/>
              <w:rPr>
                <w:rFonts w:cs="Arial"/>
                <w:sz w:val="18"/>
                <w:szCs w:val="22"/>
                <w:lang w:val="en-029"/>
              </w:rPr>
            </w:pPr>
            <w:r w:rsidRPr="00A31ACB">
              <w:rPr>
                <w:rFonts w:cs="Arial"/>
                <w:sz w:val="18"/>
                <w:szCs w:val="18"/>
                <w:lang w:val="en-029"/>
              </w:rPr>
              <w:t>Others</w:t>
            </w:r>
            <w:r w:rsidR="00354E7E">
              <w:rPr>
                <w:rFonts w:cs="Arial"/>
                <w:sz w:val="18"/>
                <w:szCs w:val="18"/>
                <w:lang w:val="en-029"/>
              </w:rPr>
              <w:t xml:space="preserve"> / </w:t>
            </w:r>
            <w:r w:rsidR="00354E7E" w:rsidRPr="00354E7E">
              <w:rPr>
                <w:rFonts w:cs="Arial"/>
                <w:i/>
                <w:iCs/>
                <w:sz w:val="18"/>
                <w:szCs w:val="18"/>
                <w:lang w:val="en-029"/>
              </w:rPr>
              <w:t>Diğerleri</w:t>
            </w:r>
            <w:r w:rsidRPr="00A31ACB">
              <w:rPr>
                <w:rFonts w:cs="Arial"/>
                <w:sz w:val="18"/>
                <w:szCs w:val="18"/>
                <w:lang w:val="en-029"/>
              </w:rPr>
              <w:t xml:space="preserve">: </w:t>
            </w: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0E6DBB" w:rsidRPr="002B1456" w14:paraId="778FEB6E" w14:textId="77777777" w:rsidTr="0064516C">
        <w:trPr>
          <w:trHeight w:val="198"/>
        </w:trPr>
        <w:tc>
          <w:tcPr>
            <w:tcW w:w="616" w:type="dxa"/>
            <w:tcBorders>
              <w:top w:val="single" w:sz="4" w:space="0" w:color="auto"/>
              <w:left w:val="single" w:sz="4" w:space="0" w:color="auto"/>
              <w:bottom w:val="single" w:sz="4" w:space="0" w:color="auto"/>
              <w:right w:val="single" w:sz="4" w:space="0" w:color="auto"/>
            </w:tcBorders>
          </w:tcPr>
          <w:p w14:paraId="0906FCAE" w14:textId="0228FFAE" w:rsidR="000E6DBB" w:rsidRPr="00064E20" w:rsidRDefault="000E6DBB" w:rsidP="000E6DBB">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6C1841E6" w14:textId="67B4BBD1" w:rsidR="000E6DBB" w:rsidRPr="00A31ACB" w:rsidRDefault="000E6DBB" w:rsidP="000E6DBB">
            <w:pPr>
              <w:tabs>
                <w:tab w:val="clear" w:pos="284"/>
              </w:tabs>
              <w:spacing w:before="0"/>
              <w:rPr>
                <w:rFonts w:cs="Arial"/>
                <w:sz w:val="18"/>
                <w:szCs w:val="18"/>
                <w:lang w:val="en-029"/>
              </w:rPr>
            </w:pPr>
            <w:r>
              <w:rPr>
                <w:rFonts w:cs="Arial"/>
                <w:sz w:val="18"/>
                <w:szCs w:val="22"/>
                <w:lang w:val="en-029"/>
              </w:rPr>
              <w:t>Albanian Law 106/2016</w:t>
            </w:r>
            <w:r w:rsidRPr="002B1456">
              <w:rPr>
                <w:rFonts w:cs="Arial"/>
                <w:sz w:val="18"/>
                <w:szCs w:val="18"/>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79A51893" w14:textId="5616E930" w:rsidR="000E6DBB" w:rsidRPr="00064E20" w:rsidRDefault="000E6DBB" w:rsidP="000E6DBB">
            <w:pPr>
              <w:tabs>
                <w:tab w:val="clear" w:pos="284"/>
              </w:tabs>
              <w:spacing w:before="0"/>
              <w:rPr>
                <w:rFonts w:cs="Arial"/>
                <w:color w:val="0000CC"/>
                <w:sz w:val="22"/>
                <w:szCs w:val="22"/>
                <w:lang w:val="en-029"/>
              </w:rPr>
            </w:pPr>
          </w:p>
        </w:tc>
        <w:tc>
          <w:tcPr>
            <w:tcW w:w="3118" w:type="dxa"/>
            <w:tcBorders>
              <w:top w:val="single" w:sz="6" w:space="0" w:color="auto"/>
              <w:left w:val="single" w:sz="6" w:space="0" w:color="auto"/>
              <w:bottom w:val="single" w:sz="6" w:space="0" w:color="auto"/>
              <w:right w:val="single" w:sz="6" w:space="0" w:color="auto"/>
            </w:tcBorders>
          </w:tcPr>
          <w:p w14:paraId="4DACC1B4" w14:textId="55631B30" w:rsidR="000E6DBB" w:rsidRPr="002B1456" w:rsidRDefault="000E6DBB" w:rsidP="000E6DBB">
            <w:pPr>
              <w:tabs>
                <w:tab w:val="clear" w:pos="284"/>
              </w:tabs>
              <w:spacing w:before="20" w:after="20"/>
              <w:rPr>
                <w:rFonts w:cs="Arial"/>
                <w:sz w:val="18"/>
                <w:szCs w:val="22"/>
                <w:lang w:val="en-029"/>
              </w:rPr>
            </w:pPr>
          </w:p>
        </w:tc>
      </w:tr>
    </w:tbl>
    <w:p w14:paraId="35454EF2" w14:textId="0F7C594D" w:rsidR="007B3F00" w:rsidRDefault="007B3F00" w:rsidP="00EE7488">
      <w:pPr>
        <w:tabs>
          <w:tab w:val="clear" w:pos="284"/>
        </w:tabs>
        <w:spacing w:before="0"/>
        <w:ind w:left="360"/>
        <w:contextualSpacing/>
        <w:rPr>
          <w:rFonts w:cs="Arial"/>
          <w:b/>
          <w:sz w:val="22"/>
          <w:szCs w:val="22"/>
          <w:lang w:val="en-029"/>
        </w:rPr>
      </w:pPr>
    </w:p>
    <w:bookmarkEnd w:id="5"/>
    <w:p w14:paraId="307A8B1B" w14:textId="77777777" w:rsidR="007B3F00" w:rsidRDefault="007B3F00">
      <w:pPr>
        <w:tabs>
          <w:tab w:val="clear" w:pos="284"/>
        </w:tabs>
        <w:spacing w:before="0"/>
        <w:rPr>
          <w:rFonts w:cs="Arial"/>
          <w:b/>
          <w:sz w:val="22"/>
          <w:szCs w:val="22"/>
          <w:lang w:val="en-029"/>
        </w:rPr>
      </w:pPr>
      <w:r>
        <w:rPr>
          <w:rFonts w:cs="Arial"/>
          <w:b/>
          <w:sz w:val="22"/>
          <w:szCs w:val="22"/>
          <w:lang w:val="en-029"/>
        </w:rPr>
        <w:br w:type="page"/>
      </w:r>
    </w:p>
    <w:p w14:paraId="75A02CAC" w14:textId="479A10FC" w:rsidR="00EE7488" w:rsidRPr="00B93141" w:rsidRDefault="00B93141" w:rsidP="00B93141">
      <w:pPr>
        <w:tabs>
          <w:tab w:val="clear" w:pos="284"/>
        </w:tabs>
        <w:spacing w:before="240" w:after="120"/>
        <w:rPr>
          <w:rFonts w:cs="Arial"/>
          <w:b/>
          <w:sz w:val="20"/>
          <w:lang w:val="en-029"/>
        </w:rPr>
      </w:pPr>
      <w:r w:rsidRPr="00B93141">
        <w:rPr>
          <w:rFonts w:cs="Arial"/>
          <w:b/>
          <w:sz w:val="20"/>
          <w:lang w:val="en-029"/>
        </w:rPr>
        <w:lastRenderedPageBreak/>
        <w:t>3</w:t>
      </w:r>
      <w:r>
        <w:rPr>
          <w:rFonts w:cs="Arial"/>
          <w:b/>
          <w:sz w:val="20"/>
          <w:lang w:val="en-029"/>
        </w:rPr>
        <w:t xml:space="preserve">  </w:t>
      </w:r>
      <w:r w:rsidR="00EE7488" w:rsidRPr="00B93141">
        <w:rPr>
          <w:rFonts w:cs="Arial"/>
          <w:b/>
          <w:sz w:val="20"/>
          <w:lang w:val="en-029"/>
        </w:rPr>
        <w:t xml:space="preserve">History and </w:t>
      </w:r>
      <w:r w:rsidR="00515131" w:rsidRPr="00B93141">
        <w:rPr>
          <w:rFonts w:cs="Arial"/>
          <w:b/>
          <w:sz w:val="20"/>
          <w:lang w:val="en-029"/>
        </w:rPr>
        <w:t>b</w:t>
      </w:r>
      <w:r w:rsidR="00EE7488" w:rsidRPr="00B93141">
        <w:rPr>
          <w:rFonts w:cs="Arial"/>
          <w:b/>
          <w:sz w:val="20"/>
          <w:lang w:val="en-029"/>
        </w:rPr>
        <w:t xml:space="preserve">ackground </w:t>
      </w:r>
      <w:r w:rsidR="00354E7E" w:rsidRPr="00B93141">
        <w:rPr>
          <w:rFonts w:cs="Arial"/>
          <w:b/>
          <w:sz w:val="20"/>
          <w:lang w:val="en-029"/>
        </w:rPr>
        <w:t xml:space="preserve">/ </w:t>
      </w:r>
      <w:r w:rsidR="00354E7E" w:rsidRPr="00B93141">
        <w:rPr>
          <w:rFonts w:cs="Arial"/>
          <w:b/>
          <w:i/>
          <w:sz w:val="20"/>
          <w:lang w:val="en-029"/>
        </w:rPr>
        <w:t>Geçmiş</w:t>
      </w:r>
    </w:p>
    <w:p w14:paraId="1CDEB115" w14:textId="21E4804E" w:rsidR="00EE7488" w:rsidRPr="00354E7E" w:rsidRDefault="00EE7488" w:rsidP="001517D4">
      <w:pPr>
        <w:pStyle w:val="ListeParagraf"/>
        <w:numPr>
          <w:ilvl w:val="1"/>
          <w:numId w:val="9"/>
        </w:numPr>
        <w:tabs>
          <w:tab w:val="clear" w:pos="284"/>
        </w:tabs>
        <w:spacing w:before="240" w:after="120"/>
        <w:ind w:left="709" w:hanging="709"/>
        <w:contextualSpacing w:val="0"/>
        <w:rPr>
          <w:rFonts w:cs="Arial"/>
          <w:b/>
          <w:sz w:val="18"/>
          <w:szCs w:val="18"/>
          <w:lang w:val="en-029"/>
        </w:rPr>
      </w:pPr>
      <w:r w:rsidRPr="000727A8">
        <w:rPr>
          <w:rFonts w:cs="Arial"/>
          <w:b/>
          <w:sz w:val="18"/>
          <w:szCs w:val="18"/>
          <w:lang w:val="en-029"/>
        </w:rPr>
        <w:t xml:space="preserve">This section is </w:t>
      </w:r>
      <w:r w:rsidR="00D87BF6" w:rsidRPr="000727A8">
        <w:rPr>
          <w:rFonts w:cs="Arial"/>
          <w:b/>
          <w:sz w:val="18"/>
          <w:szCs w:val="18"/>
          <w:lang w:val="en-029"/>
        </w:rPr>
        <w:t xml:space="preserve">relevant </w:t>
      </w:r>
      <w:r w:rsidRPr="000727A8">
        <w:rPr>
          <w:rFonts w:cs="Arial"/>
          <w:b/>
          <w:sz w:val="18"/>
          <w:szCs w:val="18"/>
          <w:lang w:val="en-029"/>
        </w:rPr>
        <w:t>only for new operators</w:t>
      </w:r>
      <w:r w:rsidR="00354E7E">
        <w:rPr>
          <w:rFonts w:cs="Arial"/>
          <w:b/>
          <w:sz w:val="18"/>
          <w:szCs w:val="18"/>
          <w:lang w:val="en-029"/>
        </w:rPr>
        <w:t xml:space="preserve"> / </w:t>
      </w:r>
      <w:r w:rsidR="00354E7E" w:rsidRPr="00EB0B52">
        <w:rPr>
          <w:rFonts w:cs="Arial"/>
          <w:b/>
          <w:i/>
          <w:sz w:val="18"/>
          <w:szCs w:val="18"/>
          <w:lang w:val="en-029"/>
        </w:rPr>
        <w:t>Bu bölüm sadece yeni operatörler içindir.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379"/>
      </w:tblGrid>
      <w:tr w:rsidR="00EE7488" w:rsidRPr="003A11D5" w14:paraId="6D2424C1" w14:textId="77777777" w:rsidTr="00661894">
        <w:trPr>
          <w:cantSplit/>
          <w:trHeight w:val="420"/>
        </w:trPr>
        <w:tc>
          <w:tcPr>
            <w:tcW w:w="9498" w:type="dxa"/>
            <w:gridSpan w:val="2"/>
            <w:tcBorders>
              <w:bottom w:val="single" w:sz="12" w:space="0" w:color="auto"/>
            </w:tcBorders>
          </w:tcPr>
          <w:p w14:paraId="263C2A01" w14:textId="750A83C1" w:rsidR="00EE7488" w:rsidRPr="002B1456" w:rsidRDefault="00EE7488" w:rsidP="00AC3274">
            <w:pPr>
              <w:rPr>
                <w:sz w:val="18"/>
                <w:szCs w:val="18"/>
                <w:lang w:val="en-029"/>
              </w:rPr>
            </w:pPr>
            <w:r w:rsidRPr="002B1456">
              <w:rPr>
                <w:sz w:val="18"/>
                <w:szCs w:val="18"/>
                <w:lang w:val="en-029"/>
              </w:rPr>
              <w:t xml:space="preserve">Have you been certified </w:t>
            </w:r>
            <w:r w:rsidRPr="006D597D">
              <w:rPr>
                <w:bCs/>
                <w:sz w:val="18"/>
                <w:szCs w:val="18"/>
                <w:lang w:val="en-029"/>
              </w:rPr>
              <w:t>organic</w:t>
            </w:r>
            <w:r w:rsidRPr="002B1456">
              <w:rPr>
                <w:sz w:val="18"/>
                <w:szCs w:val="18"/>
                <w:lang w:val="en-029"/>
              </w:rPr>
              <w:t xml:space="preserve"> before?</w:t>
            </w:r>
            <w:r w:rsidR="00354E7E">
              <w:rPr>
                <w:sz w:val="18"/>
                <w:szCs w:val="18"/>
                <w:lang w:val="en-029"/>
              </w:rPr>
              <w:t xml:space="preserve"> / </w:t>
            </w:r>
            <w:r w:rsidR="00354E7E" w:rsidRPr="00A66BB8">
              <w:rPr>
                <w:i/>
                <w:sz w:val="18"/>
                <w:szCs w:val="18"/>
                <w:lang w:val="en-US"/>
              </w:rPr>
              <w:t>Daha önceden organik olarak sertifikalandınız mı?</w:t>
            </w:r>
            <w:r w:rsidR="00354E7E">
              <w:rPr>
                <w:i/>
                <w:sz w:val="18"/>
                <w:szCs w:val="18"/>
                <w:lang w:val="en-US"/>
              </w:rPr>
              <w:t xml:space="preserve">            </w:t>
            </w:r>
            <w:r w:rsidRPr="002B1456">
              <w:rPr>
                <w:sz w:val="18"/>
                <w:szCs w:val="18"/>
                <w:lang w:val="en-029"/>
              </w:rPr>
              <w:t xml:space="preserve">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2B1456">
              <w:rPr>
                <w:sz w:val="18"/>
                <w:szCs w:val="18"/>
                <w:lang w:val="en-029"/>
              </w:rPr>
              <w:t xml:space="preserve"> N</w:t>
            </w:r>
            <w:r>
              <w:rPr>
                <w:sz w:val="18"/>
                <w:szCs w:val="18"/>
                <w:lang w:val="en-029"/>
              </w:rPr>
              <w:t>o</w:t>
            </w:r>
            <w:r w:rsidR="00354E7E">
              <w:rPr>
                <w:sz w:val="18"/>
                <w:szCs w:val="18"/>
                <w:lang w:val="en-029"/>
              </w:rPr>
              <w:t xml:space="preserve"> / </w:t>
            </w:r>
            <w:r w:rsidR="00354E7E" w:rsidRPr="00354E7E">
              <w:rPr>
                <w:i/>
                <w:iCs/>
                <w:sz w:val="18"/>
                <w:szCs w:val="18"/>
                <w:lang w:val="en-029"/>
              </w:rPr>
              <w:t>Hayır</w:t>
            </w:r>
            <w:r w:rsidRPr="002B1456">
              <w:rPr>
                <w:sz w:val="18"/>
                <w:szCs w:val="18"/>
                <w:lang w:val="en-029"/>
              </w:rPr>
              <w:t xml:space="preserve">  </w:t>
            </w:r>
            <w:r w:rsidRPr="00D87BF6">
              <w:rPr>
                <w:color w:val="3333CC"/>
                <w:sz w:val="18"/>
                <w:szCs w:val="18"/>
                <w:lang w:val="en-029"/>
              </w:rPr>
              <w:fldChar w:fldCharType="begin">
                <w:ffData>
                  <w:name w:val="Check14"/>
                  <w:enabled/>
                  <w:calcOnExit w:val="0"/>
                  <w:checkBox>
                    <w:sizeAuto/>
                    <w:default w:val="0"/>
                  </w:checkBox>
                </w:ffData>
              </w:fldChar>
            </w:r>
            <w:r w:rsidRPr="0074798E">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Pr="00D87BF6">
              <w:rPr>
                <w:color w:val="3333CC"/>
                <w:sz w:val="18"/>
                <w:szCs w:val="18"/>
                <w:lang w:val="en-029"/>
              </w:rPr>
              <w:fldChar w:fldCharType="end"/>
            </w:r>
            <w:r w:rsidRPr="002B1456">
              <w:rPr>
                <w:sz w:val="18"/>
                <w:szCs w:val="18"/>
                <w:lang w:val="en-029"/>
              </w:rPr>
              <w:t xml:space="preserve"> Yes</w:t>
            </w:r>
            <w:r w:rsidR="00354E7E">
              <w:rPr>
                <w:sz w:val="18"/>
                <w:szCs w:val="18"/>
                <w:lang w:val="en-029"/>
              </w:rPr>
              <w:t xml:space="preserve"> / </w:t>
            </w:r>
            <w:r w:rsidR="00354E7E" w:rsidRPr="00354E7E">
              <w:rPr>
                <w:i/>
                <w:iCs/>
                <w:sz w:val="18"/>
                <w:szCs w:val="18"/>
                <w:lang w:val="en-029"/>
              </w:rPr>
              <w:t>Evet</w:t>
            </w:r>
            <w:r w:rsidRPr="00354E7E">
              <w:rPr>
                <w:i/>
                <w:iCs/>
                <w:sz w:val="18"/>
                <w:szCs w:val="18"/>
                <w:lang w:val="en-029"/>
              </w:rPr>
              <w:t xml:space="preserve"> </w:t>
            </w:r>
            <w:r w:rsidRPr="002B1456">
              <w:rPr>
                <w:sz w:val="18"/>
                <w:szCs w:val="18"/>
                <w:lang w:val="en-029"/>
              </w:rPr>
              <w:t xml:space="preserve"> </w:t>
            </w:r>
            <w:r w:rsidRPr="002B1456">
              <w:rPr>
                <w:b/>
                <w:bCs/>
                <w:sz w:val="18"/>
                <w:szCs w:val="18"/>
                <w:lang w:val="en-029"/>
              </w:rPr>
              <w:t xml:space="preserve">If yes </w:t>
            </w:r>
            <w:r w:rsidRPr="002B1456">
              <w:rPr>
                <w:b/>
                <w:bCs/>
                <w:noProof/>
                <w:sz w:val="18"/>
                <w:szCs w:val="18"/>
                <w:lang w:val="en-029"/>
              </w:rPr>
              <w:sym w:font="Wingdings" w:char="F0E0"/>
            </w:r>
            <w:r w:rsidRPr="002B1456">
              <w:rPr>
                <w:sz w:val="18"/>
                <w:szCs w:val="18"/>
                <w:lang w:val="en-029"/>
              </w:rPr>
              <w:t xml:space="preserve"> Answer the question</w:t>
            </w:r>
            <w:r w:rsidR="00294C80">
              <w:rPr>
                <w:sz w:val="18"/>
                <w:szCs w:val="18"/>
                <w:lang w:val="en-029"/>
              </w:rPr>
              <w:t>s</w:t>
            </w:r>
            <w:r w:rsidRPr="002B1456">
              <w:rPr>
                <w:sz w:val="18"/>
                <w:szCs w:val="18"/>
                <w:lang w:val="en-029"/>
              </w:rPr>
              <w:t xml:space="preserve"> below</w:t>
            </w:r>
            <w:r w:rsidR="00354E7E">
              <w:rPr>
                <w:sz w:val="18"/>
                <w:szCs w:val="18"/>
                <w:lang w:val="en-029"/>
              </w:rPr>
              <w:t xml:space="preserve"> / </w:t>
            </w:r>
            <w:r w:rsidR="00354E7E" w:rsidRPr="00354E7E">
              <w:rPr>
                <w:b/>
                <w:bCs/>
                <w:i/>
                <w:iCs/>
                <w:sz w:val="18"/>
                <w:szCs w:val="18"/>
                <w:lang w:val="en-029"/>
              </w:rPr>
              <w:t>Evet ise</w:t>
            </w:r>
            <w:r w:rsidR="00354E7E">
              <w:rPr>
                <w:sz w:val="18"/>
                <w:szCs w:val="18"/>
                <w:lang w:val="en-029"/>
              </w:rPr>
              <w:t xml:space="preserve"> </w:t>
            </w:r>
            <w:r w:rsidR="00354E7E" w:rsidRPr="002B1456">
              <w:rPr>
                <w:b/>
                <w:bCs/>
                <w:sz w:val="18"/>
                <w:szCs w:val="18"/>
                <w:lang w:val="en-029"/>
              </w:rPr>
              <w:t xml:space="preserve"> </w:t>
            </w:r>
            <w:r w:rsidR="00354E7E" w:rsidRPr="002B1456">
              <w:rPr>
                <w:b/>
                <w:bCs/>
                <w:noProof/>
                <w:sz w:val="18"/>
                <w:szCs w:val="18"/>
                <w:lang w:val="en-029"/>
              </w:rPr>
              <w:sym w:font="Wingdings" w:char="F0E0"/>
            </w:r>
            <w:r w:rsidR="00354E7E">
              <w:rPr>
                <w:b/>
                <w:bCs/>
                <w:noProof/>
                <w:sz w:val="18"/>
                <w:szCs w:val="18"/>
                <w:lang w:val="en-029"/>
              </w:rPr>
              <w:t xml:space="preserve"> </w:t>
            </w:r>
            <w:r w:rsidR="00354E7E" w:rsidRPr="00354E7E">
              <w:rPr>
                <w:i/>
                <w:iCs/>
                <w:noProof/>
                <w:sz w:val="18"/>
                <w:szCs w:val="18"/>
                <w:lang w:val="en-029"/>
              </w:rPr>
              <w:t>Aşağıdaki soruları yanıtlayınız</w:t>
            </w:r>
            <w:r w:rsidR="00354E7E">
              <w:rPr>
                <w:b/>
                <w:bCs/>
                <w:noProof/>
                <w:sz w:val="18"/>
                <w:szCs w:val="18"/>
                <w:lang w:val="en-029"/>
              </w:rPr>
              <w:t>.</w:t>
            </w:r>
            <w:r w:rsidRPr="002B1456">
              <w:rPr>
                <w:sz w:val="18"/>
                <w:szCs w:val="18"/>
                <w:lang w:val="en-029"/>
              </w:rPr>
              <w:t>:</w:t>
            </w:r>
          </w:p>
        </w:tc>
      </w:tr>
      <w:tr w:rsidR="003B49E5" w:rsidRPr="002B1456" w14:paraId="3C52E6CD" w14:textId="77777777" w:rsidTr="00661894">
        <w:trPr>
          <w:cantSplit/>
          <w:trHeight w:val="390"/>
        </w:trPr>
        <w:tc>
          <w:tcPr>
            <w:tcW w:w="3119" w:type="dxa"/>
            <w:tcBorders>
              <w:top w:val="single" w:sz="12" w:space="0" w:color="auto"/>
              <w:bottom w:val="single" w:sz="4" w:space="0" w:color="auto"/>
            </w:tcBorders>
          </w:tcPr>
          <w:p w14:paraId="1EA2E964" w14:textId="743B3AC6" w:rsidR="003B49E5" w:rsidRPr="002B1456" w:rsidRDefault="003B49E5" w:rsidP="003B49E5">
            <w:pPr>
              <w:rPr>
                <w:sz w:val="18"/>
                <w:szCs w:val="18"/>
                <w:lang w:val="en-029"/>
              </w:rPr>
            </w:pPr>
            <w:r>
              <w:rPr>
                <w:sz w:val="18"/>
                <w:szCs w:val="18"/>
                <w:lang w:val="en-029"/>
              </w:rPr>
              <w:t>D</w:t>
            </w:r>
            <w:r w:rsidRPr="002B1456">
              <w:rPr>
                <w:sz w:val="18"/>
                <w:szCs w:val="18"/>
                <w:lang w:val="en-029"/>
              </w:rPr>
              <w:t>ate of first certification</w:t>
            </w:r>
            <w:r w:rsidR="00354E7E">
              <w:rPr>
                <w:sz w:val="18"/>
                <w:szCs w:val="18"/>
                <w:lang w:val="en-029"/>
              </w:rPr>
              <w:t xml:space="preserve"> /</w:t>
            </w:r>
            <w:r w:rsidR="00354E7E" w:rsidRPr="00354E7E">
              <w:rPr>
                <w:i/>
                <w:iCs/>
                <w:sz w:val="18"/>
                <w:szCs w:val="18"/>
                <w:lang w:val="en-029"/>
              </w:rPr>
              <w:t xml:space="preserve"> İlk sertifikasyon tarihi</w:t>
            </w:r>
          </w:p>
        </w:tc>
        <w:tc>
          <w:tcPr>
            <w:tcW w:w="6379" w:type="dxa"/>
            <w:tcBorders>
              <w:top w:val="single" w:sz="12" w:space="0" w:color="auto"/>
              <w:bottom w:val="single" w:sz="4" w:space="0" w:color="auto"/>
            </w:tcBorders>
          </w:tcPr>
          <w:p w14:paraId="6AE05CBE" w14:textId="625EE481" w:rsidR="003B49E5" w:rsidRPr="002B1456" w:rsidRDefault="005F3396" w:rsidP="000301C5">
            <w:pPr>
              <w:spacing w:before="60" w:after="60"/>
              <w:rPr>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3B49E5" w:rsidRPr="002B1456" w14:paraId="32F199FE" w14:textId="77777777" w:rsidTr="00AC3274">
        <w:trPr>
          <w:cantSplit/>
          <w:trHeight w:val="390"/>
        </w:trPr>
        <w:tc>
          <w:tcPr>
            <w:tcW w:w="3119" w:type="dxa"/>
            <w:tcBorders>
              <w:bottom w:val="single" w:sz="4" w:space="0" w:color="auto"/>
            </w:tcBorders>
          </w:tcPr>
          <w:p w14:paraId="536D1107" w14:textId="68382FC5" w:rsidR="003B49E5" w:rsidRPr="002B1456" w:rsidRDefault="003B49E5" w:rsidP="003B49E5">
            <w:pPr>
              <w:rPr>
                <w:sz w:val="18"/>
                <w:szCs w:val="18"/>
                <w:lang w:val="en-029"/>
              </w:rPr>
            </w:pPr>
            <w:r>
              <w:rPr>
                <w:sz w:val="18"/>
                <w:szCs w:val="18"/>
                <w:lang w:val="en-029"/>
              </w:rPr>
              <w:t>B</w:t>
            </w:r>
            <w:r w:rsidRPr="002B1456">
              <w:rPr>
                <w:sz w:val="18"/>
                <w:szCs w:val="18"/>
                <w:lang w:val="en-029"/>
              </w:rPr>
              <w:t>y which certification body</w:t>
            </w:r>
            <w:r w:rsidR="00354E7E">
              <w:rPr>
                <w:sz w:val="18"/>
                <w:szCs w:val="18"/>
                <w:lang w:val="en-029"/>
              </w:rPr>
              <w:t xml:space="preserve"> </w:t>
            </w:r>
            <w:r w:rsidR="00C35E4C">
              <w:rPr>
                <w:sz w:val="18"/>
                <w:szCs w:val="18"/>
                <w:lang w:val="en-029"/>
              </w:rPr>
              <w:t xml:space="preserve">/ </w:t>
            </w:r>
            <w:r w:rsidR="00354E7E" w:rsidRPr="00C35E4C">
              <w:rPr>
                <w:i/>
                <w:iCs/>
                <w:sz w:val="18"/>
                <w:szCs w:val="18"/>
                <w:lang w:val="en-029"/>
              </w:rPr>
              <w:t>Hangi sertifikasyon kuruluşu tarafından</w:t>
            </w:r>
            <w:r w:rsidR="00C35E4C">
              <w:rPr>
                <w:i/>
                <w:iCs/>
                <w:sz w:val="18"/>
                <w:szCs w:val="18"/>
                <w:lang w:val="en-029"/>
              </w:rPr>
              <w:t>?</w:t>
            </w:r>
          </w:p>
        </w:tc>
        <w:tc>
          <w:tcPr>
            <w:tcW w:w="6379" w:type="dxa"/>
            <w:tcBorders>
              <w:bottom w:val="single" w:sz="4" w:space="0" w:color="auto"/>
            </w:tcBorders>
          </w:tcPr>
          <w:p w14:paraId="1A33091F" w14:textId="4C890069" w:rsidR="003B49E5" w:rsidRPr="005F3396" w:rsidRDefault="003B49E5" w:rsidP="000301C5">
            <w:pPr>
              <w:spacing w:before="60" w:after="60"/>
              <w:rPr>
                <w:color w:val="0000CC"/>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EE7488" w:rsidRPr="003A11D5" w14:paraId="52004E3A" w14:textId="77777777" w:rsidTr="00AC3274">
        <w:trPr>
          <w:cantSplit/>
          <w:trHeight w:val="390"/>
        </w:trPr>
        <w:tc>
          <w:tcPr>
            <w:tcW w:w="3119" w:type="dxa"/>
            <w:tcBorders>
              <w:bottom w:val="single" w:sz="4" w:space="0" w:color="auto"/>
            </w:tcBorders>
          </w:tcPr>
          <w:p w14:paraId="79AD73CC" w14:textId="2026A01D" w:rsidR="00EE7488" w:rsidRPr="002B1456" w:rsidRDefault="00EE7488" w:rsidP="00AC3274">
            <w:pPr>
              <w:rPr>
                <w:sz w:val="18"/>
                <w:szCs w:val="18"/>
                <w:lang w:val="en-029"/>
              </w:rPr>
            </w:pPr>
            <w:r w:rsidRPr="002B1456">
              <w:rPr>
                <w:sz w:val="18"/>
                <w:szCs w:val="18"/>
                <w:lang w:val="en-029"/>
              </w:rPr>
              <w:t>Which standards</w:t>
            </w:r>
            <w:r w:rsidR="00C35E4C">
              <w:rPr>
                <w:sz w:val="18"/>
                <w:szCs w:val="18"/>
                <w:lang w:val="en-029"/>
              </w:rPr>
              <w:t xml:space="preserve"> / </w:t>
            </w:r>
            <w:r w:rsidR="00C35E4C" w:rsidRPr="00C35E4C">
              <w:rPr>
                <w:i/>
                <w:iCs/>
                <w:sz w:val="18"/>
                <w:szCs w:val="18"/>
                <w:lang w:val="en-029"/>
              </w:rPr>
              <w:t>Hangi standartlar?</w:t>
            </w:r>
          </w:p>
        </w:tc>
        <w:tc>
          <w:tcPr>
            <w:tcW w:w="6379" w:type="dxa"/>
            <w:tcBorders>
              <w:bottom w:val="single" w:sz="4" w:space="0" w:color="auto"/>
            </w:tcBorders>
          </w:tcPr>
          <w:p w14:paraId="0E4040BD" w14:textId="07E5A9F7" w:rsidR="00EE7488" w:rsidRPr="002B1456" w:rsidRDefault="00EE7488" w:rsidP="00AC3274">
            <w:pPr>
              <w:rPr>
                <w:sz w:val="18"/>
                <w:szCs w:val="18"/>
                <w:lang w:val="fr-CH"/>
              </w:rPr>
            </w:pP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fr-CH"/>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2B1456">
              <w:rPr>
                <w:sz w:val="18"/>
                <w:szCs w:val="18"/>
                <w:lang w:val="fr-CH"/>
              </w:rPr>
              <w:t xml:space="preserve"> EU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fr-CH"/>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2B1456">
              <w:rPr>
                <w:sz w:val="18"/>
                <w:szCs w:val="18"/>
                <w:lang w:val="fr-CH"/>
              </w:rPr>
              <w:t xml:space="preserve"> NOP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fr-CH"/>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2B1456">
              <w:rPr>
                <w:sz w:val="18"/>
                <w:szCs w:val="18"/>
                <w:lang w:val="fr-CH"/>
              </w:rPr>
              <w:t xml:space="preserve"> Bio Suisse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fr-CH"/>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2B1456">
              <w:rPr>
                <w:sz w:val="18"/>
                <w:szCs w:val="18"/>
                <w:lang w:val="fr-CH"/>
              </w:rPr>
              <w:t xml:space="preserve"> Other</w:t>
            </w:r>
            <w:r w:rsidR="00606275">
              <w:rPr>
                <w:sz w:val="18"/>
                <w:szCs w:val="18"/>
                <w:lang w:val="fr-CH"/>
              </w:rPr>
              <w:t xml:space="preserve"> / </w:t>
            </w:r>
            <w:r w:rsidR="00606275" w:rsidRPr="00606275">
              <w:rPr>
                <w:i/>
                <w:iCs/>
                <w:sz w:val="18"/>
                <w:szCs w:val="18"/>
                <w:lang w:val="fr-CH"/>
              </w:rPr>
              <w:t>Diğer</w:t>
            </w:r>
            <w:r w:rsidR="00120041">
              <w:rPr>
                <w:sz w:val="18"/>
                <w:szCs w:val="18"/>
                <w:lang w:val="fr-CH"/>
              </w:rPr>
              <w:t xml:space="preserve"> </w:t>
            </w:r>
            <w:r w:rsidR="00120041" w:rsidRPr="005F3396">
              <w:rPr>
                <w:rFonts w:eastAsia="Calibri" w:cs="Arial"/>
                <w:color w:val="0000CC"/>
                <w:sz w:val="18"/>
                <w:szCs w:val="18"/>
                <w:lang w:val="en-029"/>
              </w:rPr>
              <w:fldChar w:fldCharType="begin">
                <w:ffData>
                  <w:name w:val="Text1"/>
                  <w:enabled/>
                  <w:calcOnExit w:val="0"/>
                  <w:textInput/>
                </w:ffData>
              </w:fldChar>
            </w:r>
            <w:r w:rsidR="00120041" w:rsidRPr="005F3396">
              <w:rPr>
                <w:rFonts w:eastAsia="Calibri" w:cs="Arial"/>
                <w:color w:val="0000CC"/>
                <w:sz w:val="18"/>
                <w:szCs w:val="18"/>
                <w:lang w:val="fr-CH"/>
              </w:rPr>
              <w:instrText xml:space="preserve"> FORMTEXT </w:instrText>
            </w:r>
            <w:r w:rsidR="00120041" w:rsidRPr="005F3396">
              <w:rPr>
                <w:rFonts w:eastAsia="Calibri" w:cs="Arial"/>
                <w:color w:val="0000CC"/>
                <w:sz w:val="18"/>
                <w:szCs w:val="18"/>
                <w:lang w:val="en-029"/>
              </w:rPr>
            </w:r>
            <w:r w:rsidR="00120041" w:rsidRPr="005F3396">
              <w:rPr>
                <w:rFonts w:eastAsia="Calibri" w:cs="Arial"/>
                <w:color w:val="0000CC"/>
                <w:sz w:val="18"/>
                <w:szCs w:val="18"/>
                <w:lang w:val="en-029"/>
              </w:rPr>
              <w:fldChar w:fldCharType="separate"/>
            </w:r>
            <w:r w:rsidR="00120041" w:rsidRPr="005F3396">
              <w:rPr>
                <w:rFonts w:eastAsia="Calibri" w:cs="Arial"/>
                <w:noProof/>
                <w:color w:val="0000CC"/>
                <w:sz w:val="18"/>
                <w:szCs w:val="18"/>
                <w:lang w:val="en-029"/>
              </w:rPr>
              <w:t> </w:t>
            </w:r>
            <w:r w:rsidR="00120041" w:rsidRPr="005F3396">
              <w:rPr>
                <w:rFonts w:eastAsia="Calibri" w:cs="Arial"/>
                <w:noProof/>
                <w:color w:val="0000CC"/>
                <w:sz w:val="18"/>
                <w:szCs w:val="18"/>
                <w:lang w:val="en-029"/>
              </w:rPr>
              <w:t> </w:t>
            </w:r>
            <w:r w:rsidR="00120041" w:rsidRPr="005F3396">
              <w:rPr>
                <w:rFonts w:eastAsia="Calibri" w:cs="Arial"/>
                <w:noProof/>
                <w:color w:val="0000CC"/>
                <w:sz w:val="18"/>
                <w:szCs w:val="18"/>
                <w:lang w:val="en-029"/>
              </w:rPr>
              <w:t> </w:t>
            </w:r>
            <w:r w:rsidR="00120041" w:rsidRPr="005F3396">
              <w:rPr>
                <w:rFonts w:eastAsia="Calibri" w:cs="Arial"/>
                <w:noProof/>
                <w:color w:val="0000CC"/>
                <w:sz w:val="18"/>
                <w:szCs w:val="18"/>
                <w:lang w:val="en-029"/>
              </w:rPr>
              <w:t> </w:t>
            </w:r>
            <w:r w:rsidR="00120041" w:rsidRPr="005F3396">
              <w:rPr>
                <w:rFonts w:eastAsia="Calibri" w:cs="Arial"/>
                <w:noProof/>
                <w:color w:val="0000CC"/>
                <w:sz w:val="18"/>
                <w:szCs w:val="18"/>
                <w:lang w:val="en-029"/>
              </w:rPr>
              <w:t> </w:t>
            </w:r>
            <w:r w:rsidR="00120041" w:rsidRPr="005F3396">
              <w:rPr>
                <w:rFonts w:eastAsia="Calibri" w:cs="Arial"/>
                <w:color w:val="0000CC"/>
                <w:sz w:val="18"/>
                <w:szCs w:val="18"/>
                <w:lang w:val="en-029"/>
              </w:rPr>
              <w:fldChar w:fldCharType="end"/>
            </w:r>
          </w:p>
        </w:tc>
      </w:tr>
      <w:tr w:rsidR="00EE7488" w:rsidRPr="00D87BF6" w14:paraId="7E04C841" w14:textId="77777777" w:rsidTr="00AC3274">
        <w:trPr>
          <w:cantSplit/>
          <w:trHeight w:val="576"/>
        </w:trPr>
        <w:tc>
          <w:tcPr>
            <w:tcW w:w="9498" w:type="dxa"/>
            <w:gridSpan w:val="2"/>
          </w:tcPr>
          <w:p w14:paraId="44B07813" w14:textId="430300C8" w:rsidR="00D87BF6" w:rsidRPr="00606275" w:rsidRDefault="00EE7488" w:rsidP="00606275">
            <w:pPr>
              <w:tabs>
                <w:tab w:val="left" w:pos="4750"/>
                <w:tab w:val="left" w:pos="5378"/>
              </w:tabs>
              <w:ind w:left="6309" w:hanging="6309"/>
              <w:rPr>
                <w:sz w:val="18"/>
                <w:szCs w:val="18"/>
                <w:lang w:val="en-US"/>
              </w:rPr>
            </w:pPr>
            <w:r w:rsidRPr="002B1456">
              <w:rPr>
                <w:sz w:val="18"/>
                <w:szCs w:val="18"/>
                <w:lang w:val="en-029"/>
              </w:rPr>
              <w:t>Has certification ever been refused or withdrawn?</w:t>
            </w:r>
            <w:r w:rsidR="00606275">
              <w:rPr>
                <w:sz w:val="18"/>
                <w:szCs w:val="18"/>
                <w:lang w:val="en-029"/>
              </w:rPr>
              <w:t xml:space="preserve"> /</w:t>
            </w:r>
            <w:r w:rsidR="00606275" w:rsidRPr="002B1456">
              <w:rPr>
                <w:b/>
                <w:bCs/>
                <w:sz w:val="18"/>
                <w:szCs w:val="18"/>
                <w:lang w:val="en-029"/>
              </w:rPr>
              <w:t xml:space="preserve"> </w:t>
            </w:r>
            <w:r w:rsidR="00606275" w:rsidRPr="0038611E">
              <w:rPr>
                <w:i/>
                <w:sz w:val="18"/>
                <w:szCs w:val="18"/>
                <w:lang w:val="en-US"/>
              </w:rPr>
              <w:t>Sertifikanız hiç reddedildi mi ya da geri çekildi mi?</w:t>
            </w:r>
          </w:p>
          <w:p w14:paraId="70C5F06B" w14:textId="25000B4D" w:rsidR="00EE7488" w:rsidRPr="00DA0236" w:rsidRDefault="00EE7488" w:rsidP="00D87BF6">
            <w:pPr>
              <w:tabs>
                <w:tab w:val="left" w:pos="2193"/>
              </w:tabs>
              <w:ind w:left="7160" w:hanging="7160"/>
              <w:rPr>
                <w:sz w:val="18"/>
                <w:szCs w:val="18"/>
                <w:lang w:val="en-029"/>
              </w:rPr>
            </w:pP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2B1456">
              <w:rPr>
                <w:sz w:val="18"/>
                <w:szCs w:val="18"/>
                <w:lang w:val="en-029"/>
              </w:rPr>
              <w:t xml:space="preserve"> No</w:t>
            </w:r>
            <w:r w:rsidR="00606275">
              <w:rPr>
                <w:sz w:val="18"/>
                <w:szCs w:val="18"/>
                <w:lang w:val="en-029"/>
              </w:rPr>
              <w:t>/</w:t>
            </w:r>
            <w:r w:rsidR="00606275">
              <w:rPr>
                <w:i/>
                <w:iCs/>
                <w:sz w:val="18"/>
                <w:szCs w:val="18"/>
                <w:lang w:val="en-029"/>
              </w:rPr>
              <w:t>Hayır</w:t>
            </w:r>
            <w:r w:rsidRPr="002B1456">
              <w:rPr>
                <w:sz w:val="18"/>
                <w:szCs w:val="18"/>
                <w:lang w:val="en-029"/>
              </w:rPr>
              <w:t xml:space="preserve">  </w:t>
            </w:r>
            <w:r w:rsidRPr="00D87BF6">
              <w:rPr>
                <w:color w:val="3333CC"/>
                <w:sz w:val="18"/>
                <w:szCs w:val="18"/>
                <w:lang w:val="en-029"/>
              </w:rPr>
              <w:fldChar w:fldCharType="begin">
                <w:ffData>
                  <w:name w:val="Check14"/>
                  <w:enabled/>
                  <w:calcOnExit w:val="0"/>
                  <w:checkBox>
                    <w:sizeAuto/>
                    <w:default w:val="0"/>
                  </w:checkBox>
                </w:ffData>
              </w:fldChar>
            </w:r>
            <w:r w:rsidRPr="0074798E">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Pr="00D87BF6">
              <w:rPr>
                <w:color w:val="3333CC"/>
                <w:sz w:val="18"/>
                <w:szCs w:val="18"/>
                <w:lang w:val="en-029"/>
              </w:rPr>
              <w:fldChar w:fldCharType="end"/>
            </w:r>
            <w:r w:rsidRPr="002B1456">
              <w:rPr>
                <w:sz w:val="18"/>
                <w:szCs w:val="18"/>
                <w:lang w:val="en-029"/>
              </w:rPr>
              <w:t xml:space="preserve"> Yes</w:t>
            </w:r>
            <w:r w:rsidR="00606275">
              <w:rPr>
                <w:sz w:val="18"/>
                <w:szCs w:val="18"/>
                <w:lang w:val="en-029"/>
              </w:rPr>
              <w:t>/</w:t>
            </w:r>
            <w:r w:rsidR="00606275" w:rsidRPr="00606275">
              <w:rPr>
                <w:i/>
                <w:iCs/>
                <w:sz w:val="18"/>
                <w:szCs w:val="18"/>
                <w:lang w:val="en-029"/>
              </w:rPr>
              <w:t>Evet</w:t>
            </w:r>
            <w:r w:rsidR="007B3F00">
              <w:rPr>
                <w:sz w:val="18"/>
                <w:szCs w:val="18"/>
                <w:lang w:val="en-029"/>
              </w:rPr>
              <w:t xml:space="preserve"> </w:t>
            </w:r>
            <w:r w:rsidRPr="00DA0236">
              <w:rPr>
                <w:b/>
                <w:bCs/>
                <w:sz w:val="18"/>
                <w:szCs w:val="18"/>
                <w:lang w:val="en-029"/>
              </w:rPr>
              <w:t>If yes</w:t>
            </w:r>
            <w:r w:rsidR="00661894">
              <w:rPr>
                <w:sz w:val="18"/>
                <w:szCs w:val="18"/>
                <w:lang w:val="en-029"/>
              </w:rPr>
              <w:t xml:space="preserve"> </w:t>
            </w:r>
            <w:r w:rsidR="00661894" w:rsidRPr="002B1456">
              <w:rPr>
                <w:b/>
                <w:bCs/>
                <w:noProof/>
                <w:sz w:val="18"/>
                <w:szCs w:val="18"/>
                <w:lang w:val="en-029"/>
              </w:rPr>
              <w:sym w:font="Wingdings" w:char="F0E0"/>
            </w:r>
            <w:r w:rsidR="00661894">
              <w:rPr>
                <w:b/>
                <w:bCs/>
                <w:noProof/>
                <w:sz w:val="18"/>
                <w:szCs w:val="18"/>
                <w:lang w:val="en-029"/>
              </w:rPr>
              <w:t xml:space="preserve"> </w:t>
            </w:r>
            <w:r w:rsidRPr="00DA0236">
              <w:rPr>
                <w:sz w:val="18"/>
                <w:szCs w:val="18"/>
                <w:lang w:val="en-029"/>
              </w:rPr>
              <w:t>Briefly describe the reason</w:t>
            </w:r>
            <w:r w:rsidR="00606275">
              <w:rPr>
                <w:sz w:val="18"/>
                <w:szCs w:val="18"/>
                <w:lang w:val="en-029"/>
              </w:rPr>
              <w:t xml:space="preserve"> /</w:t>
            </w:r>
            <w:r w:rsidR="00606275" w:rsidRPr="00606275">
              <w:rPr>
                <w:b/>
                <w:bCs/>
                <w:i/>
                <w:iCs/>
                <w:sz w:val="18"/>
                <w:szCs w:val="18"/>
                <w:lang w:val="en-029"/>
              </w:rPr>
              <w:t>Evet ise</w:t>
            </w:r>
            <w:r w:rsidR="00606275" w:rsidRPr="002B1456">
              <w:rPr>
                <w:b/>
                <w:bCs/>
                <w:noProof/>
                <w:sz w:val="18"/>
                <w:szCs w:val="18"/>
                <w:lang w:val="en-029"/>
              </w:rPr>
              <w:sym w:font="Wingdings" w:char="F0E0"/>
            </w:r>
            <w:r w:rsidR="00606275">
              <w:rPr>
                <w:b/>
                <w:bCs/>
                <w:noProof/>
                <w:sz w:val="18"/>
                <w:szCs w:val="18"/>
                <w:lang w:val="en-029"/>
              </w:rPr>
              <w:t xml:space="preserve"> </w:t>
            </w:r>
            <w:r w:rsidR="00606275">
              <w:rPr>
                <w:i/>
                <w:iCs/>
                <w:noProof/>
                <w:sz w:val="18"/>
                <w:szCs w:val="18"/>
                <w:lang w:val="en-029"/>
              </w:rPr>
              <w:t>Kısaca nedenini açıklayınız</w:t>
            </w:r>
            <w:r w:rsidRPr="00DA0236">
              <w:rPr>
                <w:sz w:val="18"/>
                <w:szCs w:val="18"/>
                <w:lang w:val="en-029"/>
              </w:rPr>
              <w:t>:</w:t>
            </w:r>
          </w:p>
          <w:p w14:paraId="74A5218B" w14:textId="0B68B97B" w:rsidR="00EE7488" w:rsidRPr="002B1456" w:rsidRDefault="005F3396" w:rsidP="000301C5">
            <w:pPr>
              <w:tabs>
                <w:tab w:val="left" w:pos="4892"/>
              </w:tabs>
              <w:spacing w:before="60" w:after="60"/>
              <w:ind w:left="7161" w:hanging="7161"/>
              <w:rPr>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EE7488" w:rsidRPr="00690DCD" w14:paraId="195BFC50" w14:textId="77777777" w:rsidTr="00AC3274">
        <w:trPr>
          <w:cantSplit/>
          <w:trHeight w:val="272"/>
        </w:trPr>
        <w:tc>
          <w:tcPr>
            <w:tcW w:w="9498" w:type="dxa"/>
            <w:gridSpan w:val="2"/>
            <w:tcBorders>
              <w:bottom w:val="single" w:sz="4" w:space="0" w:color="auto"/>
            </w:tcBorders>
          </w:tcPr>
          <w:p w14:paraId="427C7630" w14:textId="6FF14979" w:rsidR="00D87BF6" w:rsidRDefault="00A647DA" w:rsidP="00AC3274">
            <w:pPr>
              <w:tabs>
                <w:tab w:val="left" w:pos="4892"/>
              </w:tabs>
              <w:ind w:left="7117" w:hanging="7117"/>
              <w:rPr>
                <w:sz w:val="18"/>
                <w:szCs w:val="18"/>
                <w:lang w:val="en-029"/>
              </w:rPr>
            </w:pPr>
            <w:r>
              <w:rPr>
                <w:sz w:val="18"/>
                <w:szCs w:val="18"/>
                <w:lang w:val="en-029"/>
              </w:rPr>
              <w:t>Have</w:t>
            </w:r>
            <w:r w:rsidR="00EE7488" w:rsidRPr="00A31ACB">
              <w:rPr>
                <w:sz w:val="18"/>
                <w:szCs w:val="18"/>
                <w:lang w:val="en-029"/>
              </w:rPr>
              <w:t xml:space="preserve"> you ever change</w:t>
            </w:r>
            <w:r w:rsidR="003C164B">
              <w:rPr>
                <w:sz w:val="18"/>
                <w:szCs w:val="18"/>
                <w:lang w:val="en-029"/>
              </w:rPr>
              <w:t>d</w:t>
            </w:r>
            <w:r w:rsidR="00EE7488" w:rsidRPr="00A31ACB">
              <w:rPr>
                <w:sz w:val="18"/>
                <w:szCs w:val="18"/>
                <w:lang w:val="en-029"/>
              </w:rPr>
              <w:t xml:space="preserve"> your </w:t>
            </w:r>
            <w:r w:rsidR="00EE7488">
              <w:rPr>
                <w:sz w:val="18"/>
                <w:szCs w:val="18"/>
                <w:lang w:val="en-029"/>
              </w:rPr>
              <w:t>c</w:t>
            </w:r>
            <w:r w:rsidR="00EE7488" w:rsidRPr="00A31ACB">
              <w:rPr>
                <w:sz w:val="18"/>
                <w:szCs w:val="18"/>
                <w:lang w:val="en-029"/>
              </w:rPr>
              <w:t>ertification body?</w:t>
            </w:r>
            <w:r w:rsidR="00606275">
              <w:rPr>
                <w:sz w:val="18"/>
                <w:szCs w:val="18"/>
                <w:lang w:val="en-029"/>
              </w:rPr>
              <w:t xml:space="preserve"> / </w:t>
            </w:r>
            <w:r w:rsidR="00606275" w:rsidRPr="00606275">
              <w:rPr>
                <w:i/>
                <w:iCs/>
                <w:sz w:val="18"/>
                <w:szCs w:val="18"/>
                <w:lang w:val="en-029"/>
              </w:rPr>
              <w:t>Sertifikasyon kuluşunuzu hiç değiştirdiniz mi?</w:t>
            </w:r>
          </w:p>
          <w:p w14:paraId="40C61BA7" w14:textId="77777777" w:rsidR="00606275" w:rsidRDefault="00EE7488" w:rsidP="00606275">
            <w:pPr>
              <w:tabs>
                <w:tab w:val="left" w:pos="171"/>
                <w:tab w:val="left" w:pos="4707"/>
                <w:tab w:val="left" w:pos="6266"/>
              </w:tabs>
              <w:ind w:left="6266" w:hanging="6266"/>
              <w:rPr>
                <w:sz w:val="18"/>
                <w:szCs w:val="18"/>
                <w:lang w:val="en-029"/>
              </w:rPr>
            </w:pP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A31ACB">
              <w:rPr>
                <w:sz w:val="18"/>
                <w:szCs w:val="18"/>
                <w:lang w:val="en-029"/>
              </w:rPr>
              <w:t xml:space="preserve"> No</w:t>
            </w:r>
            <w:r w:rsidR="00606275">
              <w:rPr>
                <w:sz w:val="18"/>
                <w:szCs w:val="18"/>
                <w:lang w:val="en-029"/>
              </w:rPr>
              <w:t>/</w:t>
            </w:r>
            <w:r w:rsidR="00606275">
              <w:rPr>
                <w:i/>
                <w:iCs/>
                <w:sz w:val="18"/>
                <w:szCs w:val="18"/>
                <w:lang w:val="en-029"/>
              </w:rPr>
              <w:t>Hayır</w:t>
            </w:r>
            <w:r w:rsidRPr="00A31ACB">
              <w:rPr>
                <w:sz w:val="18"/>
                <w:szCs w:val="18"/>
                <w:lang w:val="en-029"/>
              </w:rPr>
              <w:t xml:space="preserve">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00661894">
              <w:rPr>
                <w:sz w:val="18"/>
                <w:szCs w:val="18"/>
                <w:lang w:val="en-029"/>
              </w:rPr>
              <w:t xml:space="preserve"> </w:t>
            </w:r>
            <w:r w:rsidRPr="00A31ACB">
              <w:rPr>
                <w:sz w:val="18"/>
                <w:szCs w:val="18"/>
                <w:lang w:val="en-029"/>
              </w:rPr>
              <w:t>Yes</w:t>
            </w:r>
            <w:r w:rsidR="00606275">
              <w:rPr>
                <w:sz w:val="18"/>
                <w:szCs w:val="18"/>
                <w:lang w:val="en-029"/>
              </w:rPr>
              <w:t>/</w:t>
            </w:r>
            <w:r w:rsidR="00606275">
              <w:rPr>
                <w:i/>
                <w:iCs/>
                <w:sz w:val="18"/>
                <w:szCs w:val="18"/>
                <w:lang w:val="en-029"/>
              </w:rPr>
              <w:t>Evet</w:t>
            </w:r>
            <w:r w:rsidRPr="00A31ACB">
              <w:rPr>
                <w:sz w:val="18"/>
                <w:szCs w:val="18"/>
                <w:lang w:val="en-029"/>
              </w:rPr>
              <w:t xml:space="preserve"> </w:t>
            </w:r>
            <w:r w:rsidR="007B3F00">
              <w:rPr>
                <w:sz w:val="18"/>
                <w:szCs w:val="18"/>
                <w:lang w:val="en-029"/>
              </w:rPr>
              <w:t xml:space="preserve">  </w:t>
            </w:r>
            <w:r w:rsidRPr="00DA0236">
              <w:rPr>
                <w:b/>
                <w:bCs/>
                <w:sz w:val="18"/>
                <w:szCs w:val="18"/>
                <w:lang w:val="en-029"/>
              </w:rPr>
              <w:t>If yes</w:t>
            </w:r>
            <w:r w:rsidRPr="00DA0236">
              <w:rPr>
                <w:sz w:val="18"/>
                <w:szCs w:val="18"/>
                <w:lang w:val="en-029"/>
              </w:rPr>
              <w:t xml:space="preserve"> </w:t>
            </w:r>
            <w:r w:rsidR="00661894" w:rsidRPr="002B1456">
              <w:rPr>
                <w:b/>
                <w:bCs/>
                <w:noProof/>
                <w:sz w:val="18"/>
                <w:szCs w:val="18"/>
                <w:lang w:val="en-029"/>
              </w:rPr>
              <w:sym w:font="Wingdings" w:char="F0E0"/>
            </w:r>
            <w:r w:rsidR="00661894">
              <w:rPr>
                <w:b/>
                <w:bCs/>
                <w:noProof/>
                <w:sz w:val="18"/>
                <w:szCs w:val="18"/>
                <w:lang w:val="en-029"/>
              </w:rPr>
              <w:t xml:space="preserve"> </w:t>
            </w:r>
            <w:r w:rsidRPr="00DA0236">
              <w:rPr>
                <w:sz w:val="18"/>
                <w:szCs w:val="18"/>
                <w:lang w:val="en-029"/>
              </w:rPr>
              <w:t>Briefly describe the reason with date of cancelation</w:t>
            </w:r>
            <w:r w:rsidR="00606275">
              <w:rPr>
                <w:sz w:val="18"/>
                <w:szCs w:val="18"/>
                <w:lang w:val="en-029"/>
              </w:rPr>
              <w:t xml:space="preserve"> </w:t>
            </w:r>
          </w:p>
          <w:p w14:paraId="18836212" w14:textId="39143F1A" w:rsidR="00EE7488" w:rsidRPr="00DA0236" w:rsidRDefault="00606275" w:rsidP="00606275">
            <w:pPr>
              <w:tabs>
                <w:tab w:val="left" w:pos="171"/>
                <w:tab w:val="left" w:pos="4707"/>
                <w:tab w:val="left" w:pos="6266"/>
              </w:tabs>
              <w:ind w:left="6266" w:hanging="6266"/>
              <w:rPr>
                <w:sz w:val="18"/>
                <w:szCs w:val="18"/>
                <w:lang w:val="en-029"/>
              </w:rPr>
            </w:pPr>
            <w:r>
              <w:rPr>
                <w:sz w:val="18"/>
                <w:szCs w:val="18"/>
                <w:lang w:val="en-029"/>
              </w:rPr>
              <w:t xml:space="preserve">                                       </w:t>
            </w:r>
            <w:r w:rsidRPr="00B31D68">
              <w:rPr>
                <w:b/>
                <w:i/>
                <w:sz w:val="18"/>
                <w:szCs w:val="18"/>
                <w:lang w:val="en-GB"/>
              </w:rPr>
              <w:t>Evet ise</w:t>
            </w:r>
            <w:r w:rsidRPr="00B31D68">
              <w:rPr>
                <w:b/>
                <w:bCs/>
                <w:i/>
                <w:noProof/>
                <w:sz w:val="18"/>
                <w:szCs w:val="18"/>
                <w:lang w:val="en-GB"/>
              </w:rPr>
              <w:sym w:font="Wingdings" w:char="F0E0"/>
            </w:r>
            <w:r>
              <w:rPr>
                <w:bCs/>
                <w:i/>
                <w:noProof/>
                <w:sz w:val="18"/>
                <w:szCs w:val="18"/>
                <w:lang w:val="en-GB"/>
              </w:rPr>
              <w:t>K</w:t>
            </w:r>
            <w:r w:rsidRPr="001B7501">
              <w:rPr>
                <w:bCs/>
                <w:i/>
                <w:noProof/>
                <w:sz w:val="18"/>
                <w:szCs w:val="18"/>
                <w:lang w:val="en-GB"/>
              </w:rPr>
              <w:t>ısaca iptal tarihi ile birlikte nedenini açıklayı</w:t>
            </w:r>
            <w:r>
              <w:rPr>
                <w:bCs/>
                <w:i/>
                <w:noProof/>
                <w:sz w:val="18"/>
                <w:szCs w:val="18"/>
                <w:lang w:val="en-GB"/>
              </w:rPr>
              <w:t>nız:</w:t>
            </w:r>
          </w:p>
          <w:p w14:paraId="03561B25" w14:textId="316012F8" w:rsidR="00EE7488" w:rsidRPr="005F3396" w:rsidRDefault="00D87BF6" w:rsidP="000301C5">
            <w:pPr>
              <w:tabs>
                <w:tab w:val="left" w:pos="2193"/>
              </w:tabs>
              <w:spacing w:before="60" w:after="60"/>
              <w:ind w:left="7116" w:hanging="7116"/>
              <w:rPr>
                <w:b/>
                <w:color w:val="0000CC"/>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bl>
    <w:p w14:paraId="7413C514" w14:textId="70E7AC3D" w:rsidR="00EE7488" w:rsidRPr="000727A8" w:rsidRDefault="00EE7488" w:rsidP="001517D4">
      <w:pPr>
        <w:pStyle w:val="ListeParagraf"/>
        <w:numPr>
          <w:ilvl w:val="1"/>
          <w:numId w:val="9"/>
        </w:numPr>
        <w:tabs>
          <w:tab w:val="clear" w:pos="284"/>
        </w:tabs>
        <w:spacing w:before="240" w:after="120"/>
        <w:ind w:left="709" w:hanging="709"/>
        <w:rPr>
          <w:b/>
          <w:sz w:val="18"/>
          <w:szCs w:val="18"/>
          <w:lang w:val="en-029"/>
        </w:rPr>
      </w:pPr>
      <w:r w:rsidRPr="000727A8">
        <w:rPr>
          <w:rFonts w:cs="Arial"/>
          <w:b/>
          <w:sz w:val="18"/>
          <w:szCs w:val="18"/>
          <w:lang w:val="en-029"/>
        </w:rPr>
        <w:t xml:space="preserve">This section is </w:t>
      </w:r>
      <w:r w:rsidR="007D7C21" w:rsidRPr="000727A8">
        <w:rPr>
          <w:rFonts w:cs="Arial"/>
          <w:b/>
          <w:sz w:val="18"/>
          <w:szCs w:val="18"/>
          <w:lang w:val="en-029"/>
        </w:rPr>
        <w:t xml:space="preserve">relevant </w:t>
      </w:r>
      <w:r w:rsidRPr="000727A8">
        <w:rPr>
          <w:rFonts w:cs="Arial"/>
          <w:b/>
          <w:sz w:val="18"/>
          <w:szCs w:val="18"/>
          <w:lang w:val="en-029"/>
        </w:rPr>
        <w:t>for all operators</w:t>
      </w:r>
      <w:r w:rsidR="00606275">
        <w:rPr>
          <w:rFonts w:cs="Arial"/>
          <w:b/>
          <w:sz w:val="18"/>
          <w:szCs w:val="18"/>
          <w:lang w:val="en-029"/>
        </w:rPr>
        <w:t xml:space="preserve"> / </w:t>
      </w:r>
      <w:r w:rsidR="00606275" w:rsidRPr="00F737FE">
        <w:rPr>
          <w:rFonts w:cs="Arial"/>
          <w:b/>
          <w:i/>
          <w:sz w:val="18"/>
          <w:szCs w:val="18"/>
          <w:lang w:val="en-029"/>
        </w:rPr>
        <w:t>Bu bölüm tüm operatörler için geçerlidir.</w:t>
      </w:r>
    </w:p>
    <w:tbl>
      <w:tblPr>
        <w:tblStyle w:val="TabloKlavuzu"/>
        <w:tblW w:w="9493" w:type="dxa"/>
        <w:tblLook w:val="04A0" w:firstRow="1" w:lastRow="0" w:firstColumn="1" w:lastColumn="0" w:noHBand="0" w:noVBand="1"/>
      </w:tblPr>
      <w:tblGrid>
        <w:gridCol w:w="9493"/>
      </w:tblGrid>
      <w:tr w:rsidR="00EE7488" w:rsidRPr="005722F7" w14:paraId="15F9B036" w14:textId="77777777" w:rsidTr="00AC3274">
        <w:trPr>
          <w:trHeight w:val="555"/>
        </w:trPr>
        <w:tc>
          <w:tcPr>
            <w:tcW w:w="9493" w:type="dxa"/>
          </w:tcPr>
          <w:p w14:paraId="357C79B1" w14:textId="7FAD1A02" w:rsidR="00EE7488" w:rsidRPr="00082DD5" w:rsidRDefault="00EE7488" w:rsidP="00AC3274">
            <w:pPr>
              <w:rPr>
                <w:sz w:val="18"/>
                <w:szCs w:val="18"/>
                <w:lang w:val="en-GB"/>
              </w:rPr>
            </w:pPr>
            <w:r w:rsidRPr="002B1456">
              <w:rPr>
                <w:sz w:val="18"/>
                <w:szCs w:val="18"/>
                <w:lang w:val="en-029"/>
              </w:rPr>
              <w:t xml:space="preserve">Are you currently also </w:t>
            </w:r>
            <w:r w:rsidRPr="006D597D">
              <w:rPr>
                <w:bCs/>
                <w:sz w:val="18"/>
                <w:szCs w:val="18"/>
                <w:lang w:val="en-029"/>
              </w:rPr>
              <w:t>registered</w:t>
            </w:r>
            <w:r w:rsidRPr="002B1456">
              <w:rPr>
                <w:sz w:val="18"/>
                <w:szCs w:val="18"/>
                <w:lang w:val="en-029"/>
              </w:rPr>
              <w:t xml:space="preserve"> by another organic certification body than bio.inspecta?</w:t>
            </w:r>
            <w:r w:rsidR="00082DD5">
              <w:rPr>
                <w:sz w:val="18"/>
                <w:szCs w:val="18"/>
                <w:lang w:val="en-029"/>
              </w:rPr>
              <w:t xml:space="preserve"> / </w:t>
            </w:r>
            <w:r w:rsidR="00082DD5" w:rsidRPr="00073F51">
              <w:rPr>
                <w:i/>
                <w:sz w:val="18"/>
                <w:szCs w:val="18"/>
                <w:lang w:val="en-GB"/>
              </w:rPr>
              <w:t>Şu anda bio.inspecta haricinde bir organik sertifikasyon kuruluşuna da kayıtlı mısınız?</w:t>
            </w:r>
          </w:p>
          <w:p w14:paraId="035544A9" w14:textId="36E2D6DF" w:rsidR="00EE7488" w:rsidRPr="00DA0236" w:rsidRDefault="00EE7488" w:rsidP="00AC3274">
            <w:pPr>
              <w:rPr>
                <w:bCs/>
                <w:sz w:val="18"/>
                <w:szCs w:val="18"/>
                <w:lang w:val="en-029"/>
              </w:rPr>
            </w:pP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2B1456">
              <w:rPr>
                <w:sz w:val="18"/>
                <w:szCs w:val="18"/>
                <w:lang w:val="en-029"/>
              </w:rPr>
              <w:t xml:space="preserve"> N</w:t>
            </w:r>
            <w:r>
              <w:rPr>
                <w:sz w:val="18"/>
                <w:szCs w:val="18"/>
                <w:lang w:val="en-029"/>
              </w:rPr>
              <w:t>o</w:t>
            </w:r>
            <w:r w:rsidR="00082DD5">
              <w:rPr>
                <w:sz w:val="18"/>
                <w:szCs w:val="18"/>
                <w:lang w:val="en-029"/>
              </w:rPr>
              <w:t xml:space="preserve">/ </w:t>
            </w:r>
            <w:r w:rsidR="00082DD5">
              <w:rPr>
                <w:i/>
                <w:iCs/>
                <w:sz w:val="18"/>
                <w:szCs w:val="18"/>
                <w:lang w:val="en-029"/>
              </w:rPr>
              <w:t>Hayır</w:t>
            </w:r>
            <w:r w:rsidRPr="002B1456">
              <w:rPr>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2B1456">
              <w:rPr>
                <w:sz w:val="18"/>
                <w:szCs w:val="18"/>
                <w:lang w:val="en-029"/>
              </w:rPr>
              <w:t xml:space="preserve"> Yes</w:t>
            </w:r>
            <w:r w:rsidR="00082DD5">
              <w:rPr>
                <w:sz w:val="18"/>
                <w:szCs w:val="18"/>
                <w:lang w:val="en-029"/>
              </w:rPr>
              <w:t xml:space="preserve">/ </w:t>
            </w:r>
            <w:r w:rsidR="00082DD5" w:rsidRPr="00082DD5">
              <w:rPr>
                <w:i/>
                <w:iCs/>
                <w:sz w:val="18"/>
                <w:szCs w:val="18"/>
                <w:lang w:val="en-029"/>
              </w:rPr>
              <w:t>Evet</w:t>
            </w:r>
            <w:r w:rsidRPr="002B1456">
              <w:rPr>
                <w:sz w:val="18"/>
                <w:szCs w:val="18"/>
                <w:lang w:val="en-029"/>
              </w:rPr>
              <w:t xml:space="preserve"> </w:t>
            </w:r>
            <w:r w:rsidR="000301C5">
              <w:rPr>
                <w:sz w:val="18"/>
                <w:szCs w:val="18"/>
                <w:lang w:val="en-029"/>
              </w:rPr>
              <w:t xml:space="preserve">  </w:t>
            </w:r>
            <w:r w:rsidRPr="002B1456">
              <w:rPr>
                <w:b/>
                <w:bCs/>
                <w:sz w:val="18"/>
                <w:szCs w:val="18"/>
                <w:lang w:val="en-029"/>
              </w:rPr>
              <w:t xml:space="preserve">If yes </w:t>
            </w:r>
            <w:r w:rsidRPr="002B1456">
              <w:rPr>
                <w:b/>
                <w:bCs/>
                <w:noProof/>
                <w:sz w:val="18"/>
                <w:szCs w:val="18"/>
                <w:lang w:val="en-029"/>
              </w:rPr>
              <w:sym w:font="Wingdings" w:char="F0E0"/>
            </w:r>
            <w:r w:rsidRPr="002B1456">
              <w:rPr>
                <w:sz w:val="18"/>
                <w:szCs w:val="18"/>
                <w:lang w:val="en-029"/>
              </w:rPr>
              <w:t xml:space="preserve"> </w:t>
            </w:r>
            <w:r w:rsidR="0035401C" w:rsidRPr="00DA0236">
              <w:rPr>
                <w:bCs/>
                <w:sz w:val="18"/>
                <w:szCs w:val="18"/>
                <w:lang w:val="en-029"/>
              </w:rPr>
              <w:t>I</w:t>
            </w:r>
            <w:r w:rsidR="00294C80" w:rsidRPr="00DA0236">
              <w:rPr>
                <w:bCs/>
                <w:sz w:val="18"/>
                <w:szCs w:val="18"/>
                <w:lang w:val="en-029"/>
              </w:rPr>
              <w:t xml:space="preserve">ndicate standard, </w:t>
            </w:r>
            <w:r w:rsidRPr="00DA0236">
              <w:rPr>
                <w:bCs/>
                <w:sz w:val="18"/>
                <w:szCs w:val="18"/>
                <w:lang w:val="en-029"/>
              </w:rPr>
              <w:t>name</w:t>
            </w:r>
            <w:r w:rsidR="00294C80" w:rsidRPr="00DA0236">
              <w:rPr>
                <w:bCs/>
                <w:sz w:val="18"/>
                <w:szCs w:val="18"/>
                <w:lang w:val="en-029"/>
              </w:rPr>
              <w:t xml:space="preserve"> of certification body</w:t>
            </w:r>
            <w:r w:rsidRPr="00DA0236">
              <w:rPr>
                <w:bCs/>
                <w:sz w:val="18"/>
                <w:szCs w:val="18"/>
                <w:lang w:val="en-029"/>
              </w:rPr>
              <w:t>, reason and registering date</w:t>
            </w:r>
            <w:r w:rsidR="00082DD5">
              <w:rPr>
                <w:bCs/>
                <w:sz w:val="18"/>
                <w:szCs w:val="18"/>
                <w:lang w:val="en-029"/>
              </w:rPr>
              <w:t xml:space="preserve"> / </w:t>
            </w:r>
            <w:r w:rsidR="00082DD5" w:rsidRPr="006B54A5">
              <w:rPr>
                <w:b/>
                <w:i/>
                <w:sz w:val="18"/>
                <w:szCs w:val="18"/>
                <w:lang w:val="en-029"/>
              </w:rPr>
              <w:t>Evet ise</w:t>
            </w:r>
            <w:r w:rsidR="00082DD5" w:rsidRPr="00B31D68">
              <w:rPr>
                <w:b/>
                <w:bCs/>
                <w:i/>
                <w:noProof/>
                <w:sz w:val="18"/>
                <w:szCs w:val="18"/>
                <w:lang w:val="en-GB"/>
              </w:rPr>
              <w:sym w:font="Wingdings" w:char="F0E0"/>
            </w:r>
            <w:r w:rsidR="00082DD5" w:rsidRPr="006B54A5">
              <w:rPr>
                <w:b/>
                <w:bCs/>
                <w:i/>
                <w:noProof/>
                <w:sz w:val="18"/>
                <w:szCs w:val="18"/>
                <w:lang w:val="en-029"/>
              </w:rPr>
              <w:t xml:space="preserve"> </w:t>
            </w:r>
            <w:r w:rsidR="00082DD5" w:rsidRPr="007A0614">
              <w:rPr>
                <w:i/>
                <w:noProof/>
                <w:sz w:val="18"/>
                <w:szCs w:val="18"/>
                <w:lang w:val="en-029"/>
              </w:rPr>
              <w:t>Standardı, sertifikasyon kuruluşunun adını, nedenini kayıt tarihini belirtin</w:t>
            </w:r>
            <w:r w:rsidR="00082DD5" w:rsidRPr="00DA0236">
              <w:rPr>
                <w:bCs/>
                <w:sz w:val="18"/>
                <w:szCs w:val="18"/>
                <w:lang w:val="en-029"/>
              </w:rPr>
              <w:t>:</w:t>
            </w:r>
          </w:p>
          <w:p w14:paraId="18732FB3" w14:textId="2DA8E952" w:rsidR="00EE7488" w:rsidRPr="002B1456" w:rsidRDefault="000F4EF7" w:rsidP="000301C5">
            <w:pPr>
              <w:tabs>
                <w:tab w:val="clear" w:pos="284"/>
                <w:tab w:val="left" w:pos="360"/>
              </w:tabs>
              <w:spacing w:before="0" w:after="80"/>
              <w:rPr>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EE7488" w:rsidRPr="005722F7" w14:paraId="5EDC70E5" w14:textId="77777777" w:rsidTr="007A1064">
        <w:trPr>
          <w:trHeight w:val="644"/>
        </w:trPr>
        <w:tc>
          <w:tcPr>
            <w:tcW w:w="9493" w:type="dxa"/>
          </w:tcPr>
          <w:p w14:paraId="26E9B45A" w14:textId="0787CF27" w:rsidR="00EE7488" w:rsidRPr="00082DD5" w:rsidRDefault="00EE7488" w:rsidP="00AC3274">
            <w:pPr>
              <w:rPr>
                <w:iCs/>
                <w:sz w:val="18"/>
                <w:szCs w:val="16"/>
                <w:lang w:val="en-GB"/>
              </w:rPr>
            </w:pPr>
            <w:r w:rsidRPr="002B1456">
              <w:rPr>
                <w:rFonts w:cs="Arial"/>
                <w:iCs/>
                <w:sz w:val="18"/>
                <w:szCs w:val="16"/>
                <w:lang w:val="en-029"/>
              </w:rPr>
              <w:t>Give a brief summary of the history and background of your company</w:t>
            </w:r>
            <w:r w:rsidR="00082DD5">
              <w:rPr>
                <w:rFonts w:cs="Arial"/>
                <w:iCs/>
                <w:sz w:val="18"/>
                <w:szCs w:val="16"/>
                <w:lang w:val="en-029"/>
              </w:rPr>
              <w:t xml:space="preserve"> / </w:t>
            </w:r>
            <w:r w:rsidR="00082DD5" w:rsidRPr="00073F51">
              <w:rPr>
                <w:i/>
                <w:iCs/>
                <w:sz w:val="18"/>
                <w:szCs w:val="16"/>
                <w:lang w:val="en-GB"/>
              </w:rPr>
              <w:t>Şirketinizin geçmi</w:t>
            </w:r>
            <w:r w:rsidR="00082DD5">
              <w:rPr>
                <w:i/>
                <w:iCs/>
                <w:sz w:val="18"/>
                <w:szCs w:val="16"/>
                <w:lang w:val="en-GB"/>
              </w:rPr>
              <w:t>şine ait kısa bir bilgi veriniz</w:t>
            </w:r>
            <w:r w:rsidR="00082DD5" w:rsidRPr="002B1456">
              <w:rPr>
                <w:rFonts w:cs="Arial"/>
                <w:iCs/>
                <w:sz w:val="18"/>
                <w:szCs w:val="16"/>
                <w:lang w:val="en-029"/>
              </w:rPr>
              <w:t>.</w:t>
            </w:r>
          </w:p>
          <w:p w14:paraId="3C9FF08F" w14:textId="1095D743" w:rsidR="00EE7488" w:rsidRPr="001C5599" w:rsidRDefault="000F4EF7" w:rsidP="007A1064">
            <w:pPr>
              <w:spacing w:before="0" w:after="60"/>
              <w:rPr>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EE7488" w:rsidRPr="003A11D5" w14:paraId="0481B980" w14:textId="77777777" w:rsidTr="00AC3274">
        <w:trPr>
          <w:trHeight w:val="776"/>
        </w:trPr>
        <w:tc>
          <w:tcPr>
            <w:tcW w:w="9493" w:type="dxa"/>
          </w:tcPr>
          <w:p w14:paraId="49E3DDF4" w14:textId="32DFB577" w:rsidR="00EE7488" w:rsidRPr="00082DD5" w:rsidRDefault="006468D9" w:rsidP="00AC3274">
            <w:pPr>
              <w:rPr>
                <w:bCs/>
                <w:sz w:val="18"/>
                <w:szCs w:val="18"/>
              </w:rPr>
            </w:pPr>
            <w:r w:rsidRPr="00082DD5">
              <w:rPr>
                <w:rFonts w:cs="Arial"/>
                <w:iCs/>
                <w:sz w:val="18"/>
                <w:szCs w:val="16"/>
              </w:rPr>
              <w:t xml:space="preserve">Select below all activities realised by your operation or its subcontractors and </w:t>
            </w:r>
            <w:r w:rsidR="00EE7488" w:rsidRPr="00082DD5">
              <w:rPr>
                <w:bCs/>
                <w:sz w:val="18"/>
                <w:szCs w:val="18"/>
              </w:rPr>
              <w:t>fill additional data sheets if relevant</w:t>
            </w:r>
            <w:r w:rsidR="00082DD5" w:rsidRPr="00082DD5">
              <w:rPr>
                <w:bCs/>
                <w:sz w:val="18"/>
                <w:szCs w:val="18"/>
              </w:rPr>
              <w:t xml:space="preserve"> </w:t>
            </w:r>
            <w:r w:rsidR="00082DD5" w:rsidRPr="00AD2B0E">
              <w:rPr>
                <w:bCs/>
                <w:sz w:val="18"/>
                <w:szCs w:val="18"/>
              </w:rPr>
              <w:t xml:space="preserve">/ </w:t>
            </w:r>
            <w:r w:rsidR="00082DD5" w:rsidRPr="00AD2B0E">
              <w:rPr>
                <w:bCs/>
                <w:i/>
                <w:sz w:val="18"/>
                <w:szCs w:val="18"/>
              </w:rPr>
              <w:t>Sizin veya fason işleyicileriniz tarafınızdan gerçekleştirilen tüm faaliyetleri aşağıdan seçin ve gerekli ise ilgili veri formlarını doldurun</w:t>
            </w:r>
            <w:r w:rsidR="00EE7488" w:rsidRPr="00082DD5">
              <w:rPr>
                <w:bCs/>
                <w:sz w:val="18"/>
                <w:szCs w:val="18"/>
              </w:rPr>
              <w:t>.</w:t>
            </w:r>
          </w:p>
          <w:p w14:paraId="45C6AE89" w14:textId="567EBA0D" w:rsidR="00EE7488" w:rsidRPr="00A54FB1" w:rsidRDefault="00EE7488" w:rsidP="001517D4">
            <w:pPr>
              <w:pStyle w:val="ListeParagraf"/>
              <w:numPr>
                <w:ilvl w:val="0"/>
                <w:numId w:val="8"/>
              </w:numPr>
              <w:tabs>
                <w:tab w:val="clear" w:pos="284"/>
              </w:tabs>
              <w:spacing w:after="120"/>
              <w:ind w:left="307" w:hanging="284"/>
              <w:contextualSpacing w:val="0"/>
              <w:rPr>
                <w:rFonts w:cs="Arial"/>
                <w:iCs/>
                <w:sz w:val="18"/>
                <w:szCs w:val="18"/>
              </w:rPr>
            </w:pPr>
            <w:r w:rsidRPr="00A54FB1">
              <w:rPr>
                <w:rFonts w:cs="Arial"/>
                <w:b/>
                <w:bCs/>
                <w:iCs/>
                <w:sz w:val="18"/>
                <w:szCs w:val="18"/>
              </w:rPr>
              <w:t>Unprocessed products</w:t>
            </w:r>
            <w:r w:rsidR="00082DD5" w:rsidRPr="00A54FB1">
              <w:rPr>
                <w:rFonts w:cs="Arial"/>
                <w:b/>
                <w:bCs/>
                <w:iCs/>
                <w:sz w:val="18"/>
                <w:szCs w:val="18"/>
              </w:rPr>
              <w:t xml:space="preserve"> / </w:t>
            </w:r>
            <w:r w:rsidR="00082DD5" w:rsidRPr="00A54FB1">
              <w:rPr>
                <w:rFonts w:cs="Arial"/>
                <w:b/>
                <w:bCs/>
                <w:i/>
                <w:iCs/>
                <w:sz w:val="18"/>
                <w:szCs w:val="18"/>
              </w:rPr>
              <w:t>İşlenmemiş ürünler</w:t>
            </w:r>
            <w:r w:rsidRPr="00A54FB1">
              <w:rPr>
                <w:rFonts w:cs="Arial"/>
                <w:b/>
                <w:bCs/>
                <w:iCs/>
                <w:sz w:val="18"/>
                <w:szCs w:val="18"/>
              </w:rPr>
              <w:t xml:space="preserve">: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A54FB1">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456A25" w:rsidRPr="000F4EF7">
              <w:rPr>
                <w:color w:val="0000CC"/>
                <w:sz w:val="18"/>
                <w:szCs w:val="18"/>
                <w:lang w:val="en-029"/>
              </w:rPr>
              <w:fldChar w:fldCharType="end"/>
            </w:r>
            <w:r w:rsidR="00A37C97" w:rsidRPr="00A54FB1">
              <w:rPr>
                <w:sz w:val="18"/>
                <w:szCs w:val="18"/>
              </w:rPr>
              <w:t xml:space="preserve">including </w:t>
            </w:r>
            <w:r w:rsidRPr="00A54FB1">
              <w:rPr>
                <w:sz w:val="18"/>
                <w:szCs w:val="18"/>
              </w:rPr>
              <w:t>cleaning</w:t>
            </w:r>
            <w:r w:rsidR="005D3D25" w:rsidRPr="00A54FB1">
              <w:rPr>
                <w:sz w:val="18"/>
                <w:szCs w:val="18"/>
              </w:rPr>
              <w:t>, husking</w:t>
            </w:r>
            <w:r w:rsidR="000555C7" w:rsidRPr="00A54FB1">
              <w:rPr>
                <w:sz w:val="18"/>
                <w:szCs w:val="18"/>
              </w:rPr>
              <w:t xml:space="preserve">, </w:t>
            </w:r>
            <w:r w:rsidRPr="00A54FB1">
              <w:rPr>
                <w:sz w:val="18"/>
                <w:szCs w:val="18"/>
              </w:rPr>
              <w:t>drying of grain</w:t>
            </w:r>
            <w:r w:rsidR="00A54FB1" w:rsidRPr="00A54FB1">
              <w:rPr>
                <w:sz w:val="18"/>
                <w:szCs w:val="18"/>
              </w:rPr>
              <w:t xml:space="preserve"> </w:t>
            </w:r>
            <w:r w:rsidR="00A54FB1" w:rsidRPr="00AD2B0E">
              <w:rPr>
                <w:sz w:val="18"/>
                <w:szCs w:val="18"/>
              </w:rPr>
              <w:t xml:space="preserve">/ </w:t>
            </w:r>
            <w:r w:rsidR="00A54FB1" w:rsidRPr="00AD2B0E">
              <w:rPr>
                <w:i/>
                <w:sz w:val="18"/>
                <w:szCs w:val="18"/>
              </w:rPr>
              <w:t>temizleme, tahılların kavuz çıkartma ve kurutulması</w:t>
            </w:r>
          </w:p>
          <w:p w14:paraId="69DBBD79" w14:textId="77777777" w:rsidR="00A54FB1" w:rsidRPr="001305FE" w:rsidRDefault="00EE7488" w:rsidP="001517D4">
            <w:pPr>
              <w:pStyle w:val="ListeParagraf"/>
              <w:numPr>
                <w:ilvl w:val="0"/>
                <w:numId w:val="8"/>
              </w:numPr>
              <w:tabs>
                <w:tab w:val="clear" w:pos="284"/>
              </w:tabs>
              <w:spacing w:after="120"/>
              <w:ind w:left="307" w:hanging="284"/>
              <w:contextualSpacing w:val="0"/>
              <w:rPr>
                <w:rFonts w:cs="Arial"/>
                <w:bCs/>
                <w:iCs/>
                <w:sz w:val="18"/>
                <w:szCs w:val="18"/>
              </w:rPr>
            </w:pPr>
            <w:r w:rsidRPr="001305FE">
              <w:rPr>
                <w:rFonts w:cs="Arial"/>
                <w:b/>
                <w:bCs/>
                <w:iCs/>
                <w:sz w:val="18"/>
                <w:szCs w:val="18"/>
              </w:rPr>
              <w:t>Unprocessed products</w:t>
            </w:r>
            <w:r w:rsidR="00A54FB1" w:rsidRPr="001305FE">
              <w:rPr>
                <w:rFonts w:cs="Arial"/>
                <w:b/>
                <w:bCs/>
                <w:iCs/>
                <w:sz w:val="18"/>
                <w:szCs w:val="18"/>
              </w:rPr>
              <w:t xml:space="preserve"> / </w:t>
            </w:r>
            <w:r w:rsidR="00A54FB1" w:rsidRPr="001305FE">
              <w:rPr>
                <w:rFonts w:cs="Arial"/>
                <w:b/>
                <w:bCs/>
                <w:i/>
                <w:iCs/>
                <w:sz w:val="18"/>
                <w:szCs w:val="18"/>
              </w:rPr>
              <w:t>İşlenmemiş ürünler</w:t>
            </w:r>
            <w:r w:rsidR="00A54FB1" w:rsidRPr="001305FE">
              <w:rPr>
                <w:rFonts w:cs="Arial"/>
                <w:b/>
                <w:bCs/>
                <w:iCs/>
                <w:sz w:val="18"/>
                <w:szCs w:val="18"/>
              </w:rPr>
              <w:t>:</w:t>
            </w:r>
            <w:r w:rsidR="00A54FB1" w:rsidRPr="001305FE">
              <w:rPr>
                <w:rFonts w:cs="Arial"/>
                <w:iCs/>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dividing/</w:t>
            </w:r>
            <w:r w:rsidR="00A54FB1" w:rsidRPr="001305FE">
              <w:rPr>
                <w:i/>
                <w:sz w:val="18"/>
                <w:szCs w:val="18"/>
              </w:rPr>
              <w:t>bölme</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parting/</w:t>
            </w:r>
            <w:r w:rsidR="00A54FB1" w:rsidRPr="001305FE">
              <w:rPr>
                <w:i/>
                <w:sz w:val="18"/>
                <w:szCs w:val="18"/>
              </w:rPr>
              <w:t>parçalama</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grounding/</w:t>
            </w:r>
            <w:r w:rsidR="00A54FB1" w:rsidRPr="001305FE">
              <w:rPr>
                <w:i/>
                <w:sz w:val="18"/>
                <w:szCs w:val="18"/>
              </w:rPr>
              <w:t>öğütme</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cutting/</w:t>
            </w:r>
            <w:r w:rsidR="00A54FB1" w:rsidRPr="001305FE">
              <w:rPr>
                <w:i/>
                <w:sz w:val="18"/>
                <w:szCs w:val="18"/>
              </w:rPr>
              <w:t>kesme</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cleaning/</w:t>
            </w:r>
            <w:r w:rsidR="00A54FB1" w:rsidRPr="001305FE">
              <w:rPr>
                <w:i/>
                <w:sz w:val="18"/>
                <w:szCs w:val="18"/>
              </w:rPr>
              <w:t>temizleme</w:t>
            </w:r>
            <w:r w:rsidR="00A54FB1" w:rsidRPr="001305FE">
              <w:rPr>
                <w:sz w:val="18"/>
                <w:szCs w:val="18"/>
              </w:rPr>
              <w:t xml:space="preserve"> </w:t>
            </w:r>
            <w:r w:rsidR="00A54FB1" w:rsidRPr="00DA0236">
              <w:rPr>
                <w:color w:val="3333CC"/>
                <w:sz w:val="18"/>
                <w:szCs w:val="18"/>
                <w:lang w:val="en-029"/>
              </w:rPr>
              <w:fldChar w:fldCharType="begin">
                <w:ffData>
                  <w:name w:val="Check14"/>
                  <w:enabled/>
                  <w:calcOnExit w:val="0"/>
                  <w:checkBox>
                    <w:sizeAuto/>
                    <w:default w:val="0"/>
                  </w:checkBox>
                </w:ffData>
              </w:fldChar>
            </w:r>
            <w:r w:rsidR="00A54FB1" w:rsidRPr="001305FE">
              <w:rPr>
                <w:color w:val="3333CC"/>
                <w:sz w:val="18"/>
                <w:szCs w:val="18"/>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A54FB1" w:rsidRPr="00DA0236">
              <w:rPr>
                <w:color w:val="3333CC"/>
                <w:sz w:val="18"/>
                <w:szCs w:val="18"/>
                <w:lang w:val="en-029"/>
              </w:rPr>
              <w:fldChar w:fldCharType="end"/>
            </w:r>
            <w:r w:rsidR="00A54FB1" w:rsidRPr="001305FE">
              <w:rPr>
                <w:sz w:val="18"/>
                <w:szCs w:val="18"/>
              </w:rPr>
              <w:t>trimming/</w:t>
            </w:r>
            <w:r w:rsidR="00A54FB1" w:rsidRPr="001305FE">
              <w:rPr>
                <w:i/>
                <w:sz w:val="18"/>
                <w:szCs w:val="18"/>
              </w:rPr>
              <w:t>et tıraşlama</w:t>
            </w:r>
            <w:r w:rsidR="00A54FB1" w:rsidRPr="001305FE">
              <w:rPr>
                <w:sz w:val="18"/>
                <w:szCs w:val="18"/>
              </w:rPr>
              <w:br/>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husking/</w:t>
            </w:r>
            <w:r w:rsidR="00A54FB1" w:rsidRPr="001305FE">
              <w:rPr>
                <w:i/>
                <w:sz w:val="18"/>
                <w:szCs w:val="18"/>
              </w:rPr>
              <w:t>kavuz çıkartma</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milling/</w:t>
            </w:r>
            <w:r w:rsidR="00A54FB1" w:rsidRPr="001305FE">
              <w:rPr>
                <w:i/>
                <w:sz w:val="18"/>
                <w:szCs w:val="18"/>
              </w:rPr>
              <w:t>öğütme</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chilling/</w:t>
            </w:r>
            <w:r w:rsidR="00A54FB1" w:rsidRPr="001305FE">
              <w:rPr>
                <w:i/>
                <w:sz w:val="18"/>
                <w:szCs w:val="18"/>
              </w:rPr>
              <w:t>soğutma</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freezing/</w:t>
            </w:r>
            <w:r w:rsidR="00A54FB1" w:rsidRPr="001305FE">
              <w:rPr>
                <w:i/>
                <w:sz w:val="18"/>
                <w:szCs w:val="18"/>
              </w:rPr>
              <w:t>dondurma</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deep-freezing/</w:t>
            </w:r>
            <w:r w:rsidR="00A54FB1" w:rsidRPr="001305FE">
              <w:rPr>
                <w:i/>
                <w:sz w:val="18"/>
                <w:szCs w:val="18"/>
              </w:rPr>
              <w:t>derin dondurma</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thawing/</w:t>
            </w:r>
            <w:r w:rsidR="00A54FB1" w:rsidRPr="001305FE">
              <w:rPr>
                <w:i/>
                <w:sz w:val="18"/>
                <w:szCs w:val="18"/>
              </w:rPr>
              <w:t>çözündürme</w:t>
            </w:r>
            <w:r w:rsidR="00A54FB1" w:rsidRPr="001305FE">
              <w:rPr>
                <w:rFonts w:cs="Arial"/>
                <w:b/>
                <w:bCs/>
                <w:iCs/>
                <w:sz w:val="18"/>
                <w:szCs w:val="18"/>
              </w:rPr>
              <w:br/>
            </w:r>
            <w:r w:rsidR="00A54FB1" w:rsidRPr="001305FE">
              <w:rPr>
                <w:rFonts w:cs="Arial"/>
                <w:i/>
                <w:sz w:val="18"/>
                <w:szCs w:val="18"/>
              </w:rPr>
              <w:t>(fill the data sheet 24_2582) / (24_2582 veri formunu doldurun)</w:t>
            </w:r>
          </w:p>
          <w:p w14:paraId="552AE048" w14:textId="52501DCC" w:rsidR="007A16AB" w:rsidRPr="006853E5" w:rsidRDefault="007A16AB" w:rsidP="001517D4">
            <w:pPr>
              <w:pStyle w:val="ListeParagraf"/>
              <w:numPr>
                <w:ilvl w:val="0"/>
                <w:numId w:val="8"/>
              </w:numPr>
              <w:tabs>
                <w:tab w:val="clear" w:pos="284"/>
              </w:tabs>
              <w:spacing w:after="120"/>
              <w:ind w:left="307" w:hanging="284"/>
              <w:contextualSpacing w:val="0"/>
              <w:rPr>
                <w:rFonts w:cs="Arial"/>
                <w:bCs/>
                <w:i/>
                <w:sz w:val="18"/>
                <w:szCs w:val="18"/>
                <w:lang w:val="en-029"/>
              </w:rPr>
            </w:pPr>
            <w:r w:rsidRPr="006F4370">
              <w:rPr>
                <w:rFonts w:cs="Arial"/>
                <w:b/>
                <w:bCs/>
                <w:iCs/>
                <w:sz w:val="18"/>
                <w:szCs w:val="18"/>
                <w:lang w:val="en-029"/>
              </w:rPr>
              <w:t>Production</w:t>
            </w:r>
            <w:r w:rsidR="00F221A3">
              <w:rPr>
                <w:rFonts w:cs="Arial"/>
                <w:b/>
                <w:bCs/>
                <w:iCs/>
                <w:sz w:val="18"/>
                <w:szCs w:val="18"/>
                <w:lang w:val="en-029"/>
              </w:rPr>
              <w:t xml:space="preserve"> </w:t>
            </w:r>
            <w:r w:rsidR="003C164B">
              <w:rPr>
                <w:rFonts w:cs="Arial"/>
                <w:b/>
                <w:bCs/>
                <w:iCs/>
                <w:sz w:val="18"/>
                <w:szCs w:val="18"/>
                <w:lang w:val="en-029"/>
              </w:rPr>
              <w:t xml:space="preserve">of </w:t>
            </w:r>
            <w:r w:rsidR="00F221A3">
              <w:rPr>
                <w:rFonts w:cs="Arial"/>
                <w:b/>
                <w:bCs/>
                <w:iCs/>
                <w:sz w:val="18"/>
                <w:szCs w:val="18"/>
                <w:lang w:val="en-029"/>
              </w:rPr>
              <w:t>seeds or</w:t>
            </w:r>
            <w:r w:rsidRPr="006F4370">
              <w:rPr>
                <w:rFonts w:cs="Arial"/>
                <w:b/>
                <w:bCs/>
                <w:iCs/>
                <w:sz w:val="18"/>
                <w:szCs w:val="18"/>
                <w:lang w:val="en-029"/>
              </w:rPr>
              <w:t xml:space="preserve"> </w:t>
            </w:r>
            <w:r w:rsidR="004874F4">
              <w:rPr>
                <w:rFonts w:cs="Arial"/>
                <w:b/>
                <w:bCs/>
                <w:iCs/>
                <w:sz w:val="18"/>
                <w:szCs w:val="18"/>
                <w:lang w:val="en-029"/>
              </w:rPr>
              <w:t>other plant reproductive material</w:t>
            </w:r>
            <w:r w:rsidRPr="006F4370">
              <w:rPr>
                <w:rFonts w:cs="Arial"/>
                <w:b/>
                <w:bCs/>
                <w:iCs/>
                <w:sz w:val="18"/>
                <w:szCs w:val="18"/>
                <w:lang w:val="en-029"/>
              </w:rPr>
              <w:t xml:space="preserve"> (producers of </w:t>
            </w:r>
            <w:r w:rsidR="000555C7">
              <w:rPr>
                <w:rFonts w:cs="Arial"/>
                <w:b/>
                <w:bCs/>
                <w:iCs/>
                <w:sz w:val="18"/>
                <w:szCs w:val="18"/>
                <w:lang w:val="en-029"/>
              </w:rPr>
              <w:t>plant reproductive material</w:t>
            </w:r>
            <w:r w:rsidRPr="006F4370">
              <w:rPr>
                <w:rFonts w:cs="Arial"/>
                <w:b/>
                <w:bCs/>
                <w:iCs/>
                <w:sz w:val="18"/>
                <w:szCs w:val="18"/>
                <w:lang w:val="en-029"/>
              </w:rPr>
              <w:t xml:space="preserve"> for marketing)</w:t>
            </w:r>
            <w:r w:rsidR="00A54FB1">
              <w:rPr>
                <w:rFonts w:cs="Arial"/>
                <w:b/>
                <w:bCs/>
                <w:iCs/>
                <w:sz w:val="18"/>
                <w:szCs w:val="18"/>
                <w:lang w:val="en-029"/>
              </w:rPr>
              <w:t xml:space="preserve"> </w:t>
            </w:r>
            <w:r w:rsidR="00A54FB1" w:rsidRPr="00A54FB1">
              <w:rPr>
                <w:rFonts w:cs="Arial"/>
                <w:b/>
                <w:bCs/>
                <w:iCs/>
                <w:sz w:val="18"/>
                <w:szCs w:val="18"/>
                <w:lang w:val="en-US"/>
              </w:rPr>
              <w:t>/</w:t>
            </w:r>
            <w:r w:rsidR="00A54FB1" w:rsidRPr="00A54FB1">
              <w:rPr>
                <w:rFonts w:cs="Arial"/>
                <w:b/>
                <w:bCs/>
                <w:i/>
                <w:iCs/>
                <w:sz w:val="18"/>
                <w:szCs w:val="18"/>
                <w:lang w:val="en-US"/>
              </w:rPr>
              <w:t xml:space="preserve"> Tohum üretimi veya </w:t>
            </w:r>
            <w:r w:rsidR="00A54FB1">
              <w:rPr>
                <w:rFonts w:cs="Arial"/>
                <w:b/>
                <w:bCs/>
                <w:i/>
                <w:iCs/>
                <w:sz w:val="18"/>
                <w:szCs w:val="18"/>
                <w:lang w:val="en-US"/>
              </w:rPr>
              <w:t xml:space="preserve">diğer bitki üretim </w:t>
            </w:r>
            <w:r w:rsidR="00A54FB1" w:rsidRPr="00A54FB1">
              <w:rPr>
                <w:rFonts w:cs="Arial"/>
                <w:b/>
                <w:bCs/>
                <w:i/>
                <w:iCs/>
                <w:sz w:val="18"/>
                <w:szCs w:val="18"/>
                <w:lang w:val="en-US"/>
              </w:rPr>
              <w:t>materyalleri (pazarlamak için organik tohum üreten üreticiler</w:t>
            </w:r>
            <w:r w:rsidR="00A54FB1" w:rsidRPr="00A54FB1">
              <w:rPr>
                <w:rFonts w:cs="Arial"/>
                <w:b/>
                <w:bCs/>
                <w:iCs/>
                <w:sz w:val="18"/>
                <w:szCs w:val="18"/>
                <w:lang w:val="en-US"/>
              </w:rPr>
              <w:t>)</w:t>
            </w:r>
            <w:r w:rsidRPr="006F4370">
              <w:rPr>
                <w:rFonts w:cs="Arial"/>
                <w:b/>
                <w:bCs/>
                <w:iCs/>
                <w:sz w:val="18"/>
                <w:szCs w:val="18"/>
                <w:lang w:val="en-029"/>
              </w:rPr>
              <w:t xml:space="preserve">: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456A25" w:rsidRPr="00DA0236">
              <w:rPr>
                <w:color w:val="3333CC"/>
                <w:sz w:val="18"/>
                <w:szCs w:val="18"/>
                <w:lang w:val="en-029"/>
              </w:rPr>
              <w:fldChar w:fldCharType="end"/>
            </w:r>
            <w:r w:rsidR="0012428D" w:rsidRPr="006F4370">
              <w:rPr>
                <w:rFonts w:cs="Arial"/>
                <w:bCs/>
                <w:iCs/>
                <w:sz w:val="18"/>
                <w:szCs w:val="18"/>
                <w:lang w:val="en-029"/>
              </w:rPr>
              <w:t>seeds</w:t>
            </w:r>
            <w:r w:rsidR="00A54FB1">
              <w:rPr>
                <w:rFonts w:cs="Arial"/>
                <w:bCs/>
                <w:iCs/>
                <w:sz w:val="18"/>
                <w:szCs w:val="18"/>
                <w:lang w:val="en-029"/>
              </w:rPr>
              <w:t xml:space="preserve"> /</w:t>
            </w:r>
            <w:r w:rsidR="00A54FB1">
              <w:rPr>
                <w:rFonts w:cs="Arial"/>
                <w:bCs/>
                <w:i/>
                <w:sz w:val="18"/>
                <w:szCs w:val="18"/>
                <w:lang w:val="en-029"/>
              </w:rPr>
              <w:t>Tohum</w:t>
            </w:r>
            <w:r w:rsidR="0012428D" w:rsidRPr="006F4370">
              <w:rPr>
                <w:rFonts w:cs="Arial"/>
                <w:bCs/>
                <w:iCs/>
                <w:sz w:val="18"/>
                <w:szCs w:val="18"/>
                <w:lang w:val="en-029"/>
              </w:rPr>
              <w:t xml:space="preserve">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456A25" w:rsidRPr="00DA0236">
              <w:rPr>
                <w:color w:val="3333CC"/>
                <w:sz w:val="18"/>
                <w:szCs w:val="18"/>
                <w:lang w:val="en-029"/>
              </w:rPr>
              <w:fldChar w:fldCharType="end"/>
            </w:r>
            <w:r w:rsidR="00D355D0" w:rsidRPr="00EB3B3C">
              <w:rPr>
                <w:sz w:val="18"/>
                <w:szCs w:val="18"/>
                <w:lang w:val="en-029"/>
              </w:rPr>
              <w:t>cuttings</w:t>
            </w:r>
            <w:r w:rsidR="00A54FB1">
              <w:rPr>
                <w:sz w:val="18"/>
                <w:szCs w:val="18"/>
                <w:lang w:val="en-029"/>
              </w:rPr>
              <w:t xml:space="preserve"> / </w:t>
            </w:r>
            <w:r w:rsidR="00A54FB1" w:rsidRPr="00A54FB1">
              <w:rPr>
                <w:i/>
                <w:iCs/>
                <w:sz w:val="18"/>
                <w:szCs w:val="18"/>
                <w:lang w:val="en-029"/>
              </w:rPr>
              <w:t>Kesme</w:t>
            </w:r>
            <w:r w:rsidR="003264D2">
              <w:rPr>
                <w:color w:val="3333CC"/>
                <w:sz w:val="18"/>
                <w:szCs w:val="18"/>
                <w:lang w:val="en-029"/>
              </w:rPr>
              <w:t xml:space="preserve"> </w:t>
            </w:r>
            <w:r w:rsidR="003264D2" w:rsidRPr="001305FE">
              <w:rPr>
                <w:color w:val="3333CC"/>
                <w:sz w:val="18"/>
                <w:szCs w:val="18"/>
                <w:lang w:val="en-029"/>
              </w:rPr>
              <w:fldChar w:fldCharType="begin">
                <w:ffData>
                  <w:name w:val="Check14"/>
                  <w:enabled/>
                  <w:calcOnExit w:val="0"/>
                  <w:checkBox>
                    <w:sizeAuto/>
                    <w:default w:val="0"/>
                  </w:checkBox>
                </w:ffData>
              </w:fldChar>
            </w:r>
            <w:r w:rsidR="003264D2" w:rsidRPr="001305FE">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3264D2" w:rsidRPr="001305FE">
              <w:rPr>
                <w:color w:val="3333CC"/>
                <w:sz w:val="18"/>
                <w:szCs w:val="18"/>
                <w:lang w:val="en-029"/>
              </w:rPr>
              <w:fldChar w:fldCharType="end"/>
            </w:r>
            <w:r w:rsidR="003264D2" w:rsidRPr="001305FE">
              <w:rPr>
                <w:sz w:val="18"/>
                <w:szCs w:val="18"/>
                <w:lang w:val="en-029"/>
              </w:rPr>
              <w:t>rootstock</w:t>
            </w:r>
            <w:r w:rsidR="001305FE">
              <w:rPr>
                <w:sz w:val="18"/>
                <w:szCs w:val="18"/>
                <w:lang w:val="en-029"/>
              </w:rPr>
              <w:t>/ köksap</w:t>
            </w:r>
            <w:r w:rsidR="00D355D0">
              <w:rPr>
                <w:color w:val="3333CC"/>
                <w:sz w:val="18"/>
                <w:szCs w:val="18"/>
                <w:lang w:val="en-029"/>
              </w:rPr>
              <w:t xml:space="preserve"> </w:t>
            </w:r>
            <w:r w:rsidR="00D355D0" w:rsidRPr="00DA0236">
              <w:rPr>
                <w:color w:val="3333CC"/>
                <w:sz w:val="18"/>
                <w:szCs w:val="18"/>
                <w:lang w:val="en-029"/>
              </w:rPr>
              <w:fldChar w:fldCharType="begin">
                <w:ffData>
                  <w:name w:val="Check14"/>
                  <w:enabled/>
                  <w:calcOnExit w:val="0"/>
                  <w:checkBox>
                    <w:sizeAuto/>
                    <w:default w:val="0"/>
                  </w:checkBox>
                </w:ffData>
              </w:fldChar>
            </w:r>
            <w:r w:rsidR="00D355D0"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D355D0" w:rsidRPr="00DA0236">
              <w:rPr>
                <w:color w:val="3333CC"/>
                <w:sz w:val="18"/>
                <w:szCs w:val="18"/>
                <w:lang w:val="en-029"/>
              </w:rPr>
              <w:fldChar w:fldCharType="end"/>
            </w:r>
            <w:r w:rsidR="00D355D0" w:rsidRPr="00EB3B3C">
              <w:rPr>
                <w:sz w:val="18"/>
                <w:szCs w:val="18"/>
                <w:lang w:val="en-029"/>
              </w:rPr>
              <w:t>seedlings</w:t>
            </w:r>
            <w:r w:rsidR="006853E5">
              <w:rPr>
                <w:sz w:val="18"/>
                <w:szCs w:val="18"/>
                <w:lang w:val="en-029"/>
              </w:rPr>
              <w:t xml:space="preserve">/ </w:t>
            </w:r>
            <w:r w:rsidR="006853E5" w:rsidRPr="006853E5">
              <w:rPr>
                <w:i/>
                <w:iCs/>
                <w:sz w:val="18"/>
                <w:szCs w:val="18"/>
                <w:lang w:val="en-029"/>
              </w:rPr>
              <w:t>Fidan</w:t>
            </w:r>
            <w:r w:rsidR="00D355D0" w:rsidRPr="006F4370" w:rsidDel="004874F4">
              <w:rPr>
                <w:rFonts w:cs="Arial"/>
                <w:bCs/>
                <w:iCs/>
                <w:sz w:val="18"/>
                <w:szCs w:val="18"/>
                <w:lang w:val="en-029"/>
              </w:rPr>
              <w:t xml:space="preserve"> </w:t>
            </w:r>
            <w:r w:rsidR="00D355D0" w:rsidRPr="00DA0236">
              <w:rPr>
                <w:color w:val="3333CC"/>
                <w:sz w:val="18"/>
                <w:szCs w:val="18"/>
                <w:lang w:val="en-029"/>
              </w:rPr>
              <w:fldChar w:fldCharType="begin">
                <w:ffData>
                  <w:name w:val="Check14"/>
                  <w:enabled/>
                  <w:calcOnExit w:val="0"/>
                  <w:checkBox>
                    <w:sizeAuto/>
                    <w:default w:val="0"/>
                  </w:checkBox>
                </w:ffData>
              </w:fldChar>
            </w:r>
            <w:r w:rsidR="00D355D0"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D355D0" w:rsidRPr="00DA0236">
              <w:rPr>
                <w:color w:val="3333CC"/>
                <w:sz w:val="18"/>
                <w:szCs w:val="18"/>
                <w:lang w:val="en-029"/>
              </w:rPr>
              <w:fldChar w:fldCharType="end"/>
            </w:r>
            <w:r w:rsidR="004874F4">
              <w:rPr>
                <w:rFonts w:cs="Arial"/>
                <w:bCs/>
                <w:iCs/>
                <w:sz w:val="18"/>
                <w:szCs w:val="18"/>
                <w:lang w:val="en-029"/>
              </w:rPr>
              <w:t>other plant reproductive material</w:t>
            </w:r>
            <w:r w:rsidR="006853E5">
              <w:rPr>
                <w:rFonts w:cs="Arial"/>
                <w:bCs/>
                <w:iCs/>
                <w:sz w:val="18"/>
                <w:szCs w:val="18"/>
                <w:lang w:val="en-029"/>
              </w:rPr>
              <w:t xml:space="preserve"> / </w:t>
            </w:r>
            <w:r w:rsidR="006853E5" w:rsidRPr="006853E5">
              <w:rPr>
                <w:rFonts w:cs="Arial"/>
                <w:bCs/>
                <w:i/>
                <w:sz w:val="18"/>
                <w:szCs w:val="18"/>
                <w:lang w:val="en-029"/>
              </w:rPr>
              <w:t>Diğer bitki üretim materyali</w:t>
            </w:r>
          </w:p>
          <w:p w14:paraId="78E84543" w14:textId="1EFF8C79" w:rsidR="00EE7488" w:rsidRPr="006853E5" w:rsidRDefault="00EE7488" w:rsidP="001517D4">
            <w:pPr>
              <w:pStyle w:val="ListeParagraf"/>
              <w:numPr>
                <w:ilvl w:val="0"/>
                <w:numId w:val="8"/>
              </w:numPr>
              <w:tabs>
                <w:tab w:val="clear" w:pos="284"/>
              </w:tabs>
              <w:spacing w:after="120"/>
              <w:ind w:left="307" w:hanging="284"/>
              <w:contextualSpacing w:val="0"/>
              <w:rPr>
                <w:rFonts w:cs="Arial"/>
                <w:i/>
                <w:sz w:val="18"/>
                <w:szCs w:val="18"/>
                <w:lang w:val="en-029"/>
              </w:rPr>
            </w:pPr>
            <w:r w:rsidRPr="00426D50">
              <w:rPr>
                <w:b/>
                <w:bCs/>
                <w:sz w:val="18"/>
                <w:szCs w:val="18"/>
                <w:lang w:val="en-029"/>
              </w:rPr>
              <w:t xml:space="preserve">Processed products </w:t>
            </w:r>
            <w:r w:rsidR="006853E5">
              <w:rPr>
                <w:b/>
                <w:bCs/>
                <w:sz w:val="18"/>
                <w:szCs w:val="18"/>
                <w:lang w:val="en-029"/>
              </w:rPr>
              <w:t>–</w:t>
            </w:r>
            <w:r w:rsidR="00EF6301" w:rsidRPr="00426D50">
              <w:rPr>
                <w:b/>
                <w:bCs/>
                <w:sz w:val="18"/>
                <w:szCs w:val="18"/>
                <w:lang w:val="en-029"/>
              </w:rPr>
              <w:t xml:space="preserve"> food</w:t>
            </w:r>
            <w:r w:rsidR="006853E5">
              <w:rPr>
                <w:b/>
                <w:bCs/>
                <w:sz w:val="18"/>
                <w:szCs w:val="18"/>
                <w:lang w:val="en-029"/>
              </w:rPr>
              <w:t xml:space="preserve"> </w:t>
            </w:r>
            <w:r w:rsidR="006853E5" w:rsidRPr="006853E5">
              <w:rPr>
                <w:b/>
                <w:bCs/>
                <w:sz w:val="18"/>
                <w:szCs w:val="18"/>
                <w:lang w:val="en-029"/>
              </w:rPr>
              <w:t xml:space="preserve">/ </w:t>
            </w:r>
            <w:r w:rsidR="006853E5" w:rsidRPr="006853E5">
              <w:rPr>
                <w:b/>
                <w:bCs/>
                <w:i/>
                <w:sz w:val="18"/>
                <w:szCs w:val="18"/>
                <w:lang w:val="en-029"/>
              </w:rPr>
              <w:t>İşlenmiş ürünler-</w:t>
            </w:r>
            <w:r w:rsidR="006853E5">
              <w:rPr>
                <w:b/>
                <w:bCs/>
                <w:i/>
                <w:sz w:val="18"/>
                <w:szCs w:val="18"/>
                <w:lang w:val="en-029"/>
              </w:rPr>
              <w:t>gıda</w:t>
            </w:r>
            <w:r w:rsidR="006853E5" w:rsidRPr="006853E5">
              <w:rPr>
                <w:b/>
                <w:bCs/>
                <w:sz w:val="18"/>
                <w:szCs w:val="18"/>
                <w:lang w:val="en-029"/>
              </w:rPr>
              <w:t>:</w:t>
            </w:r>
            <w:r w:rsidR="006853E5" w:rsidRPr="006853E5">
              <w:rPr>
                <w:rFonts w:cs="Arial"/>
                <w:b/>
                <w:bCs/>
                <w:iCs/>
                <w:sz w:val="18"/>
                <w:szCs w:val="18"/>
                <w:lang w:val="en-029"/>
              </w:rPr>
              <w:t xml:space="preserve"> </w:t>
            </w:r>
            <w:r w:rsidR="006853E5" w:rsidRPr="000F4EF7">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0F4EF7">
              <w:rPr>
                <w:color w:val="0000CC"/>
                <w:sz w:val="18"/>
                <w:szCs w:val="18"/>
                <w:lang w:val="en-029"/>
              </w:rPr>
              <w:fldChar w:fldCharType="end"/>
            </w:r>
            <w:r w:rsidR="006853E5" w:rsidRPr="006853E5">
              <w:rPr>
                <w:sz w:val="18"/>
                <w:szCs w:val="18"/>
                <w:lang w:val="en-029"/>
              </w:rPr>
              <w:t>heating</w:t>
            </w:r>
            <w:r w:rsidR="006853E5" w:rsidRPr="006853E5">
              <w:rPr>
                <w:i/>
                <w:sz w:val="18"/>
                <w:szCs w:val="18"/>
                <w:lang w:val="en-029"/>
              </w:rPr>
              <w:t>/ısıtma</w:t>
            </w:r>
            <w:r w:rsidR="006853E5" w:rsidRPr="006853E5">
              <w:rPr>
                <w:sz w:val="18"/>
                <w:szCs w:val="18"/>
                <w:lang w:val="en-029"/>
              </w:rPr>
              <w:t xml:space="preserve"> </w:t>
            </w:r>
            <w:r w:rsidR="006853E5" w:rsidRPr="000F4EF7">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0F4EF7">
              <w:rPr>
                <w:color w:val="0000CC"/>
                <w:sz w:val="18"/>
                <w:szCs w:val="18"/>
                <w:lang w:val="en-029"/>
              </w:rPr>
              <w:fldChar w:fldCharType="end"/>
            </w:r>
            <w:r w:rsidR="006853E5" w:rsidRPr="006853E5">
              <w:rPr>
                <w:sz w:val="18"/>
                <w:szCs w:val="18"/>
                <w:lang w:val="en-029"/>
              </w:rPr>
              <w:t xml:space="preserve">smoking/tütsüleme </w:t>
            </w:r>
            <w:r w:rsidR="006853E5" w:rsidRPr="000F4EF7">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0F4EF7">
              <w:rPr>
                <w:color w:val="0000CC"/>
                <w:sz w:val="18"/>
                <w:szCs w:val="18"/>
                <w:lang w:val="en-029"/>
              </w:rPr>
              <w:fldChar w:fldCharType="end"/>
            </w:r>
            <w:r w:rsidR="006853E5" w:rsidRPr="006853E5">
              <w:rPr>
                <w:sz w:val="18"/>
                <w:szCs w:val="18"/>
                <w:lang w:val="en-029"/>
              </w:rPr>
              <w:t>curing/</w:t>
            </w:r>
            <w:r w:rsidR="006853E5" w:rsidRPr="006853E5">
              <w:rPr>
                <w:i/>
                <w:sz w:val="18"/>
                <w:szCs w:val="18"/>
                <w:lang w:val="en-029"/>
              </w:rPr>
              <w:t xml:space="preserve">kürleme </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maturing/</w:t>
            </w:r>
            <w:r w:rsidR="006853E5" w:rsidRPr="006853E5">
              <w:rPr>
                <w:i/>
                <w:sz w:val="18"/>
                <w:szCs w:val="18"/>
                <w:lang w:val="en-029"/>
              </w:rPr>
              <w:t>olgunlaştırma</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drying/</w:t>
            </w:r>
            <w:r w:rsidR="006853E5" w:rsidRPr="006853E5">
              <w:rPr>
                <w:i/>
                <w:sz w:val="18"/>
                <w:szCs w:val="18"/>
                <w:lang w:val="en-029"/>
              </w:rPr>
              <w:t>kurutma</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marinating/</w:t>
            </w:r>
            <w:r w:rsidR="006853E5" w:rsidRPr="006853E5">
              <w:rPr>
                <w:i/>
                <w:sz w:val="18"/>
                <w:szCs w:val="18"/>
                <w:lang w:val="en-029"/>
              </w:rPr>
              <w:t>marinasyon</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extraction/</w:t>
            </w:r>
            <w:r w:rsidR="006853E5" w:rsidRPr="006853E5">
              <w:rPr>
                <w:i/>
                <w:sz w:val="18"/>
                <w:szCs w:val="18"/>
                <w:lang w:val="en-029"/>
              </w:rPr>
              <w:t>ekstraksiyon</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extrusion/</w:t>
            </w:r>
            <w:r w:rsidR="006853E5" w:rsidRPr="006853E5">
              <w:rPr>
                <w:i/>
                <w:sz w:val="18"/>
                <w:szCs w:val="18"/>
                <w:lang w:val="en-029"/>
              </w:rPr>
              <w:t>ekstrüzyon</w:t>
            </w:r>
            <w:r w:rsidR="006853E5" w:rsidRPr="006853E5">
              <w:rPr>
                <w:sz w:val="18"/>
                <w:szCs w:val="18"/>
                <w:lang w:val="en-029"/>
              </w:rPr>
              <w:br/>
            </w:r>
            <w:r w:rsidR="006853E5" w:rsidRPr="006853E5">
              <w:rPr>
                <w:rFonts w:cs="Arial"/>
                <w:i/>
                <w:sz w:val="18"/>
                <w:szCs w:val="18"/>
                <w:lang w:val="en-029"/>
              </w:rPr>
              <w:t>(fill the data sheet 24_</w:t>
            </w:r>
            <w:r w:rsidR="006853E5">
              <w:rPr>
                <w:rFonts w:cs="Arial"/>
                <w:i/>
                <w:sz w:val="18"/>
                <w:szCs w:val="18"/>
                <w:lang w:val="en-029"/>
              </w:rPr>
              <w:t>2</w:t>
            </w:r>
            <w:r w:rsidR="006853E5" w:rsidRPr="006853E5">
              <w:rPr>
                <w:rFonts w:cs="Arial"/>
                <w:i/>
                <w:sz w:val="18"/>
                <w:szCs w:val="18"/>
                <w:lang w:val="en-029"/>
              </w:rPr>
              <w:t>582) / (24_</w:t>
            </w:r>
            <w:r w:rsidR="006853E5">
              <w:rPr>
                <w:rFonts w:cs="Arial"/>
                <w:i/>
                <w:sz w:val="18"/>
                <w:szCs w:val="18"/>
                <w:lang w:val="en-029"/>
              </w:rPr>
              <w:t>2</w:t>
            </w:r>
            <w:r w:rsidR="006853E5" w:rsidRPr="006853E5">
              <w:rPr>
                <w:rFonts w:cs="Arial"/>
                <w:i/>
                <w:sz w:val="18"/>
                <w:szCs w:val="18"/>
                <w:lang w:val="en-029"/>
              </w:rPr>
              <w:t>582 veri formunu doldurun)</w:t>
            </w:r>
          </w:p>
          <w:p w14:paraId="0B826ACB" w14:textId="276AFFF8" w:rsidR="00EF6301" w:rsidRPr="006853E5" w:rsidRDefault="00EF6301" w:rsidP="001517D4">
            <w:pPr>
              <w:pStyle w:val="ListeParagraf"/>
              <w:numPr>
                <w:ilvl w:val="0"/>
                <w:numId w:val="8"/>
              </w:numPr>
              <w:tabs>
                <w:tab w:val="clear" w:pos="284"/>
              </w:tabs>
              <w:spacing w:after="120"/>
              <w:ind w:left="307" w:hanging="284"/>
              <w:contextualSpacing w:val="0"/>
              <w:rPr>
                <w:rFonts w:cs="Arial"/>
                <w:i/>
                <w:sz w:val="18"/>
                <w:szCs w:val="18"/>
                <w:lang w:val="en-029"/>
              </w:rPr>
            </w:pPr>
            <w:r w:rsidRPr="00426D50">
              <w:rPr>
                <w:b/>
                <w:bCs/>
                <w:sz w:val="18"/>
                <w:szCs w:val="18"/>
                <w:lang w:val="en-029"/>
              </w:rPr>
              <w:lastRenderedPageBreak/>
              <w:t xml:space="preserve">Processed products </w:t>
            </w:r>
            <w:r w:rsidR="006853E5">
              <w:rPr>
                <w:b/>
                <w:bCs/>
                <w:sz w:val="18"/>
                <w:szCs w:val="18"/>
                <w:lang w:val="en-029"/>
              </w:rPr>
              <w:t>–</w:t>
            </w:r>
            <w:r w:rsidRPr="00426D50">
              <w:rPr>
                <w:b/>
                <w:bCs/>
                <w:sz w:val="18"/>
                <w:szCs w:val="18"/>
                <w:lang w:val="en-029"/>
              </w:rPr>
              <w:t xml:space="preserve"> feed</w:t>
            </w:r>
            <w:r w:rsidR="006853E5">
              <w:rPr>
                <w:b/>
                <w:bCs/>
                <w:sz w:val="18"/>
                <w:szCs w:val="18"/>
                <w:lang w:val="en-029"/>
              </w:rPr>
              <w:t xml:space="preserve"> </w:t>
            </w:r>
            <w:r w:rsidR="006853E5" w:rsidRPr="006853E5">
              <w:rPr>
                <w:b/>
                <w:bCs/>
                <w:sz w:val="18"/>
                <w:szCs w:val="18"/>
                <w:lang w:val="en-029"/>
              </w:rPr>
              <w:t xml:space="preserve">/ </w:t>
            </w:r>
            <w:r w:rsidR="006853E5" w:rsidRPr="006853E5">
              <w:rPr>
                <w:b/>
                <w:bCs/>
                <w:i/>
                <w:sz w:val="18"/>
                <w:szCs w:val="18"/>
                <w:lang w:val="en-029"/>
              </w:rPr>
              <w:t>İşlenmiş ürünler-yem</w:t>
            </w:r>
            <w:r w:rsidR="006853E5" w:rsidRPr="006853E5">
              <w:rPr>
                <w:b/>
                <w:bCs/>
                <w:sz w:val="18"/>
                <w:szCs w:val="18"/>
                <w:lang w:val="en-029"/>
              </w:rPr>
              <w:t>:</w:t>
            </w:r>
            <w:r w:rsidR="006853E5" w:rsidRPr="006853E5">
              <w:rPr>
                <w:rFonts w:cs="Arial"/>
                <w:b/>
                <w:bCs/>
                <w:iCs/>
                <w:sz w:val="18"/>
                <w:szCs w:val="18"/>
                <w:lang w:val="en-029"/>
              </w:rPr>
              <w:t xml:space="preserve"> </w:t>
            </w:r>
            <w:r w:rsidR="006853E5" w:rsidRPr="000F4EF7">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0F4EF7">
              <w:rPr>
                <w:color w:val="0000CC"/>
                <w:sz w:val="18"/>
                <w:szCs w:val="18"/>
                <w:lang w:val="en-029"/>
              </w:rPr>
              <w:fldChar w:fldCharType="end"/>
            </w:r>
            <w:r w:rsidR="006853E5" w:rsidRPr="006853E5">
              <w:rPr>
                <w:sz w:val="18"/>
                <w:szCs w:val="18"/>
                <w:lang w:val="en-029"/>
              </w:rPr>
              <w:t>heating</w:t>
            </w:r>
            <w:r w:rsidR="006853E5" w:rsidRPr="006853E5">
              <w:rPr>
                <w:i/>
                <w:sz w:val="18"/>
                <w:szCs w:val="18"/>
                <w:lang w:val="en-029"/>
              </w:rPr>
              <w:t>/ısıtma</w:t>
            </w:r>
            <w:r w:rsidR="006853E5" w:rsidRPr="006853E5">
              <w:rPr>
                <w:sz w:val="18"/>
                <w:szCs w:val="18"/>
                <w:lang w:val="en-029"/>
              </w:rPr>
              <w:t xml:space="preserve"> </w:t>
            </w:r>
            <w:r w:rsidR="006853E5" w:rsidRPr="000F4EF7">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0F4EF7">
              <w:rPr>
                <w:color w:val="0000CC"/>
                <w:sz w:val="18"/>
                <w:szCs w:val="18"/>
                <w:lang w:val="en-029"/>
              </w:rPr>
              <w:fldChar w:fldCharType="end"/>
            </w:r>
            <w:r w:rsidR="006853E5" w:rsidRPr="006853E5">
              <w:rPr>
                <w:sz w:val="18"/>
                <w:szCs w:val="18"/>
                <w:lang w:val="en-029"/>
              </w:rPr>
              <w:t xml:space="preserve">smoking/tütsüleme </w:t>
            </w:r>
            <w:r w:rsidR="006853E5" w:rsidRPr="000F4EF7">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0F4EF7">
              <w:rPr>
                <w:color w:val="0000CC"/>
                <w:sz w:val="18"/>
                <w:szCs w:val="18"/>
                <w:lang w:val="en-029"/>
              </w:rPr>
              <w:fldChar w:fldCharType="end"/>
            </w:r>
            <w:r w:rsidR="006853E5" w:rsidRPr="006853E5">
              <w:rPr>
                <w:sz w:val="18"/>
                <w:szCs w:val="18"/>
                <w:lang w:val="en-029"/>
              </w:rPr>
              <w:t>curing/</w:t>
            </w:r>
            <w:r w:rsidR="006853E5" w:rsidRPr="006853E5">
              <w:rPr>
                <w:i/>
                <w:sz w:val="18"/>
                <w:szCs w:val="18"/>
                <w:lang w:val="en-029"/>
              </w:rPr>
              <w:t xml:space="preserve">kürleme </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maturing/</w:t>
            </w:r>
            <w:r w:rsidR="006853E5" w:rsidRPr="006853E5">
              <w:rPr>
                <w:i/>
                <w:sz w:val="18"/>
                <w:szCs w:val="18"/>
                <w:lang w:val="en-029"/>
              </w:rPr>
              <w:t>olgunlaştırma</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drying/</w:t>
            </w:r>
            <w:r w:rsidR="006853E5" w:rsidRPr="006853E5">
              <w:rPr>
                <w:i/>
                <w:sz w:val="18"/>
                <w:szCs w:val="18"/>
                <w:lang w:val="en-029"/>
              </w:rPr>
              <w:t>kurutma</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marinating/</w:t>
            </w:r>
            <w:r w:rsidR="006853E5" w:rsidRPr="006853E5">
              <w:rPr>
                <w:i/>
                <w:sz w:val="18"/>
                <w:szCs w:val="18"/>
                <w:lang w:val="en-029"/>
              </w:rPr>
              <w:t>marinasyon</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extraction/</w:t>
            </w:r>
            <w:r w:rsidR="006853E5" w:rsidRPr="006853E5">
              <w:rPr>
                <w:i/>
                <w:sz w:val="18"/>
                <w:szCs w:val="18"/>
                <w:lang w:val="en-029"/>
              </w:rPr>
              <w:t>ekstraksiyon</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extrusion/</w:t>
            </w:r>
            <w:r w:rsidR="006853E5" w:rsidRPr="006853E5">
              <w:rPr>
                <w:i/>
                <w:sz w:val="18"/>
                <w:szCs w:val="18"/>
                <w:lang w:val="en-029"/>
              </w:rPr>
              <w:t>ekstrüzyon</w:t>
            </w:r>
            <w:r w:rsidR="006853E5" w:rsidRPr="006853E5">
              <w:rPr>
                <w:sz w:val="18"/>
                <w:szCs w:val="18"/>
                <w:lang w:val="en-029"/>
              </w:rPr>
              <w:br/>
            </w:r>
            <w:r w:rsidR="006853E5" w:rsidRPr="001305FE">
              <w:rPr>
                <w:rFonts w:cs="Arial"/>
                <w:i/>
                <w:sz w:val="18"/>
                <w:szCs w:val="18"/>
                <w:lang w:val="en-029"/>
              </w:rPr>
              <w:t>(fill the data sheet 24_2582) / (24_2582 veri formunu doldurun</w:t>
            </w:r>
            <w:r w:rsidR="001305FE" w:rsidRPr="001305FE">
              <w:rPr>
                <w:rFonts w:cs="Arial"/>
                <w:i/>
                <w:sz w:val="18"/>
                <w:szCs w:val="18"/>
                <w:lang w:val="en-029"/>
              </w:rPr>
              <w:t>uz</w:t>
            </w:r>
            <w:r w:rsidR="006853E5" w:rsidRPr="001305FE">
              <w:rPr>
                <w:rFonts w:cs="Arial"/>
                <w:i/>
                <w:sz w:val="18"/>
                <w:szCs w:val="18"/>
                <w:lang w:val="en-029"/>
              </w:rPr>
              <w:t>)</w:t>
            </w:r>
          </w:p>
          <w:p w14:paraId="3413A684" w14:textId="77777777" w:rsidR="00664D91" w:rsidRPr="00B86C23" w:rsidRDefault="00EE7488" w:rsidP="001517D4">
            <w:pPr>
              <w:pStyle w:val="ListeParagraf"/>
              <w:numPr>
                <w:ilvl w:val="0"/>
                <w:numId w:val="8"/>
              </w:numPr>
              <w:tabs>
                <w:tab w:val="clear" w:pos="284"/>
              </w:tabs>
              <w:spacing w:before="0" w:after="0"/>
              <w:ind w:left="284" w:hanging="284"/>
              <w:contextualSpacing w:val="0"/>
              <w:rPr>
                <w:rFonts w:cs="Arial"/>
                <w:iCs/>
                <w:sz w:val="18"/>
                <w:szCs w:val="18"/>
                <w:lang w:val="en-029"/>
              </w:rPr>
            </w:pPr>
            <w:r w:rsidRPr="00F9470D">
              <w:rPr>
                <w:b/>
                <w:bCs/>
                <w:sz w:val="18"/>
                <w:szCs w:val="18"/>
                <w:lang w:val="en-029"/>
              </w:rPr>
              <w:t>Other</w:t>
            </w:r>
            <w:r w:rsidR="00973EDD">
              <w:rPr>
                <w:b/>
                <w:bCs/>
                <w:sz w:val="18"/>
                <w:szCs w:val="18"/>
                <w:lang w:val="en-029"/>
              </w:rPr>
              <w:t xml:space="preserve"> preparation</w:t>
            </w:r>
            <w:r w:rsidR="00995D4E">
              <w:rPr>
                <w:b/>
                <w:bCs/>
                <w:sz w:val="18"/>
                <w:szCs w:val="18"/>
                <w:lang w:val="en-029"/>
              </w:rPr>
              <w:t xml:space="preserve"> and distribution</w:t>
            </w:r>
            <w:r w:rsidR="00664D91">
              <w:rPr>
                <w:b/>
                <w:bCs/>
                <w:sz w:val="18"/>
                <w:szCs w:val="18"/>
                <w:lang w:val="en-029"/>
              </w:rPr>
              <w:t xml:space="preserve">/ / </w:t>
            </w:r>
            <w:r w:rsidR="00664D91" w:rsidRPr="007401F2">
              <w:rPr>
                <w:b/>
                <w:bCs/>
                <w:i/>
                <w:iCs/>
                <w:sz w:val="18"/>
                <w:szCs w:val="18"/>
                <w:lang w:val="en-029"/>
              </w:rPr>
              <w:t>Diğer hazırlık ve dağıtım</w:t>
            </w:r>
            <w:r w:rsidR="00664D91">
              <w:rPr>
                <w:b/>
                <w:bCs/>
                <w:sz w:val="18"/>
                <w:szCs w:val="18"/>
                <w:lang w:val="en-029"/>
              </w:rPr>
              <w:t xml:space="preserve"> </w:t>
            </w:r>
            <w:r w:rsidR="00664D91" w:rsidRPr="00F9470D">
              <w:rPr>
                <w:b/>
                <w:bCs/>
                <w:sz w:val="18"/>
                <w:szCs w:val="18"/>
                <w:lang w:val="en-029"/>
              </w:rPr>
              <w:t xml:space="preserve">: </w:t>
            </w:r>
            <w:r w:rsidR="00664D91" w:rsidRPr="000F4EF7">
              <w:rPr>
                <w:color w:val="0000CC"/>
                <w:sz w:val="18"/>
                <w:szCs w:val="18"/>
                <w:lang w:val="en-029"/>
              </w:rPr>
              <w:fldChar w:fldCharType="begin">
                <w:ffData>
                  <w:name w:val="Check14"/>
                  <w:enabled/>
                  <w:calcOnExit w:val="0"/>
                  <w:checkBox>
                    <w:sizeAuto/>
                    <w:default w:val="0"/>
                  </w:checkBox>
                </w:ffData>
              </w:fldChar>
            </w:r>
            <w:r w:rsidR="00664D91"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64D91" w:rsidRPr="000F4EF7">
              <w:rPr>
                <w:color w:val="0000CC"/>
                <w:sz w:val="18"/>
                <w:szCs w:val="18"/>
                <w:lang w:val="en-029"/>
              </w:rPr>
              <w:fldChar w:fldCharType="end"/>
            </w:r>
            <w:r w:rsidR="00664D91">
              <w:rPr>
                <w:color w:val="0000CC"/>
                <w:sz w:val="18"/>
                <w:szCs w:val="18"/>
                <w:lang w:val="en-029"/>
              </w:rPr>
              <w:t xml:space="preserve"> </w:t>
            </w:r>
            <w:r w:rsidR="00664D91" w:rsidRPr="00352942">
              <w:rPr>
                <w:sz w:val="18"/>
                <w:szCs w:val="18"/>
                <w:lang w:val="en-029"/>
              </w:rPr>
              <w:t>storing</w:t>
            </w:r>
            <w:r w:rsidR="00664D91" w:rsidRPr="007401F2">
              <w:rPr>
                <w:i/>
                <w:iCs/>
                <w:sz w:val="18"/>
                <w:szCs w:val="18"/>
                <w:lang w:val="en-029"/>
              </w:rPr>
              <w:t>/ depolama</w:t>
            </w:r>
          </w:p>
          <w:p w14:paraId="70E7F3C3" w14:textId="77777777" w:rsidR="00664D91" w:rsidRPr="00B86C23" w:rsidRDefault="00664D91" w:rsidP="00664D91">
            <w:pPr>
              <w:pStyle w:val="ListeParagraf"/>
              <w:tabs>
                <w:tab w:val="clear" w:pos="284"/>
              </w:tabs>
              <w:spacing w:before="0" w:after="0"/>
              <w:ind w:left="284"/>
              <w:contextualSpacing w:val="0"/>
              <w:rPr>
                <w:rFonts w:cs="Arial"/>
                <w:i/>
                <w:iCs/>
                <w:sz w:val="18"/>
                <w:szCs w:val="18"/>
                <w:lang w:val="en-029"/>
              </w:rPr>
            </w:pPr>
            <w:r w:rsidRPr="007401F2">
              <w:rPr>
                <w:i/>
                <w:iCs/>
                <w:color w:val="3333CC"/>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Pr="00DA0236">
              <w:rPr>
                <w:color w:val="3333CC"/>
                <w:sz w:val="18"/>
                <w:szCs w:val="18"/>
                <w:lang w:val="en-029"/>
              </w:rPr>
              <w:fldChar w:fldCharType="end"/>
            </w:r>
            <w:r w:rsidRPr="00F9470D">
              <w:rPr>
                <w:sz w:val="18"/>
                <w:szCs w:val="18"/>
                <w:lang w:val="en-029"/>
              </w:rPr>
              <w:t>packing</w:t>
            </w:r>
            <w:r w:rsidRPr="00352942">
              <w:rPr>
                <w:sz w:val="18"/>
                <w:szCs w:val="18"/>
                <w:lang w:val="en-029"/>
              </w:rPr>
              <w:t>/ repacking</w:t>
            </w:r>
            <w:r>
              <w:rPr>
                <w:sz w:val="18"/>
                <w:szCs w:val="18"/>
                <w:lang w:val="en-029"/>
              </w:rPr>
              <w:t xml:space="preserve"> /</w:t>
            </w:r>
            <w:r w:rsidRPr="00B86C23">
              <w:rPr>
                <w:i/>
                <w:iCs/>
                <w:sz w:val="18"/>
                <w:szCs w:val="18"/>
                <w:lang w:val="en-029"/>
              </w:rPr>
              <w:t>Paketleme / yeniden paketleme</w:t>
            </w:r>
            <w:r>
              <w:rPr>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Pr="00DA0236">
              <w:rPr>
                <w:color w:val="3333CC"/>
                <w:sz w:val="18"/>
                <w:szCs w:val="18"/>
                <w:lang w:val="en-029"/>
              </w:rPr>
              <w:fldChar w:fldCharType="end"/>
            </w:r>
            <w:r w:rsidRPr="00F9470D">
              <w:rPr>
                <w:sz w:val="18"/>
                <w:szCs w:val="18"/>
                <w:lang w:val="en-029"/>
              </w:rPr>
              <w:t>labelling</w:t>
            </w:r>
            <w:r>
              <w:rPr>
                <w:sz w:val="18"/>
                <w:szCs w:val="18"/>
                <w:lang w:val="en-029"/>
              </w:rPr>
              <w:t xml:space="preserve"> </w:t>
            </w:r>
            <w:r w:rsidRPr="00B86C23">
              <w:rPr>
                <w:i/>
                <w:iCs/>
                <w:sz w:val="18"/>
                <w:szCs w:val="18"/>
                <w:lang w:val="en-029"/>
              </w:rPr>
              <w:t xml:space="preserve">/ etiketleme </w:t>
            </w:r>
            <w:r w:rsidRPr="00B86C23">
              <w:rPr>
                <w:i/>
                <w:iCs/>
                <w:color w:val="0000CC"/>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F9470D">
              <w:rPr>
                <w:sz w:val="18"/>
                <w:szCs w:val="18"/>
                <w:lang w:val="en-029"/>
              </w:rPr>
              <w:t xml:space="preserve">export </w:t>
            </w:r>
            <w:r>
              <w:rPr>
                <w:sz w:val="18"/>
                <w:szCs w:val="18"/>
                <w:lang w:val="en-029"/>
              </w:rPr>
              <w:t xml:space="preserve">of </w:t>
            </w:r>
            <w:r w:rsidRPr="00F9470D">
              <w:rPr>
                <w:sz w:val="18"/>
                <w:szCs w:val="18"/>
                <w:lang w:val="en-029"/>
              </w:rPr>
              <w:t>own products</w:t>
            </w:r>
            <w:r>
              <w:rPr>
                <w:sz w:val="18"/>
                <w:szCs w:val="18"/>
                <w:lang w:val="en-029"/>
              </w:rPr>
              <w:t xml:space="preserve"> / </w:t>
            </w:r>
            <w:r w:rsidRPr="00B86C23">
              <w:rPr>
                <w:i/>
                <w:iCs/>
                <w:sz w:val="18"/>
                <w:szCs w:val="18"/>
                <w:lang w:val="en-029"/>
              </w:rPr>
              <w:t>kendi ürünlerinin ihracatı</w:t>
            </w:r>
            <w:r w:rsidRPr="00F9470D">
              <w:rPr>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t</w:t>
            </w:r>
            <w:r w:rsidRPr="00352942">
              <w:rPr>
                <w:sz w:val="18"/>
                <w:szCs w:val="18"/>
                <w:lang w:val="en-GB"/>
              </w:rPr>
              <w:t xml:space="preserve">rade of </w:t>
            </w:r>
            <w:r>
              <w:rPr>
                <w:sz w:val="18"/>
                <w:szCs w:val="18"/>
                <w:lang w:val="en-GB"/>
              </w:rPr>
              <w:t xml:space="preserve">own </w:t>
            </w:r>
            <w:r w:rsidRPr="00352942">
              <w:rPr>
                <w:sz w:val="18"/>
                <w:szCs w:val="18"/>
                <w:lang w:val="en-GB"/>
              </w:rPr>
              <w:t>products on local market</w:t>
            </w:r>
            <w:r>
              <w:rPr>
                <w:sz w:val="18"/>
                <w:szCs w:val="18"/>
                <w:lang w:val="en-GB"/>
              </w:rPr>
              <w:t xml:space="preserve"> / </w:t>
            </w:r>
            <w:r w:rsidRPr="00B86C23">
              <w:rPr>
                <w:i/>
                <w:iCs/>
                <w:sz w:val="18"/>
                <w:szCs w:val="18"/>
                <w:lang w:val="en-GB"/>
              </w:rPr>
              <w:t>kendi organi</w:t>
            </w:r>
            <w:r>
              <w:rPr>
                <w:i/>
                <w:iCs/>
                <w:sz w:val="18"/>
                <w:szCs w:val="18"/>
                <w:lang w:val="en-GB"/>
              </w:rPr>
              <w:t>k</w:t>
            </w:r>
            <w:r w:rsidRPr="00B86C23">
              <w:rPr>
                <w:i/>
                <w:iCs/>
                <w:sz w:val="18"/>
                <w:szCs w:val="18"/>
                <w:lang w:val="en-GB"/>
              </w:rPr>
              <w:t xml:space="preserve"> ürünlerinin yerel pazarda ticareti</w:t>
            </w:r>
            <w:r>
              <w:rPr>
                <w:sz w:val="18"/>
                <w:szCs w:val="18"/>
                <w:lang w:val="en-GB"/>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AB369A">
              <w:rPr>
                <w:sz w:val="18"/>
                <w:szCs w:val="18"/>
                <w:lang w:val="en-029"/>
              </w:rPr>
              <w:t>processing conventional products</w:t>
            </w:r>
            <w:r>
              <w:rPr>
                <w:sz w:val="18"/>
                <w:szCs w:val="18"/>
                <w:lang w:val="en-029"/>
              </w:rPr>
              <w:t xml:space="preserve"> / </w:t>
            </w:r>
            <w:r w:rsidRPr="00B86C23">
              <w:rPr>
                <w:i/>
                <w:iCs/>
                <w:sz w:val="18"/>
                <w:szCs w:val="18"/>
                <w:lang w:val="en-029"/>
              </w:rPr>
              <w:t>konvansiyonel ürünlerin işlenmesi</w:t>
            </w:r>
            <w:r>
              <w:rPr>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storing</w:t>
            </w:r>
            <w:r>
              <w:rPr>
                <w:sz w:val="18"/>
                <w:szCs w:val="18"/>
                <w:lang w:val="en-029"/>
              </w:rPr>
              <w:t xml:space="preserve"> conventional products / </w:t>
            </w:r>
            <w:r w:rsidRPr="00B86C23">
              <w:rPr>
                <w:i/>
                <w:iCs/>
                <w:sz w:val="18"/>
                <w:szCs w:val="18"/>
                <w:lang w:val="en-029"/>
              </w:rPr>
              <w:t xml:space="preserve">konvansiyonel ürünlerin depolanması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t</w:t>
            </w:r>
            <w:r>
              <w:rPr>
                <w:sz w:val="18"/>
                <w:szCs w:val="18"/>
                <w:lang w:val="en-GB"/>
              </w:rPr>
              <w:t xml:space="preserve">rading conventional products / </w:t>
            </w:r>
            <w:r w:rsidRPr="000959C4">
              <w:rPr>
                <w:i/>
                <w:sz w:val="18"/>
                <w:szCs w:val="18"/>
                <w:lang w:val="en-GB"/>
              </w:rPr>
              <w:t>konvansiyonel ürünlerin ticareti</w:t>
            </w:r>
          </w:p>
          <w:p w14:paraId="64CF6C7C" w14:textId="1A379A5D" w:rsidR="00EE7488" w:rsidRPr="00A31ACB" w:rsidRDefault="00EE7488" w:rsidP="001517D4">
            <w:pPr>
              <w:pStyle w:val="ListeParagraf"/>
              <w:numPr>
                <w:ilvl w:val="0"/>
                <w:numId w:val="8"/>
              </w:numPr>
              <w:tabs>
                <w:tab w:val="clear" w:pos="284"/>
              </w:tabs>
              <w:spacing w:after="120"/>
              <w:ind w:left="307" w:hanging="284"/>
              <w:contextualSpacing w:val="0"/>
              <w:rPr>
                <w:rFonts w:cs="Arial"/>
                <w:iCs/>
                <w:sz w:val="18"/>
                <w:szCs w:val="16"/>
                <w:lang w:val="en-029"/>
              </w:rPr>
            </w:pPr>
            <w:r w:rsidRPr="00F9470D">
              <w:rPr>
                <w:b/>
                <w:bCs/>
                <w:sz w:val="18"/>
                <w:szCs w:val="18"/>
                <w:lang w:val="en-029"/>
              </w:rPr>
              <w:t>Trade</w:t>
            </w:r>
            <w:r w:rsidR="007F19A9">
              <w:rPr>
                <w:b/>
                <w:bCs/>
                <w:sz w:val="18"/>
                <w:szCs w:val="18"/>
                <w:lang w:val="en-029"/>
              </w:rPr>
              <w:t>, collection and transport</w:t>
            </w:r>
            <w:r w:rsidR="00664D91">
              <w:rPr>
                <w:b/>
                <w:bCs/>
                <w:sz w:val="18"/>
                <w:szCs w:val="18"/>
                <w:lang w:val="en-029"/>
              </w:rPr>
              <w:t xml:space="preserve"> / </w:t>
            </w:r>
            <w:r w:rsidR="00664D91" w:rsidRPr="00664D91">
              <w:rPr>
                <w:b/>
                <w:bCs/>
                <w:i/>
                <w:iCs/>
                <w:sz w:val="18"/>
                <w:szCs w:val="18"/>
                <w:lang w:val="en-029"/>
              </w:rPr>
              <w:t>Ticaret, toplama ve nakliye</w:t>
            </w:r>
            <w:r w:rsidR="00973EDD">
              <w:rPr>
                <w:b/>
                <w:bCs/>
                <w:sz w:val="18"/>
                <w:szCs w:val="18"/>
                <w:lang w:val="en-029"/>
              </w:rPr>
              <w:t>:</w:t>
            </w:r>
            <w:r w:rsidRPr="00F9470D">
              <w:rPr>
                <w:sz w:val="18"/>
                <w:szCs w:val="18"/>
                <w:lang w:val="en-029"/>
              </w:rPr>
              <w:t xml:space="preserve">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456A25" w:rsidRPr="00DA0236">
              <w:rPr>
                <w:color w:val="3333CC"/>
                <w:sz w:val="18"/>
                <w:szCs w:val="18"/>
                <w:lang w:val="en-029"/>
              </w:rPr>
              <w:fldChar w:fldCharType="end"/>
            </w:r>
            <w:r w:rsidRPr="00F9470D">
              <w:rPr>
                <w:sz w:val="18"/>
                <w:szCs w:val="18"/>
                <w:lang w:val="en-029"/>
              </w:rPr>
              <w:t xml:space="preserve">trading products </w:t>
            </w:r>
            <w:r>
              <w:rPr>
                <w:sz w:val="18"/>
                <w:szCs w:val="18"/>
                <w:lang w:val="en-029"/>
              </w:rPr>
              <w:t>purchased from other operators</w:t>
            </w:r>
            <w:r w:rsidR="00664D91">
              <w:rPr>
                <w:sz w:val="18"/>
                <w:szCs w:val="18"/>
                <w:lang w:val="en-029"/>
              </w:rPr>
              <w:t xml:space="preserve"> / </w:t>
            </w:r>
            <w:r w:rsidR="00664D91" w:rsidRPr="00B86C23">
              <w:rPr>
                <w:i/>
                <w:iCs/>
                <w:sz w:val="18"/>
                <w:szCs w:val="18"/>
                <w:lang w:val="en-029"/>
              </w:rPr>
              <w:t>diğer operatörlerden sat</w:t>
            </w:r>
            <w:r w:rsidR="00664D91">
              <w:rPr>
                <w:i/>
                <w:iCs/>
                <w:sz w:val="18"/>
                <w:szCs w:val="18"/>
                <w:lang w:val="en-029"/>
              </w:rPr>
              <w:t>ı</w:t>
            </w:r>
            <w:r w:rsidR="00664D91" w:rsidRPr="00B86C23">
              <w:rPr>
                <w:i/>
                <w:iCs/>
                <w:sz w:val="18"/>
                <w:szCs w:val="18"/>
                <w:lang w:val="en-029"/>
              </w:rPr>
              <w:t>n alınan ürünlerin ticareti</w:t>
            </w:r>
            <w:r w:rsidR="007F19A9">
              <w:rPr>
                <w:sz w:val="18"/>
                <w:szCs w:val="18"/>
                <w:lang w:val="en-029"/>
              </w:rPr>
              <w:t xml:space="preserve"> </w:t>
            </w:r>
            <w:r w:rsidR="007F19A9" w:rsidRPr="00DA0236">
              <w:rPr>
                <w:color w:val="3333CC"/>
                <w:sz w:val="18"/>
                <w:szCs w:val="18"/>
                <w:lang w:val="en-029"/>
              </w:rPr>
              <w:fldChar w:fldCharType="begin">
                <w:ffData>
                  <w:name w:val="Check14"/>
                  <w:enabled/>
                  <w:calcOnExit w:val="0"/>
                  <w:checkBox>
                    <w:sizeAuto/>
                    <w:default w:val="0"/>
                  </w:checkBox>
                </w:ffData>
              </w:fldChar>
            </w:r>
            <w:r w:rsidR="007F19A9"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7F19A9" w:rsidRPr="00DA0236">
              <w:rPr>
                <w:color w:val="3333CC"/>
                <w:sz w:val="18"/>
                <w:szCs w:val="18"/>
                <w:lang w:val="en-029"/>
              </w:rPr>
              <w:fldChar w:fldCharType="end"/>
            </w:r>
            <w:r w:rsidR="007F19A9" w:rsidRPr="00EB3B3C">
              <w:rPr>
                <w:sz w:val="18"/>
                <w:szCs w:val="18"/>
                <w:lang w:val="en-029"/>
              </w:rPr>
              <w:t>collection</w:t>
            </w:r>
            <w:r w:rsidR="00664D91">
              <w:rPr>
                <w:sz w:val="18"/>
                <w:szCs w:val="18"/>
                <w:lang w:val="en-029"/>
              </w:rPr>
              <w:t xml:space="preserve"> / </w:t>
            </w:r>
            <w:r w:rsidR="00664D91" w:rsidRPr="00664D91">
              <w:rPr>
                <w:i/>
                <w:iCs/>
                <w:sz w:val="18"/>
                <w:szCs w:val="18"/>
                <w:lang w:val="en-029"/>
              </w:rPr>
              <w:t>Toplama</w:t>
            </w:r>
            <w:r w:rsidR="007F19A9" w:rsidRPr="00DA0236">
              <w:rPr>
                <w:color w:val="3333CC"/>
                <w:sz w:val="18"/>
                <w:szCs w:val="18"/>
                <w:lang w:val="en-029"/>
              </w:rPr>
              <w:t xml:space="preserve"> </w:t>
            </w:r>
            <w:r w:rsidR="007F19A9" w:rsidRPr="00DA0236">
              <w:rPr>
                <w:color w:val="3333CC"/>
                <w:sz w:val="18"/>
                <w:szCs w:val="18"/>
                <w:lang w:val="en-029"/>
              </w:rPr>
              <w:fldChar w:fldCharType="begin">
                <w:ffData>
                  <w:name w:val="Check14"/>
                  <w:enabled/>
                  <w:calcOnExit w:val="0"/>
                  <w:checkBox>
                    <w:sizeAuto/>
                    <w:default w:val="0"/>
                  </w:checkBox>
                </w:ffData>
              </w:fldChar>
            </w:r>
            <w:r w:rsidR="007F19A9"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7F19A9" w:rsidRPr="00DA0236">
              <w:rPr>
                <w:color w:val="3333CC"/>
                <w:sz w:val="18"/>
                <w:szCs w:val="18"/>
                <w:lang w:val="en-029"/>
              </w:rPr>
              <w:fldChar w:fldCharType="end"/>
            </w:r>
            <w:r w:rsidR="007F19A9" w:rsidRPr="00EB3B3C">
              <w:rPr>
                <w:sz w:val="18"/>
                <w:szCs w:val="18"/>
                <w:lang w:val="en-029"/>
              </w:rPr>
              <w:t>transport</w:t>
            </w:r>
            <w:r w:rsidR="00664D91">
              <w:rPr>
                <w:sz w:val="18"/>
                <w:szCs w:val="18"/>
                <w:lang w:val="en-029"/>
              </w:rPr>
              <w:t xml:space="preserve"> / </w:t>
            </w:r>
            <w:r w:rsidR="00664D91" w:rsidRPr="00664D91">
              <w:rPr>
                <w:i/>
                <w:iCs/>
                <w:sz w:val="18"/>
                <w:szCs w:val="18"/>
                <w:lang w:val="en-029"/>
              </w:rPr>
              <w:t>Nakliye</w:t>
            </w:r>
            <w:r w:rsidR="00426D50">
              <w:rPr>
                <w:sz w:val="18"/>
                <w:szCs w:val="18"/>
                <w:lang w:val="en-029"/>
              </w:rPr>
              <w:br/>
            </w:r>
            <w:r w:rsidRPr="006468D9">
              <w:rPr>
                <w:rFonts w:cs="Arial"/>
                <w:i/>
                <w:sz w:val="18"/>
                <w:szCs w:val="18"/>
                <w:lang w:val="en-029"/>
              </w:rPr>
              <w:t>(fill the data sheet 24_</w:t>
            </w:r>
            <w:r w:rsidR="000E6DBB">
              <w:rPr>
                <w:rFonts w:cs="Arial"/>
                <w:i/>
                <w:sz w:val="18"/>
                <w:szCs w:val="18"/>
                <w:lang w:val="en-029"/>
              </w:rPr>
              <w:t>2</w:t>
            </w:r>
            <w:r w:rsidRPr="006468D9">
              <w:rPr>
                <w:rFonts w:cs="Arial"/>
                <w:i/>
                <w:sz w:val="18"/>
                <w:szCs w:val="18"/>
                <w:lang w:val="en-029"/>
              </w:rPr>
              <w:t>582</w:t>
            </w:r>
            <w:r w:rsidR="00664D91">
              <w:rPr>
                <w:rFonts w:cs="Arial"/>
                <w:i/>
                <w:sz w:val="18"/>
                <w:szCs w:val="18"/>
                <w:lang w:val="en-029"/>
              </w:rPr>
              <w:t xml:space="preserve"> /24_2582TR Veriformunu doldurunuz.</w:t>
            </w:r>
            <w:r w:rsidRPr="006468D9">
              <w:rPr>
                <w:rFonts w:cs="Arial"/>
                <w:i/>
                <w:sz w:val="18"/>
                <w:szCs w:val="18"/>
                <w:lang w:val="en-029"/>
              </w:rPr>
              <w:t>)</w:t>
            </w:r>
          </w:p>
        </w:tc>
      </w:tr>
      <w:tr w:rsidR="00EE7488" w:rsidRPr="005722F7" w14:paraId="3214D3EA" w14:textId="77777777" w:rsidTr="004B2DE4">
        <w:trPr>
          <w:trHeight w:val="819"/>
        </w:trPr>
        <w:tc>
          <w:tcPr>
            <w:tcW w:w="9493" w:type="dxa"/>
          </w:tcPr>
          <w:p w14:paraId="7FB61EEA" w14:textId="04999BB1" w:rsidR="00EE7488" w:rsidRPr="002B1456" w:rsidRDefault="00EE7488" w:rsidP="00AC3274">
            <w:pPr>
              <w:rPr>
                <w:rFonts w:cs="Arial"/>
                <w:iCs/>
                <w:sz w:val="18"/>
                <w:szCs w:val="16"/>
                <w:lang w:val="en-029"/>
              </w:rPr>
            </w:pPr>
            <w:r w:rsidRPr="002B1456">
              <w:rPr>
                <w:rFonts w:cs="Arial"/>
                <w:sz w:val="18"/>
                <w:szCs w:val="16"/>
                <w:lang w:val="en-029"/>
              </w:rPr>
              <w:lastRenderedPageBreak/>
              <w:t>Explain your organizational structure or submit an organizational chart of your company stating the responsible staff members for all different de</w:t>
            </w:r>
            <w:r w:rsidR="009B4F9A">
              <w:rPr>
                <w:rFonts w:cs="Arial"/>
                <w:sz w:val="18"/>
                <w:szCs w:val="16"/>
                <w:lang w:val="en-029"/>
              </w:rPr>
              <w:t>p</w:t>
            </w:r>
            <w:r w:rsidRPr="002B1456">
              <w:rPr>
                <w:rFonts w:cs="Arial"/>
                <w:sz w:val="18"/>
                <w:szCs w:val="16"/>
                <w:lang w:val="en-029"/>
              </w:rPr>
              <w:t>artments (</w:t>
            </w:r>
            <w:r w:rsidR="006468D9">
              <w:rPr>
                <w:rFonts w:cs="Arial"/>
                <w:i/>
                <w:sz w:val="18"/>
                <w:szCs w:val="16"/>
                <w:lang w:val="en-029"/>
              </w:rPr>
              <w:t>A</w:t>
            </w:r>
            <w:r w:rsidRPr="00655DB2">
              <w:rPr>
                <w:rFonts w:cs="Arial"/>
                <w:i/>
                <w:sz w:val="18"/>
                <w:szCs w:val="16"/>
                <w:lang w:val="en-029"/>
              </w:rPr>
              <w:t>ttachment 1</w:t>
            </w:r>
            <w:r w:rsidRPr="002B1456">
              <w:rPr>
                <w:rFonts w:cs="Arial"/>
                <w:sz w:val="18"/>
                <w:szCs w:val="16"/>
                <w:lang w:val="en-029"/>
              </w:rPr>
              <w:t>)</w:t>
            </w:r>
            <w:r w:rsidR="00664D91">
              <w:rPr>
                <w:rFonts w:cs="Arial"/>
                <w:sz w:val="18"/>
                <w:szCs w:val="16"/>
                <w:lang w:val="en-029"/>
              </w:rPr>
              <w:t xml:space="preserve"> </w:t>
            </w:r>
            <w:r w:rsidR="00664D91">
              <w:rPr>
                <w:sz w:val="18"/>
                <w:szCs w:val="16"/>
                <w:lang w:val="en-GB"/>
              </w:rPr>
              <w:t xml:space="preserve">/ </w:t>
            </w:r>
            <w:r w:rsidR="00664D91" w:rsidRPr="002240B8">
              <w:rPr>
                <w:i/>
                <w:sz w:val="18"/>
                <w:szCs w:val="16"/>
                <w:lang w:val="en-GB"/>
              </w:rPr>
              <w:t>Organizasyonunuzu tanımlayın ve her bir farklı bölüm için sorumlu çalışanları gösteren firmanıza ait organizasyon şemasını ekleyin</w:t>
            </w:r>
            <w:r w:rsidR="00664D91" w:rsidRPr="00E35D55">
              <w:rPr>
                <w:b/>
                <w:i/>
                <w:sz w:val="18"/>
                <w:szCs w:val="16"/>
                <w:lang w:val="en-GB"/>
              </w:rPr>
              <w:t>(ek 1)</w:t>
            </w:r>
            <w:r>
              <w:rPr>
                <w:rFonts w:cs="Arial"/>
                <w:sz w:val="18"/>
                <w:szCs w:val="16"/>
                <w:lang w:val="en-029"/>
              </w:rPr>
              <w:t>.</w:t>
            </w:r>
          </w:p>
          <w:p w14:paraId="1C5633FB" w14:textId="0AA5D1BB" w:rsidR="00EE7488" w:rsidRPr="000F4EF7" w:rsidRDefault="003B49E5" w:rsidP="007B3F00">
            <w:pPr>
              <w:spacing w:before="60" w:after="120"/>
              <w:rPr>
                <w:rFonts w:cs="Arial"/>
                <w:iCs/>
                <w:color w:val="0000CC"/>
                <w:sz w:val="18"/>
                <w:szCs w:val="16"/>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tc>
      </w:tr>
    </w:tbl>
    <w:p w14:paraId="4DF59C2A" w14:textId="77777777" w:rsidR="006468D9" w:rsidRDefault="006468D9">
      <w:pPr>
        <w:tabs>
          <w:tab w:val="clear" w:pos="284"/>
        </w:tabs>
        <w:spacing w:before="0"/>
        <w:rPr>
          <w:b/>
          <w:sz w:val="24"/>
          <w:szCs w:val="24"/>
          <w:lang w:val="en-029"/>
        </w:rPr>
      </w:pPr>
      <w:r>
        <w:rPr>
          <w:b/>
          <w:sz w:val="24"/>
          <w:szCs w:val="24"/>
          <w:lang w:val="en-029"/>
        </w:rPr>
        <w:br w:type="page"/>
      </w:r>
    </w:p>
    <w:p w14:paraId="35BFF708" w14:textId="68FA0BB6" w:rsidR="00EE7488" w:rsidRPr="00B93141" w:rsidRDefault="00B93141" w:rsidP="00B93141">
      <w:pPr>
        <w:pStyle w:val="ListeParagraf"/>
        <w:numPr>
          <w:ilvl w:val="0"/>
          <w:numId w:val="9"/>
        </w:numPr>
        <w:tabs>
          <w:tab w:val="clear" w:pos="284"/>
        </w:tabs>
        <w:spacing w:before="0" w:after="120"/>
        <w:rPr>
          <w:b/>
          <w:i/>
          <w:iCs/>
          <w:sz w:val="20"/>
          <w:lang w:val="en-029"/>
        </w:rPr>
      </w:pPr>
      <w:r w:rsidRPr="00B93141">
        <w:rPr>
          <w:rFonts w:cs="Arial"/>
          <w:b/>
          <w:sz w:val="20"/>
          <w:lang w:val="en-029"/>
        </w:rPr>
        <w:lastRenderedPageBreak/>
        <w:t xml:space="preserve"> </w:t>
      </w:r>
      <w:r w:rsidR="00EE7488" w:rsidRPr="00B93141">
        <w:rPr>
          <w:rFonts w:cs="Arial"/>
          <w:b/>
          <w:sz w:val="20"/>
          <w:lang w:val="en-029"/>
        </w:rPr>
        <w:t>Description</w:t>
      </w:r>
      <w:r w:rsidR="00EE7488" w:rsidRPr="00B93141">
        <w:rPr>
          <w:b/>
          <w:sz w:val="20"/>
          <w:lang w:val="en-029"/>
        </w:rPr>
        <w:t xml:space="preserve"> of the unit/ premises/ activities</w:t>
      </w:r>
      <w:r w:rsidR="007B0834" w:rsidRPr="00B93141">
        <w:rPr>
          <w:b/>
          <w:sz w:val="20"/>
          <w:lang w:val="en-029"/>
        </w:rPr>
        <w:t xml:space="preserve"> / </w:t>
      </w:r>
      <w:r w:rsidR="007B0834" w:rsidRPr="00B93141">
        <w:rPr>
          <w:b/>
          <w:i/>
          <w:iCs/>
          <w:sz w:val="20"/>
          <w:lang w:val="en-029"/>
        </w:rPr>
        <w:t>Birim/ tesis/ faaliyetlerin tanımı</w:t>
      </w:r>
    </w:p>
    <w:p w14:paraId="2074CFC4" w14:textId="77F3D81A" w:rsidR="00EE7488" w:rsidRPr="00B93141" w:rsidRDefault="00B93141" w:rsidP="00B93141">
      <w:pPr>
        <w:pStyle w:val="Balk2"/>
        <w:numPr>
          <w:ilvl w:val="0"/>
          <w:numId w:val="0"/>
        </w:numPr>
        <w:tabs>
          <w:tab w:val="clear" w:pos="284"/>
        </w:tabs>
        <w:spacing w:after="120"/>
        <w:ind w:left="567" w:hanging="567"/>
        <w:rPr>
          <w:b/>
          <w:i w:val="0"/>
          <w:szCs w:val="20"/>
          <w:lang w:val="en-029"/>
        </w:rPr>
      </w:pPr>
      <w:r w:rsidRPr="00B93141">
        <w:rPr>
          <w:b/>
          <w:i w:val="0"/>
          <w:szCs w:val="20"/>
          <w:lang w:val="en-029"/>
        </w:rPr>
        <w:t xml:space="preserve">4.1  </w:t>
      </w:r>
      <w:r w:rsidR="00EE7488" w:rsidRPr="00B93141">
        <w:rPr>
          <w:b/>
          <w:i w:val="0"/>
          <w:szCs w:val="20"/>
          <w:lang w:val="en-029"/>
        </w:rPr>
        <w:t>Crop production</w:t>
      </w:r>
      <w:r w:rsidR="007B0834" w:rsidRPr="00B93141">
        <w:rPr>
          <w:b/>
          <w:i w:val="0"/>
          <w:szCs w:val="20"/>
          <w:lang w:val="en-029"/>
        </w:rPr>
        <w:t xml:space="preserve"> / Mahsul üretimi</w:t>
      </w:r>
      <w:r w:rsidR="00EE7488" w:rsidRPr="00B93141">
        <w:rPr>
          <w:b/>
          <w:i w:val="0"/>
          <w:szCs w:val="20"/>
          <w:lang w:val="en-029"/>
        </w:rPr>
        <w:t xml:space="preserve"> </w:t>
      </w:r>
    </w:p>
    <w:p w14:paraId="3C534E39" w14:textId="0C448D17" w:rsidR="00EE7488" w:rsidRPr="00B93141" w:rsidRDefault="00EE7488" w:rsidP="00B93141">
      <w:pPr>
        <w:pStyle w:val="Balk3"/>
        <w:numPr>
          <w:ilvl w:val="2"/>
          <w:numId w:val="9"/>
        </w:numPr>
        <w:tabs>
          <w:tab w:val="clear" w:pos="284"/>
        </w:tabs>
        <w:spacing w:before="120"/>
        <w:ind w:left="709" w:hanging="709"/>
        <w:rPr>
          <w:szCs w:val="16"/>
          <w:lang w:val="en-029"/>
        </w:rPr>
      </w:pPr>
      <w:r w:rsidRPr="00B93141">
        <w:rPr>
          <w:szCs w:val="16"/>
          <w:lang w:val="en-029"/>
        </w:rPr>
        <w:t>Areas of production</w:t>
      </w:r>
      <w:r w:rsidR="007B0834" w:rsidRPr="00B93141">
        <w:rPr>
          <w:szCs w:val="16"/>
          <w:lang w:val="en-029"/>
        </w:rPr>
        <w:t xml:space="preserve"> / </w:t>
      </w:r>
      <w:r w:rsidR="007B0834" w:rsidRPr="00B93141">
        <w:rPr>
          <w:i/>
          <w:iCs/>
          <w:szCs w:val="16"/>
          <w:lang w:val="en-029"/>
        </w:rPr>
        <w:t>Üretim Alanları</w:t>
      </w:r>
    </w:p>
    <w:p w14:paraId="62ECA723" w14:textId="77B88C8A" w:rsidR="00EE7488" w:rsidRPr="002B1456" w:rsidRDefault="00426D50" w:rsidP="001517D4">
      <w:pPr>
        <w:pStyle w:val="ListeParagraf"/>
        <w:numPr>
          <w:ilvl w:val="0"/>
          <w:numId w:val="6"/>
        </w:numPr>
        <w:ind w:left="284" w:hanging="284"/>
        <w:rPr>
          <w:sz w:val="18"/>
          <w:lang w:val="en-029"/>
        </w:rPr>
      </w:pPr>
      <w:r>
        <w:rPr>
          <w:sz w:val="18"/>
          <w:lang w:val="en-029"/>
        </w:rPr>
        <w:t>F</w:t>
      </w:r>
      <w:r w:rsidR="00EE7488">
        <w:rPr>
          <w:sz w:val="18"/>
          <w:lang w:val="en-029"/>
        </w:rPr>
        <w:t>ill in</w:t>
      </w:r>
      <w:r w:rsidR="00EE7488" w:rsidRPr="002B1456">
        <w:rPr>
          <w:sz w:val="18"/>
          <w:lang w:val="en-029"/>
        </w:rPr>
        <w:t xml:space="preserve"> the plot list </w:t>
      </w:r>
      <w:r w:rsidR="00973EDD">
        <w:rPr>
          <w:sz w:val="18"/>
          <w:lang w:val="en-029"/>
        </w:rPr>
        <w:t>and crop rotation plan</w:t>
      </w:r>
      <w:r w:rsidR="009E1CBB">
        <w:rPr>
          <w:sz w:val="18"/>
          <w:lang w:val="en-029"/>
        </w:rPr>
        <w:t>. Include conventional agricultural areas, if there are any in the operation</w:t>
      </w:r>
      <w:r w:rsidR="00973EDD">
        <w:rPr>
          <w:sz w:val="18"/>
          <w:lang w:val="en-029"/>
        </w:rPr>
        <w:t xml:space="preserve"> </w:t>
      </w:r>
      <w:r w:rsidR="00655DB2">
        <w:rPr>
          <w:sz w:val="18"/>
          <w:lang w:val="en-029"/>
        </w:rPr>
        <w:t>(</w:t>
      </w:r>
      <w:r w:rsidR="00EE7488" w:rsidRPr="002B1456">
        <w:rPr>
          <w:sz w:val="18"/>
          <w:lang w:val="en-029"/>
        </w:rPr>
        <w:t>bio</w:t>
      </w:r>
      <w:r w:rsidR="00EE7488">
        <w:rPr>
          <w:sz w:val="18"/>
          <w:lang w:val="en-029"/>
        </w:rPr>
        <w:t>.</w:t>
      </w:r>
      <w:r w:rsidR="00EE7488" w:rsidRPr="002B1456">
        <w:rPr>
          <w:sz w:val="18"/>
          <w:lang w:val="en-029"/>
        </w:rPr>
        <w:t>inspecta excel sheet</w:t>
      </w:r>
      <w:r w:rsidR="00610563">
        <w:rPr>
          <w:sz w:val="18"/>
          <w:lang w:val="en-029"/>
        </w:rPr>
        <w:t xml:space="preserve"> </w:t>
      </w:r>
      <w:r w:rsidR="006468D9">
        <w:rPr>
          <w:sz w:val="18"/>
          <w:lang w:val="en-029"/>
        </w:rPr>
        <w:t>24_</w:t>
      </w:r>
      <w:r w:rsidR="000E6DBB">
        <w:rPr>
          <w:sz w:val="18"/>
          <w:lang w:val="en-029"/>
        </w:rPr>
        <w:t>2</w:t>
      </w:r>
      <w:r w:rsidR="006468D9">
        <w:rPr>
          <w:sz w:val="18"/>
          <w:lang w:val="en-029"/>
        </w:rPr>
        <w:t>58</w:t>
      </w:r>
      <w:r w:rsidR="0064516C">
        <w:rPr>
          <w:sz w:val="18"/>
          <w:lang w:val="en-029"/>
        </w:rPr>
        <w:t>0</w:t>
      </w:r>
      <w:r w:rsidR="006468D9">
        <w:rPr>
          <w:sz w:val="18"/>
          <w:lang w:val="en-029"/>
        </w:rPr>
        <w:t>;</w:t>
      </w:r>
      <w:r w:rsidR="002C59FF">
        <w:rPr>
          <w:sz w:val="18"/>
          <w:lang w:val="en-029"/>
        </w:rPr>
        <w:t xml:space="preserve"> </w:t>
      </w:r>
      <w:r w:rsidR="006468D9" w:rsidRPr="006468D9">
        <w:rPr>
          <w:i/>
          <w:iCs/>
          <w:sz w:val="18"/>
          <w:lang w:val="en-029"/>
        </w:rPr>
        <w:t>A</w:t>
      </w:r>
      <w:r w:rsidR="002C59FF" w:rsidRPr="00655DB2">
        <w:rPr>
          <w:i/>
          <w:sz w:val="18"/>
          <w:lang w:val="en-029"/>
        </w:rPr>
        <w:t>ttachment</w:t>
      </w:r>
      <w:r w:rsidR="002C59FF">
        <w:rPr>
          <w:sz w:val="18"/>
          <w:lang w:val="en-029"/>
        </w:rPr>
        <w:t xml:space="preserve"> </w:t>
      </w:r>
      <w:r w:rsidR="002C59FF" w:rsidRPr="00655DB2">
        <w:rPr>
          <w:i/>
          <w:sz w:val="18"/>
          <w:lang w:val="en-029"/>
        </w:rPr>
        <w:t>2</w:t>
      </w:r>
      <w:r w:rsidR="00EE7488" w:rsidRPr="002B1456">
        <w:rPr>
          <w:sz w:val="18"/>
          <w:lang w:val="en-029"/>
        </w:rPr>
        <w:t>)</w:t>
      </w:r>
      <w:r w:rsidR="0066051C">
        <w:rPr>
          <w:sz w:val="18"/>
          <w:lang w:val="en-029"/>
        </w:rPr>
        <w:t>.</w:t>
      </w:r>
    </w:p>
    <w:p w14:paraId="2BD4E007" w14:textId="5F949511" w:rsidR="00EE7488" w:rsidRPr="002B1456" w:rsidRDefault="00426D50" w:rsidP="001517D4">
      <w:pPr>
        <w:pStyle w:val="ListeParagraf"/>
        <w:numPr>
          <w:ilvl w:val="0"/>
          <w:numId w:val="6"/>
        </w:numPr>
        <w:ind w:left="284" w:hanging="284"/>
        <w:rPr>
          <w:sz w:val="18"/>
          <w:lang w:val="en-029"/>
        </w:rPr>
      </w:pPr>
      <w:r>
        <w:rPr>
          <w:sz w:val="18"/>
          <w:lang w:val="en-029"/>
        </w:rPr>
        <w:t>S</w:t>
      </w:r>
      <w:r w:rsidR="00EE7488" w:rsidRPr="002B1456">
        <w:rPr>
          <w:sz w:val="18"/>
          <w:lang w:val="en-029"/>
        </w:rPr>
        <w:t>ubmit a current map (</w:t>
      </w:r>
      <w:r w:rsidR="008B3D61">
        <w:rPr>
          <w:sz w:val="18"/>
          <w:lang w:val="en-029"/>
        </w:rPr>
        <w:t>G</w:t>
      </w:r>
      <w:r w:rsidR="00EE7488" w:rsidRPr="002B1456">
        <w:rPr>
          <w:sz w:val="18"/>
          <w:lang w:val="en-029"/>
        </w:rPr>
        <w:t xml:space="preserve">oogle map or </w:t>
      </w:r>
      <w:r w:rsidR="00463107">
        <w:rPr>
          <w:sz w:val="18"/>
          <w:lang w:val="en-029"/>
        </w:rPr>
        <w:t>similar</w:t>
      </w:r>
      <w:r w:rsidR="006468D9">
        <w:rPr>
          <w:sz w:val="18"/>
          <w:lang w:val="en-029"/>
        </w:rPr>
        <w:t>;</w:t>
      </w:r>
      <w:r w:rsidR="005330E5">
        <w:rPr>
          <w:sz w:val="18"/>
          <w:lang w:val="en-029"/>
        </w:rPr>
        <w:t xml:space="preserve"> </w:t>
      </w:r>
      <w:r w:rsidR="006468D9">
        <w:rPr>
          <w:i/>
          <w:sz w:val="18"/>
          <w:lang w:val="en-029"/>
        </w:rPr>
        <w:t>A</w:t>
      </w:r>
      <w:r w:rsidR="005330E5" w:rsidRPr="005330E5">
        <w:rPr>
          <w:i/>
          <w:sz w:val="18"/>
          <w:lang w:val="en-029"/>
        </w:rPr>
        <w:t>ttachment 3</w:t>
      </w:r>
      <w:r w:rsidR="00EE7488" w:rsidRPr="002B1456">
        <w:rPr>
          <w:sz w:val="18"/>
          <w:lang w:val="en-029"/>
        </w:rPr>
        <w:t xml:space="preserve">) showing all your </w:t>
      </w:r>
      <w:r w:rsidR="00973EDD">
        <w:rPr>
          <w:sz w:val="18"/>
          <w:lang w:val="en-029"/>
        </w:rPr>
        <w:t>plots</w:t>
      </w:r>
      <w:r w:rsidR="00EE7488" w:rsidRPr="002B1456">
        <w:rPr>
          <w:sz w:val="18"/>
          <w:lang w:val="en-029"/>
        </w:rPr>
        <w:t xml:space="preserve"> and </w:t>
      </w:r>
      <w:r w:rsidR="00E1721E">
        <w:rPr>
          <w:sz w:val="18"/>
          <w:lang w:val="en-029"/>
        </w:rPr>
        <w:t>the following information</w:t>
      </w:r>
      <w:r w:rsidR="00EE7488" w:rsidRPr="002B1456">
        <w:rPr>
          <w:sz w:val="18"/>
          <w:lang w:val="en-029"/>
        </w:rPr>
        <w:t xml:space="preserve">: </w:t>
      </w:r>
    </w:p>
    <w:p w14:paraId="20A33F1E" w14:textId="7CD48B21" w:rsidR="00EE7488" w:rsidRPr="002B1456" w:rsidRDefault="00426D50" w:rsidP="001517D4">
      <w:pPr>
        <w:pStyle w:val="ListeParagraf"/>
        <w:numPr>
          <w:ilvl w:val="0"/>
          <w:numId w:val="4"/>
        </w:numPr>
        <w:ind w:left="567" w:hanging="283"/>
        <w:rPr>
          <w:sz w:val="18"/>
          <w:lang w:val="en-029"/>
        </w:rPr>
      </w:pPr>
      <w:r>
        <w:rPr>
          <w:sz w:val="18"/>
          <w:lang w:val="en-029"/>
        </w:rPr>
        <w:t>n</w:t>
      </w:r>
      <w:r w:rsidR="00EE7488" w:rsidRPr="002B1456">
        <w:rPr>
          <w:sz w:val="18"/>
          <w:lang w:val="en-029"/>
        </w:rPr>
        <w:t>umber or name of each plot and field</w:t>
      </w:r>
    </w:p>
    <w:p w14:paraId="31B91BD2" w14:textId="3E9D642F" w:rsidR="00EE7488" w:rsidRPr="002B1456" w:rsidRDefault="00426D50" w:rsidP="001517D4">
      <w:pPr>
        <w:pStyle w:val="ListeParagraf"/>
        <w:numPr>
          <w:ilvl w:val="0"/>
          <w:numId w:val="4"/>
        </w:numPr>
        <w:ind w:left="567" w:hanging="283"/>
        <w:rPr>
          <w:sz w:val="18"/>
          <w:lang w:val="en-029"/>
        </w:rPr>
      </w:pPr>
      <w:r>
        <w:rPr>
          <w:sz w:val="18"/>
          <w:lang w:val="en-029"/>
        </w:rPr>
        <w:t>t</w:t>
      </w:r>
      <w:r w:rsidR="00EE7488" w:rsidRPr="002B1456">
        <w:rPr>
          <w:sz w:val="18"/>
          <w:lang w:val="en-029"/>
        </w:rPr>
        <w:t>ype of the neighbours (</w:t>
      </w:r>
      <w:r w:rsidR="00851254">
        <w:rPr>
          <w:sz w:val="18"/>
          <w:lang w:val="en-029"/>
        </w:rPr>
        <w:t>o</w:t>
      </w:r>
      <w:r w:rsidR="00EE7488" w:rsidRPr="002B1456">
        <w:rPr>
          <w:sz w:val="18"/>
          <w:lang w:val="en-029"/>
        </w:rPr>
        <w:t>rganic or conventional)</w:t>
      </w:r>
    </w:p>
    <w:p w14:paraId="256D0A6D" w14:textId="5D2DABB4" w:rsidR="00EE7488" w:rsidRPr="002B1456" w:rsidRDefault="00426D50" w:rsidP="001517D4">
      <w:pPr>
        <w:pStyle w:val="ListeParagraf"/>
        <w:numPr>
          <w:ilvl w:val="0"/>
          <w:numId w:val="4"/>
        </w:numPr>
        <w:ind w:left="567" w:hanging="283"/>
        <w:rPr>
          <w:sz w:val="18"/>
          <w:lang w:val="en-029"/>
        </w:rPr>
      </w:pPr>
      <w:r>
        <w:rPr>
          <w:sz w:val="18"/>
          <w:lang w:val="en-029"/>
        </w:rPr>
        <w:t>b</w:t>
      </w:r>
      <w:r w:rsidR="00EE7488" w:rsidRPr="002B1456">
        <w:rPr>
          <w:sz w:val="18"/>
          <w:lang w:val="en-029"/>
        </w:rPr>
        <w:t>uffer zone</w:t>
      </w:r>
      <w:r w:rsidR="006F4370">
        <w:rPr>
          <w:sz w:val="18"/>
          <w:lang w:val="en-029"/>
        </w:rPr>
        <w:t>s</w:t>
      </w:r>
      <w:r w:rsidR="00EE7488" w:rsidRPr="002B1456">
        <w:rPr>
          <w:sz w:val="18"/>
          <w:lang w:val="en-029"/>
        </w:rPr>
        <w:t xml:space="preserve"> </w:t>
      </w:r>
    </w:p>
    <w:p w14:paraId="6335C7D8" w14:textId="6116700F" w:rsidR="00EE7488" w:rsidRDefault="00EE7488" w:rsidP="001517D4">
      <w:pPr>
        <w:pStyle w:val="ListeParagraf"/>
        <w:numPr>
          <w:ilvl w:val="0"/>
          <w:numId w:val="4"/>
        </w:numPr>
        <w:ind w:left="567" w:hanging="283"/>
        <w:rPr>
          <w:sz w:val="18"/>
          <w:lang w:val="en-029"/>
        </w:rPr>
      </w:pPr>
      <w:r w:rsidRPr="002B1456">
        <w:rPr>
          <w:sz w:val="18"/>
          <w:lang w:val="en-029"/>
        </w:rPr>
        <w:t xml:space="preserve">GPS coordinates </w:t>
      </w:r>
    </w:p>
    <w:p w14:paraId="6E9BB2C2" w14:textId="7B776395" w:rsidR="00EE7488" w:rsidRPr="007B0834" w:rsidRDefault="00EE7488" w:rsidP="001517D4">
      <w:pPr>
        <w:pStyle w:val="ListeParagraf"/>
        <w:numPr>
          <w:ilvl w:val="0"/>
          <w:numId w:val="10"/>
        </w:numPr>
        <w:tabs>
          <w:tab w:val="clear" w:pos="284"/>
        </w:tabs>
        <w:spacing w:before="0"/>
        <w:ind w:left="284" w:hanging="284"/>
        <w:rPr>
          <w:i/>
          <w:sz w:val="18"/>
          <w:szCs w:val="18"/>
          <w:lang w:val="en-029"/>
        </w:rPr>
      </w:pPr>
      <w:r w:rsidRPr="000702AA">
        <w:rPr>
          <w:iCs/>
          <w:sz w:val="18"/>
          <w:szCs w:val="18"/>
          <w:lang w:val="en-029"/>
        </w:rPr>
        <w:t xml:space="preserve">If you </w:t>
      </w:r>
      <w:r w:rsidR="000702AA">
        <w:rPr>
          <w:iCs/>
          <w:sz w:val="18"/>
          <w:szCs w:val="18"/>
          <w:lang w:val="en-029"/>
        </w:rPr>
        <w:t xml:space="preserve">wish to </w:t>
      </w:r>
      <w:r w:rsidRPr="000702AA">
        <w:rPr>
          <w:iCs/>
          <w:sz w:val="18"/>
          <w:szCs w:val="18"/>
          <w:lang w:val="en-029"/>
        </w:rPr>
        <w:t>request retroactive recognition of conversion period of land, fill in and send the request for retroactive recognition together with this data sheet</w:t>
      </w:r>
      <w:r w:rsidR="00B36961" w:rsidRPr="000702AA">
        <w:rPr>
          <w:iCs/>
          <w:sz w:val="18"/>
          <w:szCs w:val="18"/>
          <w:lang w:val="en-029"/>
        </w:rPr>
        <w:t xml:space="preserve"> (before inspection)</w:t>
      </w:r>
      <w:r w:rsidRPr="000702AA">
        <w:rPr>
          <w:iCs/>
          <w:sz w:val="18"/>
          <w:szCs w:val="18"/>
          <w:lang w:val="en-029"/>
        </w:rPr>
        <w:t>. Download</w:t>
      </w:r>
      <w:r w:rsidR="00E1721E">
        <w:rPr>
          <w:iCs/>
          <w:sz w:val="18"/>
          <w:szCs w:val="18"/>
          <w:lang w:val="en-029"/>
        </w:rPr>
        <w:t xml:space="preserve"> the form </w:t>
      </w:r>
      <w:r w:rsidR="00E1721E" w:rsidRPr="00E1721E">
        <w:rPr>
          <w:i/>
          <w:sz w:val="18"/>
          <w:szCs w:val="18"/>
          <w:lang w:val="en-029"/>
        </w:rPr>
        <w:t>24_</w:t>
      </w:r>
      <w:r w:rsidR="000E6DBB">
        <w:rPr>
          <w:i/>
          <w:sz w:val="18"/>
          <w:szCs w:val="18"/>
          <w:lang w:val="en-029"/>
        </w:rPr>
        <w:t>2</w:t>
      </w:r>
      <w:r w:rsidR="00E1721E" w:rsidRPr="00E1721E">
        <w:rPr>
          <w:i/>
          <w:sz w:val="18"/>
          <w:szCs w:val="18"/>
          <w:lang w:val="en-029"/>
        </w:rPr>
        <w:t xml:space="preserve">514, </w:t>
      </w:r>
      <w:r w:rsidR="00E1721E" w:rsidRPr="00E1721E">
        <w:rPr>
          <w:rFonts w:cs="Arial"/>
          <w:i/>
          <w:sz w:val="18"/>
          <w:szCs w:val="18"/>
          <w:lang w:val="en-029"/>
        </w:rPr>
        <w:t>Request for retroactive recognition</w:t>
      </w:r>
      <w:r w:rsidRPr="000702AA">
        <w:rPr>
          <w:iCs/>
          <w:sz w:val="18"/>
          <w:szCs w:val="18"/>
          <w:lang w:val="en-029"/>
        </w:rPr>
        <w:t xml:space="preserve"> </w:t>
      </w:r>
      <w:r w:rsidR="00E1721E">
        <w:rPr>
          <w:iCs/>
          <w:sz w:val="18"/>
          <w:szCs w:val="18"/>
          <w:lang w:val="en-029"/>
        </w:rPr>
        <w:t>from</w:t>
      </w:r>
      <w:r w:rsidRPr="000702AA">
        <w:rPr>
          <w:iCs/>
          <w:sz w:val="18"/>
          <w:szCs w:val="18"/>
          <w:lang w:val="en-029"/>
        </w:rPr>
        <w:t xml:space="preserve"> our </w:t>
      </w:r>
      <w:r w:rsidR="000702AA">
        <w:rPr>
          <w:iCs/>
          <w:sz w:val="18"/>
          <w:szCs w:val="18"/>
          <w:lang w:val="en-029"/>
        </w:rPr>
        <w:t>web</w:t>
      </w:r>
      <w:r w:rsidR="000702AA" w:rsidRPr="000702AA">
        <w:rPr>
          <w:iCs/>
          <w:sz w:val="18"/>
          <w:szCs w:val="18"/>
          <w:lang w:val="en-029"/>
        </w:rPr>
        <w:t>page</w:t>
      </w:r>
      <w:r w:rsidR="00F61E03">
        <w:rPr>
          <w:iCs/>
          <w:sz w:val="18"/>
          <w:szCs w:val="18"/>
          <w:lang w:val="en-029"/>
        </w:rPr>
        <w:t>,</w:t>
      </w:r>
      <w:r w:rsidRPr="000702AA">
        <w:rPr>
          <w:iCs/>
          <w:sz w:val="18"/>
          <w:szCs w:val="18"/>
          <w:lang w:val="en-029"/>
        </w:rPr>
        <w:t xml:space="preserve"> </w:t>
      </w:r>
      <w:hyperlink r:id="rId11" w:history="1">
        <w:r w:rsidR="007B0834" w:rsidRPr="0058610E">
          <w:rPr>
            <w:rStyle w:val="Kpr"/>
            <w:iCs/>
            <w:sz w:val="18"/>
            <w:szCs w:val="18"/>
            <w:lang w:val="en-029"/>
          </w:rPr>
          <w:t>www.bio-inspecta.ch</w:t>
        </w:r>
      </w:hyperlink>
      <w:r w:rsidR="00E1721E">
        <w:rPr>
          <w:iCs/>
          <w:sz w:val="18"/>
          <w:szCs w:val="18"/>
          <w:lang w:val="en-029"/>
        </w:rPr>
        <w:t>.</w:t>
      </w:r>
    </w:p>
    <w:p w14:paraId="7EDC6592" w14:textId="77777777" w:rsidR="007B0834" w:rsidRDefault="007B0834" w:rsidP="001517D4">
      <w:pPr>
        <w:pStyle w:val="ListeParagraf"/>
        <w:numPr>
          <w:ilvl w:val="0"/>
          <w:numId w:val="10"/>
        </w:numPr>
        <w:tabs>
          <w:tab w:val="clear" w:pos="284"/>
        </w:tabs>
        <w:spacing w:before="0"/>
        <w:rPr>
          <w:i/>
          <w:sz w:val="18"/>
          <w:szCs w:val="18"/>
          <w:lang w:val="it-CH"/>
        </w:rPr>
      </w:pPr>
      <w:r w:rsidRPr="007B0834">
        <w:rPr>
          <w:i/>
          <w:sz w:val="18"/>
          <w:szCs w:val="18"/>
          <w:lang w:val="it-CH"/>
        </w:rPr>
        <w:t>Arazi listesini ve ürün rotasyon planını doldurun. İşletmede varsa geleneksel tarım alanlarını da dahil edin (bio.inspecta excel sayfası 24_2580; Ek 2).</w:t>
      </w:r>
    </w:p>
    <w:p w14:paraId="67506E82" w14:textId="29A6CB92" w:rsidR="007B0834" w:rsidRPr="007B0834" w:rsidRDefault="007B0834" w:rsidP="001517D4">
      <w:pPr>
        <w:pStyle w:val="ListeParagraf"/>
        <w:numPr>
          <w:ilvl w:val="0"/>
          <w:numId w:val="10"/>
        </w:numPr>
        <w:tabs>
          <w:tab w:val="clear" w:pos="284"/>
        </w:tabs>
        <w:spacing w:before="0"/>
        <w:rPr>
          <w:i/>
          <w:sz w:val="18"/>
          <w:szCs w:val="18"/>
          <w:lang w:val="it-CH"/>
        </w:rPr>
      </w:pPr>
      <w:r w:rsidRPr="007B0834">
        <w:rPr>
          <w:i/>
          <w:sz w:val="18"/>
          <w:szCs w:val="18"/>
          <w:lang w:val="it-CH"/>
        </w:rPr>
        <w:t xml:space="preserve">Tüm arazilerinizi ve aşağıdaki bilgileri gösteren güncel bir harita (Google haritalar veya benzeri; Ek 3) gönderin: </w:t>
      </w:r>
    </w:p>
    <w:p w14:paraId="13AC5974" w14:textId="5BCBC6EE" w:rsidR="007B0834" w:rsidRPr="007B0834" w:rsidRDefault="007B0834" w:rsidP="001517D4">
      <w:pPr>
        <w:pStyle w:val="ListeParagraf"/>
        <w:numPr>
          <w:ilvl w:val="0"/>
          <w:numId w:val="15"/>
        </w:numPr>
        <w:tabs>
          <w:tab w:val="clear" w:pos="284"/>
        </w:tabs>
        <w:spacing w:before="0"/>
        <w:rPr>
          <w:i/>
          <w:sz w:val="18"/>
          <w:szCs w:val="18"/>
          <w:lang w:val="it-CH"/>
        </w:rPr>
      </w:pPr>
      <w:r w:rsidRPr="007B0834">
        <w:rPr>
          <w:i/>
          <w:sz w:val="18"/>
          <w:szCs w:val="18"/>
          <w:lang w:val="it-CH"/>
        </w:rPr>
        <w:t>her bir arsa ve tarlanın numarası veya adı</w:t>
      </w:r>
    </w:p>
    <w:p w14:paraId="55F08404" w14:textId="3F1EC2FE" w:rsidR="007B0834" w:rsidRPr="007B0834" w:rsidRDefault="007B0834" w:rsidP="001517D4">
      <w:pPr>
        <w:pStyle w:val="ListeParagraf"/>
        <w:numPr>
          <w:ilvl w:val="0"/>
          <w:numId w:val="15"/>
        </w:numPr>
        <w:tabs>
          <w:tab w:val="clear" w:pos="284"/>
        </w:tabs>
        <w:spacing w:before="0"/>
        <w:rPr>
          <w:i/>
          <w:sz w:val="18"/>
          <w:szCs w:val="18"/>
          <w:lang w:val="it-CH"/>
        </w:rPr>
      </w:pPr>
      <w:r w:rsidRPr="007B0834">
        <w:rPr>
          <w:i/>
          <w:sz w:val="18"/>
          <w:szCs w:val="18"/>
          <w:lang w:val="it-CH"/>
        </w:rPr>
        <w:t>komşuların türü (organik veya konvansiyonel)</w:t>
      </w:r>
    </w:p>
    <w:p w14:paraId="0705753C" w14:textId="41523CD9" w:rsidR="007B0834" w:rsidRPr="007B0834" w:rsidRDefault="007B0834" w:rsidP="001517D4">
      <w:pPr>
        <w:pStyle w:val="ListeParagraf"/>
        <w:numPr>
          <w:ilvl w:val="0"/>
          <w:numId w:val="15"/>
        </w:numPr>
        <w:tabs>
          <w:tab w:val="clear" w:pos="284"/>
        </w:tabs>
        <w:spacing w:before="0"/>
        <w:rPr>
          <w:i/>
          <w:sz w:val="18"/>
          <w:szCs w:val="18"/>
          <w:lang w:val="it-CH"/>
        </w:rPr>
      </w:pPr>
      <w:r w:rsidRPr="007B0834">
        <w:rPr>
          <w:i/>
          <w:sz w:val="18"/>
          <w:szCs w:val="18"/>
          <w:lang w:val="it-CH"/>
        </w:rPr>
        <w:t xml:space="preserve">tampon bölgeler </w:t>
      </w:r>
    </w:p>
    <w:p w14:paraId="7C5D698C" w14:textId="0B9B9602" w:rsidR="007B0834" w:rsidRDefault="007B0834" w:rsidP="001517D4">
      <w:pPr>
        <w:pStyle w:val="ListeParagraf"/>
        <w:numPr>
          <w:ilvl w:val="0"/>
          <w:numId w:val="15"/>
        </w:numPr>
        <w:tabs>
          <w:tab w:val="clear" w:pos="284"/>
        </w:tabs>
        <w:spacing w:before="0"/>
        <w:rPr>
          <w:i/>
          <w:sz w:val="18"/>
          <w:szCs w:val="18"/>
          <w:lang w:val="it-CH"/>
        </w:rPr>
      </w:pPr>
      <w:r w:rsidRPr="007B0834">
        <w:rPr>
          <w:i/>
          <w:sz w:val="18"/>
          <w:szCs w:val="18"/>
          <w:lang w:val="it-CH"/>
        </w:rPr>
        <w:t>GPS koordinatları</w:t>
      </w:r>
    </w:p>
    <w:p w14:paraId="39F6B27A" w14:textId="57667253" w:rsidR="00DF71F2" w:rsidRPr="00DF71F2" w:rsidRDefault="00DF71F2" w:rsidP="001517D4">
      <w:pPr>
        <w:pStyle w:val="ListeParagraf"/>
        <w:numPr>
          <w:ilvl w:val="0"/>
          <w:numId w:val="6"/>
        </w:numPr>
        <w:ind w:left="284" w:hanging="284"/>
        <w:rPr>
          <w:i/>
          <w:sz w:val="18"/>
          <w:szCs w:val="18"/>
          <w:lang w:val="it-CH"/>
        </w:rPr>
      </w:pPr>
      <w:r w:rsidRPr="00DF71F2">
        <w:rPr>
          <w:i/>
          <w:sz w:val="18"/>
          <w:szCs w:val="18"/>
          <w:lang w:val="it-CH"/>
        </w:rPr>
        <w:t>Konvansiyonel araziler için geçiş kısaltma istiyorsanız, bu veri formu ile birlikte geçiş kısaltma formunu doldurmanız ve göndermeniz gerekmektedir (Kontrol öncesi)</w:t>
      </w:r>
      <w:r>
        <w:rPr>
          <w:i/>
          <w:sz w:val="18"/>
          <w:szCs w:val="18"/>
          <w:lang w:val="it-CH"/>
        </w:rPr>
        <w:t xml:space="preserve"> </w:t>
      </w:r>
      <w:r w:rsidRPr="00DF71F2">
        <w:rPr>
          <w:i/>
          <w:sz w:val="18"/>
          <w:szCs w:val="18"/>
          <w:lang w:val="it-CH"/>
        </w:rPr>
        <w:t xml:space="preserve">Geçiş kısaltma isteği için </w:t>
      </w:r>
      <w:hyperlink r:id="rId12" w:history="1">
        <w:r w:rsidRPr="0058610E">
          <w:rPr>
            <w:rStyle w:val="Kpr"/>
            <w:i/>
            <w:sz w:val="18"/>
            <w:szCs w:val="18"/>
            <w:lang w:val="it-CH"/>
          </w:rPr>
          <w:t>www.bio-inspecta.tr</w:t>
        </w:r>
      </w:hyperlink>
      <w:r>
        <w:rPr>
          <w:i/>
          <w:sz w:val="18"/>
          <w:szCs w:val="18"/>
          <w:lang w:val="it-CH"/>
        </w:rPr>
        <w:t xml:space="preserve"> websitemizden </w:t>
      </w:r>
      <w:r w:rsidRPr="00DF71F2">
        <w:rPr>
          <w:i/>
          <w:sz w:val="18"/>
          <w:szCs w:val="18"/>
          <w:lang w:val="it-CH"/>
        </w:rPr>
        <w:t>24_</w:t>
      </w:r>
      <w:r>
        <w:rPr>
          <w:i/>
          <w:sz w:val="18"/>
          <w:szCs w:val="18"/>
          <w:lang w:val="it-CH"/>
        </w:rPr>
        <w:t>2</w:t>
      </w:r>
      <w:r w:rsidRPr="00DF71F2">
        <w:rPr>
          <w:i/>
          <w:sz w:val="18"/>
          <w:szCs w:val="18"/>
          <w:lang w:val="it-CH"/>
        </w:rPr>
        <w:t>514</w:t>
      </w:r>
      <w:r>
        <w:rPr>
          <w:i/>
          <w:sz w:val="18"/>
          <w:szCs w:val="18"/>
          <w:lang w:val="it-CH"/>
        </w:rPr>
        <w:t>TR</w:t>
      </w:r>
      <w:r w:rsidRPr="00DF71F2">
        <w:rPr>
          <w:i/>
          <w:sz w:val="18"/>
          <w:szCs w:val="18"/>
          <w:lang w:val="it-CH"/>
        </w:rPr>
        <w:t xml:space="preserve"> formunu indirin</w:t>
      </w:r>
      <w:r>
        <w:rPr>
          <w:i/>
          <w:sz w:val="18"/>
          <w:szCs w:val="18"/>
          <w:lang w:val="it-CH"/>
        </w:rPr>
        <w:t>iz</w:t>
      </w:r>
      <w:r w:rsidRPr="00DF71F2">
        <w:rPr>
          <w:i/>
          <w:sz w:val="18"/>
          <w:szCs w:val="18"/>
          <w:lang w:val="it-CH"/>
        </w:rPr>
        <w:t xml:space="preserve">.  </w:t>
      </w:r>
    </w:p>
    <w:p w14:paraId="5EF00869" w14:textId="61CB1660" w:rsidR="00EE7488" w:rsidRPr="00B93141" w:rsidRDefault="00320AFA" w:rsidP="00B93141">
      <w:pPr>
        <w:pStyle w:val="Balk3"/>
        <w:numPr>
          <w:ilvl w:val="2"/>
          <w:numId w:val="9"/>
        </w:numPr>
        <w:tabs>
          <w:tab w:val="clear" w:pos="284"/>
        </w:tabs>
        <w:spacing w:after="120"/>
        <w:ind w:left="709" w:hanging="709"/>
        <w:rPr>
          <w:szCs w:val="16"/>
          <w:lang w:val="en-029"/>
        </w:rPr>
      </w:pPr>
      <w:r w:rsidRPr="00B93141">
        <w:rPr>
          <w:szCs w:val="16"/>
          <w:lang w:val="en-029"/>
        </w:rPr>
        <w:t>Harvest estimation</w:t>
      </w:r>
      <w:r w:rsidR="001517D4" w:rsidRPr="00B93141">
        <w:rPr>
          <w:szCs w:val="16"/>
          <w:lang w:val="en-029"/>
        </w:rPr>
        <w:t xml:space="preserve"> / </w:t>
      </w:r>
      <w:r w:rsidR="001517D4" w:rsidRPr="00B93141">
        <w:rPr>
          <w:i/>
          <w:iCs/>
          <w:szCs w:val="16"/>
          <w:lang w:val="en-029"/>
        </w:rPr>
        <w:t>Tahmini hasat</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1559"/>
        <w:gridCol w:w="567"/>
        <w:gridCol w:w="850"/>
        <w:gridCol w:w="993"/>
        <w:gridCol w:w="1276"/>
        <w:gridCol w:w="992"/>
        <w:gridCol w:w="1418"/>
        <w:gridCol w:w="8"/>
      </w:tblGrid>
      <w:tr w:rsidR="00C77FB3" w:rsidRPr="00217201" w14:paraId="29C363E2" w14:textId="77777777" w:rsidTr="00C77FB3">
        <w:trPr>
          <w:gridAfter w:val="1"/>
          <w:wAfter w:w="8" w:type="dxa"/>
          <w:trHeight w:val="272"/>
        </w:trPr>
        <w:tc>
          <w:tcPr>
            <w:tcW w:w="1838" w:type="dxa"/>
            <w:vMerge w:val="restart"/>
            <w:shd w:val="clear" w:color="auto" w:fill="D9D9D9" w:themeFill="background1" w:themeFillShade="D9"/>
          </w:tcPr>
          <w:p w14:paraId="579A66A5" w14:textId="70A118E0" w:rsidR="00C77FB3" w:rsidRPr="00217201" w:rsidRDefault="00C77FB3" w:rsidP="009D3074">
            <w:pPr>
              <w:keepNext/>
              <w:keepLines/>
              <w:tabs>
                <w:tab w:val="clear" w:pos="284"/>
              </w:tabs>
              <w:spacing w:before="0"/>
              <w:jc w:val="center"/>
              <w:rPr>
                <w:rFonts w:cs="Arial"/>
                <w:b/>
                <w:szCs w:val="16"/>
                <w:lang w:val="en-029"/>
              </w:rPr>
            </w:pPr>
            <w:r w:rsidRPr="00217201">
              <w:rPr>
                <w:rFonts w:cs="Arial"/>
                <w:b/>
                <w:szCs w:val="16"/>
                <w:lang w:val="en-029"/>
              </w:rPr>
              <w:t>Crop</w:t>
            </w:r>
            <w:r w:rsidR="001517D4">
              <w:rPr>
                <w:rFonts w:cs="Arial"/>
                <w:b/>
                <w:szCs w:val="16"/>
                <w:lang w:val="en-029"/>
              </w:rPr>
              <w:t xml:space="preserve"> / </w:t>
            </w:r>
            <w:r w:rsidR="001517D4" w:rsidRPr="001517D4">
              <w:rPr>
                <w:rFonts w:cs="Arial"/>
                <w:b/>
                <w:i/>
                <w:iCs/>
                <w:szCs w:val="16"/>
                <w:lang w:val="en-029"/>
              </w:rPr>
              <w:t>Ürün</w:t>
            </w:r>
          </w:p>
        </w:tc>
        <w:tc>
          <w:tcPr>
            <w:tcW w:w="1559" w:type="dxa"/>
            <w:vMerge w:val="restart"/>
            <w:shd w:val="clear" w:color="auto" w:fill="D9D9D9" w:themeFill="background1" w:themeFillShade="D9"/>
          </w:tcPr>
          <w:p w14:paraId="3847CFA8" w14:textId="596FBC8E" w:rsidR="00C77FB3" w:rsidRPr="00217201" w:rsidRDefault="00C77FB3" w:rsidP="009D3074">
            <w:pPr>
              <w:keepNext/>
              <w:keepLines/>
              <w:spacing w:before="0"/>
              <w:jc w:val="center"/>
              <w:rPr>
                <w:rFonts w:cs="Arial"/>
                <w:b/>
                <w:szCs w:val="16"/>
                <w:lang w:val="en-029"/>
              </w:rPr>
            </w:pPr>
            <w:r>
              <w:rPr>
                <w:rFonts w:cs="Arial"/>
                <w:b/>
                <w:szCs w:val="16"/>
                <w:lang w:val="en-029"/>
              </w:rPr>
              <w:t>Variety</w:t>
            </w:r>
            <w:r w:rsidR="001517D4">
              <w:rPr>
                <w:rFonts w:cs="Arial"/>
                <w:b/>
                <w:szCs w:val="16"/>
                <w:lang w:val="en-029"/>
              </w:rPr>
              <w:t xml:space="preserve"> /</w:t>
            </w:r>
            <w:r w:rsidR="001517D4" w:rsidRPr="001517D4">
              <w:rPr>
                <w:rFonts w:cs="Arial"/>
                <w:b/>
                <w:i/>
                <w:iCs/>
                <w:szCs w:val="16"/>
                <w:lang w:val="en-029"/>
              </w:rPr>
              <w:t xml:space="preserve"> Tür</w:t>
            </w:r>
          </w:p>
        </w:tc>
        <w:tc>
          <w:tcPr>
            <w:tcW w:w="2410" w:type="dxa"/>
            <w:gridSpan w:val="3"/>
            <w:shd w:val="clear" w:color="auto" w:fill="D9D9D9" w:themeFill="background1" w:themeFillShade="D9"/>
          </w:tcPr>
          <w:p w14:paraId="6B33E6F0" w14:textId="0B3F3A10" w:rsidR="00C77FB3" w:rsidRPr="001517D4" w:rsidRDefault="00C77FB3" w:rsidP="009D3074">
            <w:pPr>
              <w:keepNext/>
              <w:keepLines/>
              <w:tabs>
                <w:tab w:val="clear" w:pos="284"/>
              </w:tabs>
              <w:spacing w:before="0"/>
              <w:jc w:val="center"/>
              <w:rPr>
                <w:rFonts w:cs="Arial"/>
                <w:b/>
                <w:i/>
                <w:iCs/>
                <w:szCs w:val="16"/>
                <w:lang w:val="en-029"/>
              </w:rPr>
            </w:pPr>
            <w:r>
              <w:rPr>
                <w:rFonts w:cs="Arial"/>
                <w:b/>
                <w:szCs w:val="16"/>
                <w:lang w:val="en-029"/>
              </w:rPr>
              <w:t>Hybrid s</w:t>
            </w:r>
            <w:r w:rsidRPr="00217201">
              <w:rPr>
                <w:rFonts w:cs="Arial"/>
                <w:b/>
                <w:szCs w:val="16"/>
                <w:lang w:val="en-029"/>
              </w:rPr>
              <w:t>eed information</w:t>
            </w:r>
            <w:r w:rsidR="001517D4">
              <w:rPr>
                <w:rFonts w:cs="Arial"/>
                <w:b/>
                <w:szCs w:val="16"/>
                <w:lang w:val="en-029"/>
              </w:rPr>
              <w:t xml:space="preserve"> / </w:t>
            </w:r>
            <w:r w:rsidR="001517D4">
              <w:rPr>
                <w:rFonts w:cs="Arial"/>
                <w:b/>
                <w:i/>
                <w:iCs/>
                <w:szCs w:val="16"/>
                <w:lang w:val="en-029"/>
              </w:rPr>
              <w:t xml:space="preserve"> Hibrit tohum bilgileri</w:t>
            </w:r>
          </w:p>
        </w:tc>
        <w:tc>
          <w:tcPr>
            <w:tcW w:w="1276" w:type="dxa"/>
            <w:vMerge w:val="restart"/>
            <w:shd w:val="clear" w:color="auto" w:fill="D9D9D9" w:themeFill="background1" w:themeFillShade="D9"/>
          </w:tcPr>
          <w:p w14:paraId="0BAF950F" w14:textId="3C062238" w:rsidR="00C77FB3" w:rsidRDefault="00C77FB3" w:rsidP="0044256B">
            <w:pPr>
              <w:keepNext/>
              <w:keepLines/>
              <w:spacing w:before="0"/>
              <w:jc w:val="center"/>
              <w:rPr>
                <w:rFonts w:cs="Arial"/>
                <w:b/>
                <w:szCs w:val="16"/>
                <w:lang w:val="en-029"/>
              </w:rPr>
            </w:pPr>
            <w:r>
              <w:rPr>
                <w:rFonts w:cs="Arial"/>
                <w:b/>
                <w:szCs w:val="16"/>
                <w:lang w:val="en-029"/>
              </w:rPr>
              <w:t xml:space="preserve">Harvest estimation </w:t>
            </w:r>
            <w:r w:rsidR="001517D4">
              <w:rPr>
                <w:rFonts w:cs="Arial"/>
                <w:b/>
                <w:szCs w:val="16"/>
                <w:lang w:val="en-029"/>
              </w:rPr>
              <w:t xml:space="preserve">/ </w:t>
            </w:r>
            <w:r w:rsidR="001517D4">
              <w:rPr>
                <w:rFonts w:cs="Arial"/>
                <w:b/>
                <w:i/>
                <w:iCs/>
                <w:szCs w:val="16"/>
                <w:lang w:val="en-029"/>
              </w:rPr>
              <w:t xml:space="preserve">Tahmini hasat </w:t>
            </w:r>
            <w:r>
              <w:rPr>
                <w:rFonts w:cs="Arial"/>
                <w:b/>
                <w:szCs w:val="16"/>
                <w:lang w:val="en-029"/>
              </w:rPr>
              <w:t>(kg/ha)</w:t>
            </w:r>
          </w:p>
        </w:tc>
        <w:tc>
          <w:tcPr>
            <w:tcW w:w="992" w:type="dxa"/>
            <w:vMerge w:val="restart"/>
            <w:shd w:val="clear" w:color="auto" w:fill="D9D9D9" w:themeFill="background1" w:themeFillShade="D9"/>
          </w:tcPr>
          <w:p w14:paraId="17BFF3E5" w14:textId="2076E157" w:rsidR="00C77FB3" w:rsidRDefault="00C77FB3" w:rsidP="0044256B">
            <w:pPr>
              <w:keepNext/>
              <w:keepLines/>
              <w:tabs>
                <w:tab w:val="clear" w:pos="284"/>
              </w:tabs>
              <w:spacing w:before="0"/>
              <w:jc w:val="center"/>
              <w:rPr>
                <w:rFonts w:cs="Arial"/>
                <w:b/>
                <w:szCs w:val="16"/>
                <w:lang w:val="en-029"/>
              </w:rPr>
            </w:pPr>
            <w:r>
              <w:rPr>
                <w:rFonts w:cs="Arial"/>
                <w:b/>
                <w:szCs w:val="16"/>
                <w:lang w:val="en-029"/>
              </w:rPr>
              <w:t>Total</w:t>
            </w:r>
          </w:p>
          <w:p w14:paraId="5531951D" w14:textId="1F87F53B" w:rsidR="00C77FB3" w:rsidRPr="009D3074" w:rsidRDefault="001517D4" w:rsidP="0044256B">
            <w:pPr>
              <w:keepNext/>
              <w:keepLines/>
              <w:tabs>
                <w:tab w:val="clear" w:pos="284"/>
              </w:tabs>
              <w:spacing w:before="0"/>
              <w:jc w:val="center"/>
              <w:rPr>
                <w:rFonts w:cs="Arial"/>
                <w:b/>
                <w:szCs w:val="16"/>
                <w:lang w:val="en-029"/>
              </w:rPr>
            </w:pPr>
            <w:r>
              <w:rPr>
                <w:rFonts w:cs="Arial"/>
                <w:b/>
                <w:szCs w:val="16"/>
                <w:lang w:val="en-029"/>
              </w:rPr>
              <w:t>S</w:t>
            </w:r>
            <w:r w:rsidR="00C77FB3">
              <w:rPr>
                <w:rFonts w:cs="Arial"/>
                <w:b/>
                <w:szCs w:val="16"/>
                <w:lang w:val="en-029"/>
              </w:rPr>
              <w:t>urface</w:t>
            </w:r>
            <w:r>
              <w:rPr>
                <w:rFonts w:cs="Arial"/>
                <w:b/>
                <w:szCs w:val="16"/>
                <w:lang w:val="en-029"/>
              </w:rPr>
              <w:t xml:space="preserve"> / </w:t>
            </w:r>
            <w:r w:rsidRPr="001517D4">
              <w:rPr>
                <w:rFonts w:cs="Arial"/>
                <w:b/>
                <w:i/>
                <w:iCs/>
                <w:szCs w:val="16"/>
                <w:lang w:val="en-029"/>
              </w:rPr>
              <w:t>Toplam alan</w:t>
            </w:r>
          </w:p>
        </w:tc>
        <w:tc>
          <w:tcPr>
            <w:tcW w:w="1418" w:type="dxa"/>
            <w:vMerge w:val="restart"/>
            <w:shd w:val="clear" w:color="auto" w:fill="D9D9D9" w:themeFill="background1" w:themeFillShade="D9"/>
          </w:tcPr>
          <w:p w14:paraId="6A326115" w14:textId="78A1A726" w:rsidR="00C77FB3" w:rsidRPr="00217201" w:rsidRDefault="00C77FB3" w:rsidP="009D3074">
            <w:pPr>
              <w:keepNext/>
              <w:keepLines/>
              <w:tabs>
                <w:tab w:val="clear" w:pos="284"/>
              </w:tabs>
              <w:spacing w:before="0"/>
              <w:jc w:val="center"/>
              <w:rPr>
                <w:rFonts w:cs="Arial"/>
                <w:b/>
                <w:szCs w:val="16"/>
                <w:lang w:val="en-029"/>
              </w:rPr>
            </w:pPr>
            <w:r w:rsidRPr="00217201">
              <w:rPr>
                <w:rFonts w:cs="Arial"/>
                <w:b/>
                <w:szCs w:val="16"/>
                <w:lang w:val="en-029"/>
              </w:rPr>
              <w:t>Comments*</w:t>
            </w:r>
            <w:r w:rsidR="001517D4">
              <w:rPr>
                <w:rFonts w:cs="Arial"/>
                <w:b/>
                <w:szCs w:val="16"/>
                <w:lang w:val="en-029"/>
              </w:rPr>
              <w:t xml:space="preserve"> / </w:t>
            </w:r>
            <w:r w:rsidR="001517D4" w:rsidRPr="001517D4">
              <w:rPr>
                <w:rFonts w:cs="Arial"/>
                <w:b/>
                <w:i/>
                <w:iCs/>
                <w:szCs w:val="16"/>
                <w:lang w:val="en-029"/>
              </w:rPr>
              <w:t>Yorumlar*</w:t>
            </w:r>
          </w:p>
        </w:tc>
      </w:tr>
      <w:tr w:rsidR="00C77FB3" w:rsidRPr="003A11D5" w14:paraId="466A363C" w14:textId="77777777" w:rsidTr="00C77FB3">
        <w:trPr>
          <w:gridAfter w:val="1"/>
          <w:wAfter w:w="8" w:type="dxa"/>
          <w:trHeight w:val="693"/>
        </w:trPr>
        <w:tc>
          <w:tcPr>
            <w:tcW w:w="1838" w:type="dxa"/>
            <w:vMerge/>
            <w:shd w:val="clear" w:color="auto" w:fill="D9D9D9" w:themeFill="background1" w:themeFillShade="D9"/>
          </w:tcPr>
          <w:p w14:paraId="728365DA" w14:textId="77777777" w:rsidR="00C77FB3" w:rsidRPr="008F3A45" w:rsidRDefault="00C77FB3" w:rsidP="009D3074">
            <w:pPr>
              <w:keepNext/>
              <w:keepLines/>
              <w:tabs>
                <w:tab w:val="clear" w:pos="284"/>
              </w:tabs>
              <w:spacing w:before="0"/>
              <w:rPr>
                <w:rFonts w:cs="Arial"/>
                <w:b/>
                <w:szCs w:val="16"/>
                <w:lang w:val="en-029"/>
              </w:rPr>
            </w:pPr>
          </w:p>
        </w:tc>
        <w:tc>
          <w:tcPr>
            <w:tcW w:w="1559" w:type="dxa"/>
            <w:vMerge/>
            <w:shd w:val="clear" w:color="auto" w:fill="D9D9D9" w:themeFill="background1" w:themeFillShade="D9"/>
          </w:tcPr>
          <w:p w14:paraId="37611302" w14:textId="770A8FCF" w:rsidR="00C77FB3" w:rsidRPr="008F3A45" w:rsidRDefault="00C77FB3" w:rsidP="009D3074">
            <w:pPr>
              <w:keepNext/>
              <w:keepLines/>
              <w:tabs>
                <w:tab w:val="clear" w:pos="284"/>
              </w:tabs>
              <w:spacing w:before="0"/>
              <w:jc w:val="center"/>
              <w:rPr>
                <w:rFonts w:cs="Arial"/>
                <w:b/>
                <w:szCs w:val="16"/>
                <w:lang w:val="en-029"/>
              </w:rPr>
            </w:pPr>
          </w:p>
        </w:tc>
        <w:tc>
          <w:tcPr>
            <w:tcW w:w="567" w:type="dxa"/>
            <w:shd w:val="clear" w:color="auto" w:fill="D9D9D9" w:themeFill="background1" w:themeFillShade="D9"/>
          </w:tcPr>
          <w:p w14:paraId="2222FA16" w14:textId="2AF11CA2" w:rsidR="00C77FB3" w:rsidRPr="008F3A45" w:rsidRDefault="00C77FB3" w:rsidP="0044256B">
            <w:pPr>
              <w:keepNext/>
              <w:keepLines/>
              <w:tabs>
                <w:tab w:val="clear" w:pos="284"/>
              </w:tabs>
              <w:spacing w:before="0"/>
              <w:jc w:val="center"/>
              <w:rPr>
                <w:rFonts w:cs="Arial"/>
                <w:b/>
                <w:szCs w:val="16"/>
                <w:lang w:val="en-029"/>
              </w:rPr>
            </w:pPr>
            <w:r>
              <w:rPr>
                <w:rFonts w:cs="Arial"/>
                <w:b/>
                <w:szCs w:val="16"/>
                <w:lang w:val="en-029"/>
              </w:rPr>
              <w:t>Hybrid</w:t>
            </w:r>
            <w:r w:rsidR="001517D4">
              <w:rPr>
                <w:rFonts w:cs="Arial"/>
                <w:b/>
                <w:szCs w:val="16"/>
                <w:lang w:val="en-029"/>
              </w:rPr>
              <w:t xml:space="preserve"> / Hibrit</w:t>
            </w:r>
          </w:p>
        </w:tc>
        <w:tc>
          <w:tcPr>
            <w:tcW w:w="850" w:type="dxa"/>
            <w:shd w:val="clear" w:color="auto" w:fill="D9D9D9" w:themeFill="background1" w:themeFillShade="D9"/>
          </w:tcPr>
          <w:p w14:paraId="35E75668" w14:textId="7EED6CF0" w:rsidR="00C77FB3" w:rsidRPr="008F3A45" w:rsidRDefault="00C77FB3" w:rsidP="0044256B">
            <w:pPr>
              <w:keepNext/>
              <w:keepLines/>
              <w:tabs>
                <w:tab w:val="clear" w:pos="284"/>
              </w:tabs>
              <w:spacing w:before="0"/>
              <w:jc w:val="center"/>
              <w:rPr>
                <w:rFonts w:cs="Arial"/>
                <w:b/>
                <w:szCs w:val="16"/>
                <w:lang w:val="en-029"/>
              </w:rPr>
            </w:pPr>
            <w:r>
              <w:rPr>
                <w:rFonts w:cs="Arial"/>
                <w:b/>
                <w:szCs w:val="16"/>
                <w:lang w:val="en-029"/>
              </w:rPr>
              <w:t>Generation</w:t>
            </w:r>
            <w:r w:rsidR="001517D4">
              <w:rPr>
                <w:rFonts w:cs="Arial"/>
                <w:b/>
                <w:szCs w:val="16"/>
                <w:lang w:val="en-029"/>
              </w:rPr>
              <w:t xml:space="preserve"> / Jenerasyon</w:t>
            </w:r>
          </w:p>
        </w:tc>
        <w:tc>
          <w:tcPr>
            <w:tcW w:w="993" w:type="dxa"/>
            <w:shd w:val="clear" w:color="auto" w:fill="D9D9D9" w:themeFill="background1" w:themeFillShade="D9"/>
          </w:tcPr>
          <w:p w14:paraId="06EA9127" w14:textId="6087FFB5" w:rsidR="00C77FB3" w:rsidRPr="008F3A45" w:rsidRDefault="00C77FB3" w:rsidP="0044256B">
            <w:pPr>
              <w:keepNext/>
              <w:keepLines/>
              <w:tabs>
                <w:tab w:val="clear" w:pos="284"/>
              </w:tabs>
              <w:spacing w:before="0"/>
              <w:jc w:val="center"/>
              <w:rPr>
                <w:rFonts w:cs="Arial"/>
                <w:b/>
                <w:szCs w:val="16"/>
                <w:lang w:val="en-029"/>
              </w:rPr>
            </w:pPr>
            <w:r>
              <w:rPr>
                <w:rFonts w:cs="Arial"/>
                <w:b/>
                <w:szCs w:val="16"/>
                <w:lang w:val="en-029"/>
              </w:rPr>
              <w:t xml:space="preserve">Harvest estimation F1 </w:t>
            </w:r>
            <w:r w:rsidR="001517D4">
              <w:rPr>
                <w:rFonts w:cs="Arial"/>
                <w:b/>
                <w:szCs w:val="16"/>
                <w:lang w:val="en-029"/>
              </w:rPr>
              <w:t xml:space="preserve">/ </w:t>
            </w:r>
            <w:r w:rsidR="001517D4">
              <w:rPr>
                <w:rFonts w:cs="Arial"/>
                <w:b/>
                <w:i/>
                <w:iCs/>
                <w:szCs w:val="16"/>
                <w:lang w:val="en-029"/>
              </w:rPr>
              <w:t xml:space="preserve">Tahmini hasat </w:t>
            </w:r>
            <w:r>
              <w:rPr>
                <w:rFonts w:cs="Arial"/>
                <w:b/>
                <w:szCs w:val="16"/>
                <w:lang w:val="en-029"/>
              </w:rPr>
              <w:t>(kg/ha)</w:t>
            </w:r>
          </w:p>
        </w:tc>
        <w:tc>
          <w:tcPr>
            <w:tcW w:w="1276" w:type="dxa"/>
            <w:vMerge/>
            <w:shd w:val="clear" w:color="auto" w:fill="D9D9D9" w:themeFill="background1" w:themeFillShade="D9"/>
          </w:tcPr>
          <w:p w14:paraId="5C0449AE" w14:textId="13A1E57D" w:rsidR="00C77FB3" w:rsidRPr="009A4D1E" w:rsidRDefault="00C77FB3" w:rsidP="009D3074">
            <w:pPr>
              <w:keepNext/>
              <w:keepLines/>
              <w:tabs>
                <w:tab w:val="clear" w:pos="284"/>
              </w:tabs>
              <w:spacing w:before="0"/>
              <w:rPr>
                <w:rFonts w:cs="Arial"/>
                <w:bCs/>
                <w:szCs w:val="16"/>
                <w:lang w:val="en-029"/>
              </w:rPr>
            </w:pPr>
          </w:p>
        </w:tc>
        <w:tc>
          <w:tcPr>
            <w:tcW w:w="992" w:type="dxa"/>
            <w:vMerge/>
            <w:shd w:val="clear" w:color="auto" w:fill="D9D9D9" w:themeFill="background1" w:themeFillShade="D9"/>
          </w:tcPr>
          <w:p w14:paraId="7A611342" w14:textId="669ACF01" w:rsidR="00C77FB3" w:rsidRPr="009A4D1E" w:rsidRDefault="00C77FB3" w:rsidP="009D3074">
            <w:pPr>
              <w:keepNext/>
              <w:keepLines/>
              <w:tabs>
                <w:tab w:val="clear" w:pos="284"/>
              </w:tabs>
              <w:spacing w:before="0"/>
              <w:rPr>
                <w:rFonts w:cs="Arial"/>
                <w:bCs/>
                <w:szCs w:val="16"/>
                <w:lang w:val="en-029"/>
              </w:rPr>
            </w:pPr>
          </w:p>
        </w:tc>
        <w:tc>
          <w:tcPr>
            <w:tcW w:w="1418" w:type="dxa"/>
            <w:vMerge/>
            <w:shd w:val="clear" w:color="auto" w:fill="D9D9D9" w:themeFill="background1" w:themeFillShade="D9"/>
          </w:tcPr>
          <w:p w14:paraId="792CCABA" w14:textId="77777777" w:rsidR="00C77FB3" w:rsidRPr="008F3A45" w:rsidRDefault="00C77FB3" w:rsidP="009D3074">
            <w:pPr>
              <w:keepNext/>
              <w:keepLines/>
              <w:tabs>
                <w:tab w:val="clear" w:pos="284"/>
              </w:tabs>
              <w:spacing w:before="0"/>
              <w:rPr>
                <w:rFonts w:cs="Arial"/>
                <w:b/>
                <w:szCs w:val="16"/>
                <w:lang w:val="en-029"/>
              </w:rPr>
            </w:pPr>
          </w:p>
        </w:tc>
      </w:tr>
      <w:tr w:rsidR="00C77FB3" w:rsidRPr="002B1456" w14:paraId="3C96498D" w14:textId="77777777" w:rsidTr="00C77FB3">
        <w:trPr>
          <w:gridAfter w:val="1"/>
          <w:wAfter w:w="8" w:type="dxa"/>
        </w:trPr>
        <w:tc>
          <w:tcPr>
            <w:tcW w:w="1838" w:type="dxa"/>
          </w:tcPr>
          <w:p w14:paraId="7F08AC2A" w14:textId="2EBA9869" w:rsidR="00C77FB3" w:rsidRPr="000F4EF7" w:rsidRDefault="00C77FB3" w:rsidP="00C77FB3">
            <w:pPr>
              <w:keepNext/>
              <w:keepLines/>
              <w:tabs>
                <w:tab w:val="clear" w:pos="284"/>
                <w:tab w:val="center" w:pos="4536"/>
                <w:tab w:val="right" w:pos="9072"/>
              </w:tabs>
              <w:spacing w:before="0" w:after="40"/>
              <w:rPr>
                <w:rFonts w:cs="Arial"/>
                <w:color w:val="0000CC"/>
                <w:sz w:val="18"/>
                <w:szCs w:val="18"/>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tc>
        <w:tc>
          <w:tcPr>
            <w:tcW w:w="1559" w:type="dxa"/>
          </w:tcPr>
          <w:p w14:paraId="0AC1B315" w14:textId="55F097CC"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43FFEECA" w14:textId="77777777" w:rsidR="00C77FB3" w:rsidRPr="000F4EF7" w:rsidRDefault="00C77FB3" w:rsidP="00C77FB3">
            <w:pPr>
              <w:keepNext/>
              <w:keepLines/>
              <w:tabs>
                <w:tab w:val="clear" w:pos="284"/>
                <w:tab w:val="center" w:pos="4536"/>
                <w:tab w:val="right" w:pos="9072"/>
              </w:tabs>
              <w:spacing w:before="0" w:after="40"/>
              <w:jc w:val="center"/>
              <w:rPr>
                <w:rFonts w:cs="Arial"/>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4C78A422" w14:textId="4EA9DB2B"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4B3D83A5" w14:textId="5532B2D2" w:rsidR="00C77FB3" w:rsidRPr="008F3A45" w:rsidRDefault="00C77FB3" w:rsidP="00FC115D">
            <w:pPr>
              <w:keepNext/>
              <w:keepLines/>
              <w:tabs>
                <w:tab w:val="clear" w:pos="284"/>
                <w:tab w:val="center" w:pos="4536"/>
                <w:tab w:val="right" w:pos="9072"/>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15586ADA" w14:textId="3E940ADE" w:rsidR="00C77FB3" w:rsidRPr="00380517" w:rsidRDefault="00C77FB3" w:rsidP="00C77FB3">
            <w:pPr>
              <w:keepNext/>
              <w:keepLines/>
              <w:tabs>
                <w:tab w:val="clear" w:pos="284"/>
              </w:tabs>
              <w:spacing w:before="0" w:after="40"/>
              <w:jc w:val="both"/>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55777BAA" w14:textId="6B8CD871" w:rsidR="00C77FB3" w:rsidRPr="008F3A45" w:rsidRDefault="00C77FB3" w:rsidP="00C77FB3">
            <w:pPr>
              <w:keepNext/>
              <w:keepLines/>
              <w:tabs>
                <w:tab w:val="clear" w:pos="284"/>
              </w:tabs>
              <w:spacing w:before="0" w:after="40"/>
              <w:jc w:val="both"/>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63CFF927" w14:textId="0BCDEC0C" w:rsidR="00C77FB3" w:rsidRPr="008F3A45" w:rsidRDefault="00C77FB3" w:rsidP="00C77FB3">
            <w:pPr>
              <w:keepNext/>
              <w:keepLines/>
              <w:tabs>
                <w:tab w:val="clear" w:pos="284"/>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3C3B64FC" w14:textId="77777777" w:rsidTr="00C77FB3">
        <w:trPr>
          <w:gridAfter w:val="1"/>
          <w:wAfter w:w="8" w:type="dxa"/>
        </w:trPr>
        <w:tc>
          <w:tcPr>
            <w:tcW w:w="1838" w:type="dxa"/>
          </w:tcPr>
          <w:p w14:paraId="6B56C5F3" w14:textId="2D1480B9"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7AF4DE1B" w14:textId="2FD2D796"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1EF9A221" w14:textId="33ECB27D"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69CD8A40" w14:textId="5DDE6C12"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0D3DB748" w14:textId="2DAC39E1"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0126336D" w14:textId="5071C8BB"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13AD0C91" w14:textId="04BA7BA6"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70C7CE1F" w14:textId="77BC40D3"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133133D7" w14:textId="77777777" w:rsidTr="00C77FB3">
        <w:trPr>
          <w:gridAfter w:val="1"/>
          <w:wAfter w:w="8" w:type="dxa"/>
        </w:trPr>
        <w:tc>
          <w:tcPr>
            <w:tcW w:w="1838" w:type="dxa"/>
          </w:tcPr>
          <w:p w14:paraId="4D9DFCC6" w14:textId="0284CF95"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40F720FB" w14:textId="5225F323"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63B909FC" w14:textId="7CC66C5D"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4CC0E95B" w14:textId="3F745A0B"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1FC5159D" w14:textId="6ADC3039"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255C1186" w14:textId="382E7EDB"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66DADB6F" w14:textId="06D49B72"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75212263" w14:textId="5458F22C"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7E679665" w14:textId="77777777" w:rsidTr="00C77FB3">
        <w:trPr>
          <w:gridAfter w:val="1"/>
          <w:wAfter w:w="8" w:type="dxa"/>
        </w:trPr>
        <w:tc>
          <w:tcPr>
            <w:tcW w:w="1838" w:type="dxa"/>
          </w:tcPr>
          <w:p w14:paraId="776E5DA0" w14:textId="23E6E82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600ABF6E" w14:textId="74E734AE"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175EC5FD" w14:textId="40F5F405"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29DE4B63" w14:textId="7556ED9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4FFECB96" w14:textId="6A26F5F2"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49390979" w14:textId="6AC577FD"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7CD5234A" w14:textId="4C3931D1"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17B7BA02" w14:textId="472C17B2"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3B195C1E" w14:textId="77777777" w:rsidTr="00C77FB3">
        <w:trPr>
          <w:gridAfter w:val="1"/>
          <w:wAfter w:w="8" w:type="dxa"/>
        </w:trPr>
        <w:tc>
          <w:tcPr>
            <w:tcW w:w="1838" w:type="dxa"/>
          </w:tcPr>
          <w:p w14:paraId="67019F51" w14:textId="5317E33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4449E5BB" w14:textId="0CB8E780" w:rsidR="00C77FB3" w:rsidRPr="000F4EF7" w:rsidRDefault="00C77FB3" w:rsidP="00C77FB3">
            <w:pPr>
              <w:keepNext/>
              <w:keepLines/>
              <w:tabs>
                <w:tab w:val="clear" w:pos="284"/>
                <w:tab w:val="center" w:pos="4536"/>
                <w:tab w:val="right" w:pos="9072"/>
              </w:tabs>
              <w:spacing w:before="0" w:after="40"/>
              <w:rPr>
                <w:rFonts w:eastAsia="Calibri" w:cs="Arial"/>
                <w:color w:val="0000CC"/>
                <w:sz w:val="18"/>
                <w:szCs w:val="18"/>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tc>
        <w:tc>
          <w:tcPr>
            <w:tcW w:w="567" w:type="dxa"/>
          </w:tcPr>
          <w:p w14:paraId="61FF01B6" w14:textId="19EAF71B"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0EF18799" w14:textId="3D79495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62EBC24F" w14:textId="2EA6AE30"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7489DDFF" w14:textId="34991C59"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098A46B7" w14:textId="5FA914A5"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18C7912E" w14:textId="6BF93A8E"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63DBE294" w14:textId="77777777" w:rsidTr="00C77FB3">
        <w:trPr>
          <w:gridAfter w:val="1"/>
          <w:wAfter w:w="8" w:type="dxa"/>
        </w:trPr>
        <w:tc>
          <w:tcPr>
            <w:tcW w:w="1838" w:type="dxa"/>
          </w:tcPr>
          <w:p w14:paraId="7CB96DF9" w14:textId="2EE863F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70BCF712" w14:textId="085016BB"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1C5F5312" w14:textId="5B087F55"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100291D0" w14:textId="6DAA69F4"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4DA09BD9" w14:textId="6CA0CF1A"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6C1B2E7E" w14:textId="70E14A7C"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2587B205" w14:textId="190B9336"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61C529A7" w14:textId="148AB2A5"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7EE5F4BC" w14:textId="77777777" w:rsidTr="00C77FB3">
        <w:trPr>
          <w:gridAfter w:val="1"/>
          <w:wAfter w:w="8" w:type="dxa"/>
        </w:trPr>
        <w:tc>
          <w:tcPr>
            <w:tcW w:w="1838" w:type="dxa"/>
          </w:tcPr>
          <w:p w14:paraId="05902BB9" w14:textId="7ED23566"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06EA1786" w14:textId="16435FE5"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5D9535D0" w14:textId="32ED64B9"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403E4700" w14:textId="14ACE196"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3036AE0E" w14:textId="61BC1F55"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01144E84" w14:textId="0DF3742E"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3CC02DDF" w14:textId="7D56AC13"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33AC953C" w14:textId="5AEE0D23"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11A5DD74" w14:textId="77777777" w:rsidTr="00C77FB3">
        <w:trPr>
          <w:gridAfter w:val="1"/>
          <w:wAfter w:w="8" w:type="dxa"/>
        </w:trPr>
        <w:tc>
          <w:tcPr>
            <w:tcW w:w="1838" w:type="dxa"/>
          </w:tcPr>
          <w:p w14:paraId="6C906DC7" w14:textId="7682562B"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7BD05709" w14:textId="122B76A5"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02A7FC45" w14:textId="70871B66" w:rsidR="00C77FB3" w:rsidRPr="000F4EF7" w:rsidRDefault="00C77FB3" w:rsidP="00C77FB3">
            <w:pPr>
              <w:keepNext/>
              <w:keepLines/>
              <w:tabs>
                <w:tab w:val="clear" w:pos="284"/>
                <w:tab w:val="center" w:pos="4536"/>
                <w:tab w:val="right" w:pos="9072"/>
              </w:tabs>
              <w:spacing w:before="0" w:after="40"/>
              <w:jc w:val="center"/>
              <w:rPr>
                <w:rFonts w:cs="Arial"/>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01858A42" w14:textId="6E7DC6DF"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7B15B960" w14:textId="02C79D11" w:rsidR="00C77FB3" w:rsidRPr="008F3A45" w:rsidRDefault="00C77FB3" w:rsidP="00FC115D">
            <w:pPr>
              <w:keepNext/>
              <w:keepLines/>
              <w:tabs>
                <w:tab w:val="clear" w:pos="284"/>
                <w:tab w:val="center" w:pos="4536"/>
                <w:tab w:val="right" w:pos="9072"/>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26C713A8" w14:textId="4FBCC960"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33A34A29" w14:textId="735BE0AC" w:rsidR="00C77FB3" w:rsidRPr="008F3A45" w:rsidRDefault="00C77FB3" w:rsidP="00C77FB3">
            <w:pPr>
              <w:keepNext/>
              <w:keepLines/>
              <w:tabs>
                <w:tab w:val="clear" w:pos="284"/>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1A60E109" w14:textId="77CEA5DE" w:rsidR="00C77FB3" w:rsidRPr="008F3A45" w:rsidRDefault="00C77FB3" w:rsidP="00C77FB3">
            <w:pPr>
              <w:keepNext/>
              <w:keepLines/>
              <w:tabs>
                <w:tab w:val="clear" w:pos="284"/>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A95875" w:rsidRPr="0074798E" w14:paraId="35D8CA17" w14:textId="77777777" w:rsidTr="00B4317C">
        <w:trPr>
          <w:trHeight w:val="347"/>
        </w:trPr>
        <w:tc>
          <w:tcPr>
            <w:tcW w:w="9501" w:type="dxa"/>
            <w:gridSpan w:val="9"/>
          </w:tcPr>
          <w:p w14:paraId="38428E41" w14:textId="7FEC5DC4" w:rsidR="00A95875" w:rsidRPr="007623A7" w:rsidRDefault="00A95875" w:rsidP="00C77FB3">
            <w:pPr>
              <w:keepNext/>
              <w:keepLines/>
              <w:tabs>
                <w:tab w:val="clear" w:pos="284"/>
              </w:tabs>
              <w:spacing w:before="0"/>
              <w:rPr>
                <w:rFonts w:cs="Arial"/>
                <w:sz w:val="18"/>
                <w:szCs w:val="18"/>
              </w:rPr>
            </w:pPr>
            <w:r w:rsidRPr="007623A7">
              <w:rPr>
                <w:rFonts w:cs="Arial"/>
                <w:sz w:val="18"/>
                <w:szCs w:val="18"/>
              </w:rPr>
              <w:t>In case of own production of hybrid seeds, please provide information such as hybridization procedure, parental lines, certificates.</w:t>
            </w:r>
            <w:r w:rsidR="007623A7" w:rsidRPr="00766896">
              <w:rPr>
                <w:rFonts w:cs="Arial"/>
                <w:sz w:val="18"/>
                <w:szCs w:val="18"/>
              </w:rPr>
              <w:t xml:space="preserve"> / </w:t>
            </w:r>
            <w:r w:rsidR="007623A7" w:rsidRPr="00766896">
              <w:rPr>
                <w:rFonts w:cs="Arial"/>
                <w:i/>
                <w:iCs/>
                <w:sz w:val="18"/>
                <w:szCs w:val="18"/>
              </w:rPr>
              <w:t>Hibrit tohumların kendi üretiminiz olması durumunda lütfen hibridizasyon prosedürünü,</w:t>
            </w:r>
            <w:r w:rsidR="007623A7">
              <w:rPr>
                <w:rFonts w:cs="Arial"/>
                <w:i/>
                <w:iCs/>
                <w:sz w:val="18"/>
                <w:szCs w:val="18"/>
              </w:rPr>
              <w:t xml:space="preserve"> </w:t>
            </w:r>
            <w:r w:rsidR="007623A7" w:rsidRPr="00766896">
              <w:rPr>
                <w:rFonts w:cs="Arial"/>
                <w:i/>
                <w:iCs/>
                <w:sz w:val="18"/>
                <w:szCs w:val="18"/>
              </w:rPr>
              <w:t>ebeveyn hatlarını, sertifikalarını sununuz.</w:t>
            </w:r>
          </w:p>
          <w:p w14:paraId="36960F61" w14:textId="4D3DC047" w:rsidR="00A95875" w:rsidRPr="008F3A45" w:rsidRDefault="00A95875" w:rsidP="00C77FB3">
            <w:pPr>
              <w:keepNext/>
              <w:keepLines/>
              <w:tabs>
                <w:tab w:val="clear" w:pos="284"/>
              </w:tabs>
              <w:spacing w:before="0"/>
              <w:rPr>
                <w:rFonts w:cs="Arial"/>
                <w:sz w:val="18"/>
                <w:szCs w:val="18"/>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tc>
      </w:tr>
      <w:tr w:rsidR="00A95875" w:rsidRPr="00690DCD" w14:paraId="25563E92" w14:textId="77777777" w:rsidTr="00B4317C">
        <w:trPr>
          <w:trHeight w:val="347"/>
        </w:trPr>
        <w:tc>
          <w:tcPr>
            <w:tcW w:w="9501" w:type="dxa"/>
            <w:gridSpan w:val="9"/>
            <w:shd w:val="clear" w:color="auto" w:fill="FFF2CC"/>
          </w:tcPr>
          <w:p w14:paraId="6E633544" w14:textId="7F9192C4" w:rsidR="00A95875" w:rsidRPr="008F3A45" w:rsidRDefault="00A95875" w:rsidP="00C77FB3">
            <w:pPr>
              <w:keepNext/>
              <w:keepLines/>
              <w:tabs>
                <w:tab w:val="clear" w:pos="284"/>
              </w:tabs>
              <w:spacing w:before="0"/>
              <w:rPr>
                <w:rFonts w:cs="Arial"/>
                <w:sz w:val="18"/>
                <w:szCs w:val="18"/>
                <w:lang w:val="en-029"/>
              </w:rPr>
            </w:pPr>
            <w:r w:rsidRPr="008F3A45">
              <w:rPr>
                <w:rFonts w:cs="Arial"/>
                <w:sz w:val="18"/>
                <w:szCs w:val="18"/>
                <w:lang w:val="en-029"/>
              </w:rPr>
              <w:t>Inspector’s comment</w:t>
            </w:r>
            <w:r w:rsidR="007623A7">
              <w:rPr>
                <w:rFonts w:cs="Arial"/>
                <w:sz w:val="18"/>
                <w:szCs w:val="18"/>
                <w:lang w:val="en-029"/>
              </w:rPr>
              <w:t xml:space="preserve"> / </w:t>
            </w:r>
            <w:r w:rsidR="007623A7" w:rsidRPr="007623A7">
              <w:rPr>
                <w:rFonts w:cs="Arial"/>
                <w:i/>
                <w:iCs/>
                <w:sz w:val="18"/>
                <w:szCs w:val="18"/>
                <w:lang w:val="en-029"/>
              </w:rPr>
              <w:t>Kontrolör yorumu</w:t>
            </w:r>
            <w:r w:rsidRPr="008F3A45">
              <w:rPr>
                <w:rFonts w:cs="Arial"/>
                <w:sz w:val="18"/>
                <w:szCs w:val="18"/>
                <w:lang w:val="en-029"/>
              </w:rPr>
              <w:t>:</w:t>
            </w:r>
          </w:p>
          <w:p w14:paraId="3AA9F62F" w14:textId="14308225" w:rsidR="00A95875" w:rsidRPr="008F3A45" w:rsidRDefault="00A95875" w:rsidP="00C77FB3">
            <w:pPr>
              <w:keepNext/>
              <w:keepLines/>
              <w:tabs>
                <w:tab w:val="clear" w:pos="284"/>
              </w:tabs>
              <w:spacing w:before="0" w:after="60"/>
              <w:rPr>
                <w:rFonts w:cs="Arial"/>
                <w:b/>
                <w:bCs/>
                <w:i/>
                <w:iCs/>
                <w:sz w:val="18"/>
                <w:szCs w:val="18"/>
                <w:lang w:val="en-029"/>
              </w:rPr>
            </w:pPr>
            <w:r w:rsidRPr="008F3A45">
              <w:rPr>
                <w:rFonts w:eastAsia="Calibri" w:cs="Arial"/>
                <w:sz w:val="18"/>
                <w:szCs w:val="18"/>
                <w:lang w:val="en-029"/>
              </w:rPr>
              <w:fldChar w:fldCharType="begin">
                <w:ffData>
                  <w:name w:val="Text1"/>
                  <w:enabled/>
                  <w:calcOnExit w:val="0"/>
                  <w:textInput/>
                </w:ffData>
              </w:fldChar>
            </w:r>
            <w:r w:rsidRPr="008F3A45">
              <w:rPr>
                <w:rFonts w:eastAsia="Calibri" w:cs="Arial"/>
                <w:sz w:val="18"/>
                <w:szCs w:val="18"/>
                <w:lang w:val="en-029"/>
              </w:rPr>
              <w:instrText xml:space="preserve"> FORMTEXT </w:instrText>
            </w:r>
            <w:r w:rsidRPr="008F3A45">
              <w:rPr>
                <w:rFonts w:eastAsia="Calibri" w:cs="Arial"/>
                <w:sz w:val="18"/>
                <w:szCs w:val="18"/>
                <w:lang w:val="en-029"/>
              </w:rPr>
            </w:r>
            <w:r w:rsidRPr="008F3A45">
              <w:rPr>
                <w:rFonts w:eastAsia="Calibri" w:cs="Arial"/>
                <w:sz w:val="18"/>
                <w:szCs w:val="18"/>
                <w:lang w:val="en-029"/>
              </w:rPr>
              <w:fldChar w:fldCharType="separate"/>
            </w:r>
            <w:r w:rsidRPr="008F3A45">
              <w:rPr>
                <w:rFonts w:eastAsia="Calibri" w:cs="Arial"/>
                <w:noProof/>
                <w:sz w:val="18"/>
                <w:szCs w:val="18"/>
                <w:lang w:val="en-029"/>
              </w:rPr>
              <w:t> </w:t>
            </w:r>
            <w:r w:rsidRPr="008F3A45">
              <w:rPr>
                <w:rFonts w:eastAsia="Calibri" w:cs="Arial"/>
                <w:noProof/>
                <w:sz w:val="18"/>
                <w:szCs w:val="18"/>
                <w:lang w:val="en-029"/>
              </w:rPr>
              <w:t> </w:t>
            </w:r>
            <w:r w:rsidRPr="008F3A45">
              <w:rPr>
                <w:rFonts w:eastAsia="Calibri" w:cs="Arial"/>
                <w:noProof/>
                <w:sz w:val="18"/>
                <w:szCs w:val="18"/>
                <w:lang w:val="en-029"/>
              </w:rPr>
              <w:t> </w:t>
            </w:r>
            <w:r w:rsidRPr="008F3A45">
              <w:rPr>
                <w:rFonts w:eastAsia="Calibri" w:cs="Arial"/>
                <w:noProof/>
                <w:sz w:val="18"/>
                <w:szCs w:val="18"/>
                <w:lang w:val="en-029"/>
              </w:rPr>
              <w:t> </w:t>
            </w:r>
            <w:r w:rsidRPr="008F3A45">
              <w:rPr>
                <w:rFonts w:eastAsia="Calibri" w:cs="Arial"/>
                <w:noProof/>
                <w:sz w:val="18"/>
                <w:szCs w:val="18"/>
                <w:lang w:val="en-029"/>
              </w:rPr>
              <w:t> </w:t>
            </w:r>
            <w:r w:rsidRPr="008F3A45">
              <w:rPr>
                <w:rFonts w:eastAsia="Calibri" w:cs="Arial"/>
                <w:sz w:val="18"/>
                <w:szCs w:val="18"/>
                <w:lang w:val="en-029"/>
              </w:rPr>
              <w:fldChar w:fldCharType="end"/>
            </w:r>
          </w:p>
        </w:tc>
      </w:tr>
    </w:tbl>
    <w:p w14:paraId="75AC7B2A" w14:textId="77777777" w:rsidR="007623A7" w:rsidRPr="003D25C5" w:rsidRDefault="00FF669A" w:rsidP="007623A7">
      <w:pPr>
        <w:rPr>
          <w:rFonts w:cs="Arial"/>
          <w:i/>
          <w:iCs/>
          <w:sz w:val="18"/>
          <w:szCs w:val="18"/>
        </w:rPr>
      </w:pPr>
      <w:r w:rsidRPr="007623A7">
        <w:rPr>
          <w:sz w:val="18"/>
          <w:szCs w:val="18"/>
        </w:rPr>
        <w:t>*You may note here the reason of yield increase or decrease: e.g. new plantings, cutting trees, insect and epidemics disease, bad or good weather conditions, new applications to obtain yield increase etc.</w:t>
      </w:r>
      <w:r w:rsidR="007623A7" w:rsidRPr="007623A7">
        <w:rPr>
          <w:sz w:val="18"/>
          <w:szCs w:val="18"/>
        </w:rPr>
        <w:t xml:space="preserve"> </w:t>
      </w:r>
      <w:r w:rsidR="007623A7" w:rsidRPr="003D25C5">
        <w:rPr>
          <w:sz w:val="18"/>
          <w:szCs w:val="18"/>
        </w:rPr>
        <w:t xml:space="preserve">. </w:t>
      </w:r>
      <w:r w:rsidR="007623A7" w:rsidRPr="003D25C5">
        <w:rPr>
          <w:i/>
          <w:iCs/>
          <w:sz w:val="18"/>
          <w:szCs w:val="18"/>
        </w:rPr>
        <w:t xml:space="preserve">/ </w:t>
      </w:r>
      <w:r w:rsidR="007623A7" w:rsidRPr="003D25C5">
        <w:rPr>
          <w:rFonts w:cs="Arial"/>
          <w:i/>
          <w:iCs/>
          <w:sz w:val="18"/>
          <w:szCs w:val="18"/>
        </w:rPr>
        <w:t>Bu alana verim artışı ya da azalışının nedenini yazabilirsiniz / Ör: Yeni ekimler, ağaçların kesilmesi, böcek ve epidemik hastalık, iyi veya kötü hava koşulları, verim artışı elde etmek için yeni uygulamalar vs.</w:t>
      </w:r>
    </w:p>
    <w:p w14:paraId="5897DAF1" w14:textId="0B85D6A6" w:rsidR="00EE7488" w:rsidRPr="00B93141" w:rsidRDefault="00D8748B" w:rsidP="00B93141">
      <w:pPr>
        <w:pStyle w:val="Balk3"/>
        <w:numPr>
          <w:ilvl w:val="2"/>
          <w:numId w:val="9"/>
        </w:numPr>
        <w:tabs>
          <w:tab w:val="clear" w:pos="284"/>
        </w:tabs>
        <w:spacing w:after="120"/>
        <w:ind w:left="709" w:hanging="709"/>
        <w:rPr>
          <w:szCs w:val="16"/>
          <w:lang w:val="en-029"/>
        </w:rPr>
      </w:pPr>
      <w:r w:rsidRPr="00B93141">
        <w:rPr>
          <w:szCs w:val="16"/>
          <w:lang w:val="en-029"/>
        </w:rPr>
        <w:t>Conventional farm unit</w:t>
      </w:r>
      <w:r w:rsidR="00EE7488" w:rsidRPr="00B93141">
        <w:rPr>
          <w:szCs w:val="16"/>
          <w:lang w:val="en-029"/>
        </w:rPr>
        <w:t xml:space="preserve"> </w:t>
      </w:r>
      <w:r w:rsidR="007623A7" w:rsidRPr="00B93141">
        <w:rPr>
          <w:szCs w:val="16"/>
          <w:lang w:val="en-029"/>
        </w:rPr>
        <w:t xml:space="preserve">/ </w:t>
      </w:r>
      <w:r w:rsidR="007623A7" w:rsidRPr="00B93141">
        <w:rPr>
          <w:i/>
          <w:iCs/>
          <w:szCs w:val="16"/>
          <w:lang w:val="en-029"/>
        </w:rPr>
        <w:t>Konvensiyonel Çiftlik birimi</w:t>
      </w:r>
    </w:p>
    <w:tbl>
      <w:tblPr>
        <w:tblStyle w:val="TabloKlavuzu"/>
        <w:tblW w:w="9500" w:type="dxa"/>
        <w:tblLook w:val="04A0" w:firstRow="1" w:lastRow="0" w:firstColumn="1" w:lastColumn="0" w:noHBand="0" w:noVBand="1"/>
      </w:tblPr>
      <w:tblGrid>
        <w:gridCol w:w="8086"/>
        <w:gridCol w:w="658"/>
        <w:gridCol w:w="740"/>
        <w:gridCol w:w="16"/>
      </w:tblGrid>
      <w:tr w:rsidR="00000FC7" w:rsidRPr="00670C7E" w14:paraId="6D4EDCA1" w14:textId="77777777" w:rsidTr="00AB6EFC">
        <w:tc>
          <w:tcPr>
            <w:tcW w:w="8359" w:type="dxa"/>
            <w:tcBorders>
              <w:bottom w:val="single" w:sz="12" w:space="0" w:color="auto"/>
            </w:tcBorders>
            <w:shd w:val="clear" w:color="auto" w:fill="D9D9D9" w:themeFill="background1" w:themeFillShade="D9"/>
          </w:tcPr>
          <w:p w14:paraId="37A5F4A7" w14:textId="1BBAC604" w:rsidR="00000FC7" w:rsidRPr="00670C7E" w:rsidRDefault="00000FC7" w:rsidP="00670C7E">
            <w:pPr>
              <w:spacing w:before="60" w:after="60"/>
              <w:rPr>
                <w:sz w:val="18"/>
                <w:szCs w:val="18"/>
                <w:lang w:val="en-029"/>
              </w:rPr>
            </w:pPr>
          </w:p>
        </w:tc>
        <w:tc>
          <w:tcPr>
            <w:tcW w:w="575" w:type="dxa"/>
            <w:tcBorders>
              <w:bottom w:val="single" w:sz="12" w:space="0" w:color="auto"/>
            </w:tcBorders>
            <w:shd w:val="clear" w:color="auto" w:fill="D9D9D9" w:themeFill="background1" w:themeFillShade="D9"/>
          </w:tcPr>
          <w:p w14:paraId="74A78B9F" w14:textId="6DAA6299" w:rsidR="00000FC7" w:rsidRPr="00A95875" w:rsidRDefault="00000FC7" w:rsidP="00670C7E">
            <w:pPr>
              <w:spacing w:before="60" w:after="60"/>
              <w:rPr>
                <w:b/>
                <w:bCs/>
                <w:sz w:val="18"/>
                <w:szCs w:val="18"/>
                <w:lang w:val="en-029"/>
              </w:rPr>
            </w:pPr>
            <w:r w:rsidRPr="00A95875">
              <w:rPr>
                <w:b/>
                <w:bCs/>
                <w:sz w:val="18"/>
                <w:szCs w:val="18"/>
                <w:lang w:val="en-029"/>
              </w:rPr>
              <w:t>Yes</w:t>
            </w:r>
            <w:r w:rsidR="009C34D6">
              <w:rPr>
                <w:b/>
                <w:bCs/>
                <w:sz w:val="18"/>
                <w:szCs w:val="18"/>
                <w:lang w:val="en-029"/>
              </w:rPr>
              <w:t xml:space="preserve"> / Evet</w:t>
            </w:r>
          </w:p>
        </w:tc>
        <w:tc>
          <w:tcPr>
            <w:tcW w:w="566" w:type="dxa"/>
            <w:gridSpan w:val="2"/>
            <w:tcBorders>
              <w:bottom w:val="single" w:sz="12" w:space="0" w:color="auto"/>
            </w:tcBorders>
            <w:shd w:val="clear" w:color="auto" w:fill="D9D9D9" w:themeFill="background1" w:themeFillShade="D9"/>
          </w:tcPr>
          <w:p w14:paraId="5AA4549C" w14:textId="7FC50F6E" w:rsidR="00000FC7" w:rsidRPr="00A95875" w:rsidRDefault="00000FC7" w:rsidP="00670C7E">
            <w:pPr>
              <w:spacing w:before="60" w:after="60"/>
              <w:rPr>
                <w:b/>
                <w:bCs/>
                <w:sz w:val="18"/>
                <w:szCs w:val="18"/>
                <w:lang w:val="en-029"/>
              </w:rPr>
            </w:pPr>
            <w:r w:rsidRPr="00A95875">
              <w:rPr>
                <w:b/>
                <w:bCs/>
                <w:sz w:val="18"/>
                <w:szCs w:val="18"/>
                <w:lang w:val="en-029"/>
              </w:rPr>
              <w:t>No</w:t>
            </w:r>
            <w:r w:rsidR="009C34D6">
              <w:rPr>
                <w:b/>
                <w:bCs/>
                <w:sz w:val="18"/>
                <w:szCs w:val="18"/>
                <w:lang w:val="en-029"/>
              </w:rPr>
              <w:t xml:space="preserve"> / Hayır</w:t>
            </w:r>
          </w:p>
        </w:tc>
      </w:tr>
      <w:tr w:rsidR="00000FC7" w:rsidRPr="00670C7E" w14:paraId="0E747C39" w14:textId="10AA8B29" w:rsidTr="00AB6EFC">
        <w:tc>
          <w:tcPr>
            <w:tcW w:w="8359" w:type="dxa"/>
            <w:tcBorders>
              <w:bottom w:val="single" w:sz="12" w:space="0" w:color="auto"/>
            </w:tcBorders>
          </w:tcPr>
          <w:p w14:paraId="7CBD8A6D" w14:textId="1784ADE0" w:rsidR="000743A6" w:rsidRPr="00670C7E" w:rsidRDefault="00000FC7" w:rsidP="00670C7E">
            <w:pPr>
              <w:spacing w:before="0" w:after="60"/>
              <w:rPr>
                <w:sz w:val="18"/>
                <w:szCs w:val="18"/>
                <w:lang w:val="en-029"/>
              </w:rPr>
            </w:pPr>
            <w:r w:rsidRPr="00670C7E">
              <w:rPr>
                <w:sz w:val="18"/>
                <w:szCs w:val="18"/>
                <w:lang w:val="en-029"/>
              </w:rPr>
              <w:lastRenderedPageBreak/>
              <w:t>Is there any conventional farm unit run by your operation?</w:t>
            </w:r>
            <w:r w:rsidR="007623A7">
              <w:rPr>
                <w:sz w:val="18"/>
                <w:szCs w:val="18"/>
                <w:lang w:val="en-029"/>
              </w:rPr>
              <w:t xml:space="preserve">  </w:t>
            </w:r>
            <w:r w:rsidR="001376D4">
              <w:rPr>
                <w:sz w:val="18"/>
                <w:szCs w:val="18"/>
                <w:lang w:val="en-029"/>
              </w:rPr>
              <w:t xml:space="preserve">/ </w:t>
            </w:r>
            <w:r w:rsidR="000F3CFE" w:rsidRPr="000F3CFE">
              <w:rPr>
                <w:i/>
                <w:iCs/>
                <w:sz w:val="18"/>
                <w:szCs w:val="18"/>
                <w:lang w:val="en-029"/>
              </w:rPr>
              <w:t>Sizin tarafınızdan yönetilen bir konvansiyonel çiftlik birimi var mı?</w:t>
            </w:r>
            <w:r w:rsidR="000F3CFE">
              <w:rPr>
                <w:sz w:val="18"/>
                <w:szCs w:val="18"/>
                <w:lang w:val="en-029"/>
              </w:rPr>
              <w:t xml:space="preserve">   </w:t>
            </w:r>
            <w:r w:rsidRPr="00670C7E">
              <w:rPr>
                <w:b/>
                <w:bCs/>
                <w:sz w:val="18"/>
                <w:szCs w:val="18"/>
                <w:lang w:val="en-029"/>
              </w:rPr>
              <w:t xml:space="preserve">If yes </w:t>
            </w:r>
            <w:r w:rsidRPr="00670C7E">
              <w:rPr>
                <w:b/>
                <w:bCs/>
                <w:noProof/>
                <w:sz w:val="18"/>
                <w:szCs w:val="18"/>
                <w:lang w:val="en-029"/>
              </w:rPr>
              <w:sym w:font="Wingdings" w:char="F0E0"/>
            </w:r>
            <w:r w:rsidRPr="00670C7E">
              <w:rPr>
                <w:sz w:val="18"/>
                <w:szCs w:val="18"/>
                <w:lang w:val="en-029"/>
              </w:rPr>
              <w:t xml:space="preserve"> Answer the questions below</w:t>
            </w:r>
            <w:r>
              <w:rPr>
                <w:sz w:val="18"/>
                <w:szCs w:val="18"/>
                <w:lang w:val="en-029"/>
              </w:rPr>
              <w:t xml:space="preserve"> in this table</w:t>
            </w:r>
            <w:r w:rsidR="001376D4">
              <w:rPr>
                <w:sz w:val="18"/>
                <w:szCs w:val="18"/>
                <w:lang w:val="en-029"/>
              </w:rPr>
              <w:t xml:space="preserve"> / </w:t>
            </w:r>
            <w:r w:rsidR="001376D4" w:rsidRPr="001376D4">
              <w:rPr>
                <w:b/>
                <w:bCs/>
                <w:i/>
                <w:iCs/>
                <w:sz w:val="18"/>
                <w:szCs w:val="18"/>
                <w:lang w:val="en-029"/>
              </w:rPr>
              <w:t xml:space="preserve">Evet ise </w:t>
            </w:r>
            <w:r w:rsidR="001376D4" w:rsidRPr="001376D4">
              <w:rPr>
                <w:b/>
                <w:bCs/>
                <w:i/>
                <w:iCs/>
                <w:noProof/>
                <w:sz w:val="18"/>
                <w:szCs w:val="18"/>
                <w:lang w:val="en-029"/>
              </w:rPr>
              <w:sym w:font="Wingdings" w:char="F0E0"/>
            </w:r>
            <w:r w:rsidR="001376D4">
              <w:rPr>
                <w:sz w:val="18"/>
                <w:szCs w:val="18"/>
                <w:lang w:val="en-029"/>
              </w:rPr>
              <w:t xml:space="preserve"> </w:t>
            </w:r>
            <w:r w:rsidR="009C34D6">
              <w:rPr>
                <w:sz w:val="18"/>
                <w:szCs w:val="18"/>
                <w:lang w:val="en-029"/>
              </w:rPr>
              <w:t xml:space="preserve"> </w:t>
            </w:r>
            <w:r w:rsidR="001376D4" w:rsidRPr="001376D4">
              <w:rPr>
                <w:i/>
                <w:iCs/>
                <w:sz w:val="18"/>
                <w:szCs w:val="18"/>
                <w:lang w:val="en-029"/>
              </w:rPr>
              <w:t>Aşağıdaki soruları cevaplayınız</w:t>
            </w:r>
          </w:p>
        </w:tc>
        <w:tc>
          <w:tcPr>
            <w:tcW w:w="575" w:type="dxa"/>
            <w:tcBorders>
              <w:bottom w:val="single" w:sz="12" w:space="0" w:color="auto"/>
            </w:tcBorders>
          </w:tcPr>
          <w:p w14:paraId="326EB7A2" w14:textId="226C73E4" w:rsidR="00000FC7" w:rsidRPr="00670C7E" w:rsidRDefault="00000FC7" w:rsidP="00670C7E">
            <w:pPr>
              <w:spacing w:before="60" w:after="60"/>
              <w:rPr>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Borders>
              <w:bottom w:val="single" w:sz="12" w:space="0" w:color="auto"/>
            </w:tcBorders>
          </w:tcPr>
          <w:p w14:paraId="79A96813" w14:textId="35A6AC59" w:rsidR="00000FC7" w:rsidRPr="00670C7E" w:rsidRDefault="00000FC7" w:rsidP="00670C7E">
            <w:pPr>
              <w:spacing w:before="60" w:after="60"/>
              <w:rPr>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930729" w:rsidRPr="003A11D5" w14:paraId="5C80C544" w14:textId="77777777" w:rsidTr="008D0ADB">
        <w:tc>
          <w:tcPr>
            <w:tcW w:w="9500" w:type="dxa"/>
            <w:gridSpan w:val="4"/>
          </w:tcPr>
          <w:p w14:paraId="500A4E2A" w14:textId="43DC3D19" w:rsidR="00930729" w:rsidRPr="00F54784" w:rsidRDefault="00930729" w:rsidP="00B4317C">
            <w:pPr>
              <w:spacing w:before="0"/>
              <w:rPr>
                <w:sz w:val="18"/>
                <w:szCs w:val="18"/>
                <w:lang w:val="en-029"/>
              </w:rPr>
            </w:pPr>
            <w:r w:rsidRPr="00F54784">
              <w:rPr>
                <w:sz w:val="18"/>
                <w:szCs w:val="18"/>
                <w:lang w:val="en-029"/>
              </w:rPr>
              <w:t>List the crops grown in the conventional unit</w:t>
            </w:r>
            <w:r w:rsidR="001376D4">
              <w:rPr>
                <w:sz w:val="18"/>
                <w:szCs w:val="18"/>
                <w:lang w:val="en-029"/>
              </w:rPr>
              <w:t xml:space="preserve"> / </w:t>
            </w:r>
            <w:r w:rsidR="001376D4" w:rsidRPr="001376D4">
              <w:rPr>
                <w:i/>
                <w:iCs/>
                <w:sz w:val="18"/>
                <w:szCs w:val="18"/>
                <w:lang w:val="en-029"/>
              </w:rPr>
              <w:t>Konvensiyonel birimde yetiştirilen ürünleri listeleyiniz</w:t>
            </w:r>
          </w:p>
          <w:p w14:paraId="67FF1827" w14:textId="77293D57" w:rsidR="00930729" w:rsidRPr="00F54784" w:rsidRDefault="00F54784" w:rsidP="00B4317C">
            <w:pPr>
              <w:spacing w:before="0"/>
              <w:rPr>
                <w:rFonts w:eastAsia="Calibri" w:cs="Arial"/>
                <w:sz w:val="18"/>
                <w:szCs w:val="18"/>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p w14:paraId="0B51CF0C" w14:textId="0A8E0E17" w:rsidR="00930729" w:rsidRPr="00F54784" w:rsidRDefault="00930729" w:rsidP="000F3CFE">
            <w:pPr>
              <w:spacing w:before="0"/>
              <w:rPr>
                <w:sz w:val="18"/>
                <w:szCs w:val="18"/>
                <w:lang w:val="en-029"/>
              </w:rPr>
            </w:pPr>
            <w:r w:rsidRPr="00F54784">
              <w:rPr>
                <w:bCs/>
                <w:sz w:val="18"/>
                <w:szCs w:val="18"/>
                <w:lang w:val="en-029"/>
              </w:rPr>
              <w:t>(Please add conventional plots to the plot list</w:t>
            </w:r>
            <w:r w:rsidRPr="00F54784">
              <w:rPr>
                <w:bCs/>
                <w:i/>
                <w:iCs/>
                <w:sz w:val="18"/>
                <w:szCs w:val="18"/>
                <w:lang w:val="en-029"/>
              </w:rPr>
              <w:t xml:space="preserve">; </w:t>
            </w:r>
            <w:r w:rsidRPr="00F54784">
              <w:rPr>
                <w:bCs/>
                <w:i/>
                <w:sz w:val="18"/>
                <w:szCs w:val="18"/>
                <w:lang w:val="en-029"/>
              </w:rPr>
              <w:t>Attachment 2</w:t>
            </w:r>
            <w:r w:rsidR="001376D4">
              <w:rPr>
                <w:bCs/>
                <w:i/>
                <w:sz w:val="18"/>
                <w:szCs w:val="18"/>
                <w:lang w:val="en-029"/>
              </w:rPr>
              <w:t xml:space="preserve"> / Konvensiyonel arazileri arazi l</w:t>
            </w:r>
            <w:r w:rsidR="000F3CFE">
              <w:rPr>
                <w:bCs/>
                <w:i/>
                <w:sz w:val="18"/>
                <w:szCs w:val="18"/>
                <w:lang w:val="en-029"/>
              </w:rPr>
              <w:t>istesine</w:t>
            </w:r>
            <w:r w:rsidR="001376D4">
              <w:rPr>
                <w:bCs/>
                <w:i/>
                <w:sz w:val="18"/>
                <w:szCs w:val="18"/>
                <w:lang w:val="en-029"/>
              </w:rPr>
              <w:t xml:space="preserve"> lütfen ekleyiniz; Ek 2</w:t>
            </w:r>
            <w:r w:rsidRPr="00F54784">
              <w:rPr>
                <w:bCs/>
                <w:i/>
                <w:sz w:val="18"/>
                <w:szCs w:val="18"/>
                <w:lang w:val="en-029"/>
              </w:rPr>
              <w:t>).</w:t>
            </w:r>
          </w:p>
        </w:tc>
      </w:tr>
      <w:tr w:rsidR="006D7346" w:rsidRPr="00670C7E" w14:paraId="7599ED0B" w14:textId="77777777" w:rsidTr="00AB6EFC">
        <w:tc>
          <w:tcPr>
            <w:tcW w:w="8359" w:type="dxa"/>
          </w:tcPr>
          <w:p w14:paraId="7F49E8ED" w14:textId="169F11B2" w:rsidR="006D7346" w:rsidRPr="001376D4" w:rsidRDefault="006D7346" w:rsidP="00B4317C">
            <w:pPr>
              <w:spacing w:before="0"/>
              <w:rPr>
                <w:bCs/>
                <w:i/>
                <w:sz w:val="18"/>
                <w:szCs w:val="18"/>
                <w:lang w:val="en-029"/>
              </w:rPr>
            </w:pPr>
            <w:r w:rsidRPr="00F54784">
              <w:rPr>
                <w:bCs/>
                <w:iCs/>
                <w:sz w:val="18"/>
                <w:szCs w:val="18"/>
                <w:lang w:val="en-029"/>
              </w:rPr>
              <w:t>Are inputs for the organic and conventional unit stored separately?</w:t>
            </w:r>
            <w:r w:rsidR="001376D4">
              <w:rPr>
                <w:bCs/>
                <w:iCs/>
                <w:sz w:val="18"/>
                <w:szCs w:val="18"/>
                <w:lang w:val="en-029"/>
              </w:rPr>
              <w:t xml:space="preserve"> / </w:t>
            </w:r>
            <w:r w:rsidR="001376D4" w:rsidRPr="001376D4">
              <w:rPr>
                <w:bCs/>
                <w:i/>
                <w:sz w:val="18"/>
                <w:szCs w:val="18"/>
                <w:lang w:val="en-029"/>
              </w:rPr>
              <w:t>Organik ve convensiyel birim girdilerinizi ayrı bir şekilde depoluyor musunuz?</w:t>
            </w:r>
          </w:p>
        </w:tc>
        <w:tc>
          <w:tcPr>
            <w:tcW w:w="575" w:type="dxa"/>
          </w:tcPr>
          <w:p w14:paraId="5179CA5A" w14:textId="77777777" w:rsidR="006D7346" w:rsidRPr="00670C7E" w:rsidRDefault="006D7346" w:rsidP="00B4317C">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4854BB15" w14:textId="77777777" w:rsidR="006D7346" w:rsidRPr="00670C7E" w:rsidRDefault="006D7346" w:rsidP="00B4317C">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6D7346" w:rsidRPr="00670C7E" w14:paraId="7C30D486" w14:textId="77777777" w:rsidTr="00AB6EFC">
        <w:tc>
          <w:tcPr>
            <w:tcW w:w="8359" w:type="dxa"/>
          </w:tcPr>
          <w:p w14:paraId="0200193F" w14:textId="7F45511B" w:rsidR="006D7346" w:rsidRPr="001376D4" w:rsidRDefault="006D7346" w:rsidP="00B4317C">
            <w:pPr>
              <w:spacing w:before="0"/>
              <w:rPr>
                <w:i/>
                <w:iCs/>
                <w:sz w:val="18"/>
                <w:szCs w:val="18"/>
                <w:lang w:val="en-029"/>
              </w:rPr>
            </w:pPr>
            <w:r w:rsidRPr="00F54784">
              <w:rPr>
                <w:sz w:val="18"/>
                <w:szCs w:val="18"/>
                <w:lang w:val="en-029"/>
              </w:rPr>
              <w:t xml:space="preserve">Is there specific separated </w:t>
            </w:r>
            <w:r w:rsidR="00457F97" w:rsidRPr="00F54784">
              <w:rPr>
                <w:sz w:val="18"/>
                <w:szCs w:val="18"/>
                <w:lang w:val="en-029"/>
              </w:rPr>
              <w:t>cultivation</w:t>
            </w:r>
            <w:r w:rsidRPr="00F54784">
              <w:rPr>
                <w:sz w:val="18"/>
                <w:szCs w:val="18"/>
                <w:lang w:val="en-029"/>
              </w:rPr>
              <w:t xml:space="preserve"> equipment for organic management?</w:t>
            </w:r>
            <w:r w:rsidR="001376D4">
              <w:rPr>
                <w:sz w:val="18"/>
                <w:szCs w:val="18"/>
                <w:lang w:val="en-029"/>
              </w:rPr>
              <w:t xml:space="preserve"> / </w:t>
            </w:r>
            <w:r w:rsidR="000F3CFE" w:rsidRPr="00A51812">
              <w:rPr>
                <w:i/>
                <w:sz w:val="18"/>
                <w:szCs w:val="18"/>
                <w:lang w:val="en-029"/>
              </w:rPr>
              <w:t>Organik üretim için ayrı yetiştirme ekipmanları var mıdır</w:t>
            </w:r>
            <w:r w:rsidR="000F3CFE">
              <w:rPr>
                <w:i/>
                <w:sz w:val="18"/>
                <w:szCs w:val="18"/>
                <w:lang w:val="en-029"/>
              </w:rPr>
              <w:t>?</w:t>
            </w:r>
          </w:p>
        </w:tc>
        <w:tc>
          <w:tcPr>
            <w:tcW w:w="575" w:type="dxa"/>
          </w:tcPr>
          <w:p w14:paraId="58D545F3" w14:textId="77777777" w:rsidR="006D7346" w:rsidRPr="00670C7E" w:rsidRDefault="006D7346" w:rsidP="00B4317C">
            <w:pPr>
              <w:spacing w:before="0"/>
              <w:rPr>
                <w:sz w:val="20"/>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08E960BC" w14:textId="77777777" w:rsidR="006D7346" w:rsidRPr="00670C7E" w:rsidRDefault="006D7346" w:rsidP="00B4317C">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6D7346" w:rsidRPr="00670C7E" w14:paraId="275BDC52" w14:textId="77777777" w:rsidTr="00AB6EFC">
        <w:tc>
          <w:tcPr>
            <w:tcW w:w="8359" w:type="dxa"/>
          </w:tcPr>
          <w:p w14:paraId="78561CC6" w14:textId="6CAA40BE" w:rsidR="006D7346" w:rsidRPr="000F3CFE" w:rsidRDefault="00457F97" w:rsidP="00B4317C">
            <w:pPr>
              <w:spacing w:before="0"/>
              <w:rPr>
                <w:sz w:val="18"/>
                <w:szCs w:val="18"/>
              </w:rPr>
            </w:pPr>
            <w:r w:rsidRPr="000F3CFE">
              <w:rPr>
                <w:bCs/>
                <w:sz w:val="18"/>
                <w:szCs w:val="18"/>
              </w:rPr>
              <w:t>In case of shared equipment, i</w:t>
            </w:r>
            <w:r w:rsidR="006D7346" w:rsidRPr="000F3CFE">
              <w:rPr>
                <w:bCs/>
                <w:sz w:val="18"/>
                <w:szCs w:val="18"/>
              </w:rPr>
              <w:t xml:space="preserve">s the equipment properly cleaned before </w:t>
            </w:r>
            <w:r w:rsidRPr="000F3CFE">
              <w:rPr>
                <w:bCs/>
                <w:sz w:val="18"/>
                <w:szCs w:val="18"/>
              </w:rPr>
              <w:t>use in</w:t>
            </w:r>
            <w:r w:rsidR="006D7346" w:rsidRPr="000F3CFE">
              <w:rPr>
                <w:bCs/>
                <w:sz w:val="18"/>
                <w:szCs w:val="18"/>
              </w:rPr>
              <w:t xml:space="preserve"> organic crops</w:t>
            </w:r>
            <w:r w:rsidR="008D0ADB" w:rsidRPr="000F3CFE">
              <w:rPr>
                <w:bCs/>
                <w:sz w:val="18"/>
                <w:szCs w:val="18"/>
              </w:rPr>
              <w:t>, and the actions are recorded</w:t>
            </w:r>
            <w:r w:rsidR="006D7346" w:rsidRPr="000F3CFE">
              <w:rPr>
                <w:bCs/>
                <w:sz w:val="18"/>
                <w:szCs w:val="18"/>
              </w:rPr>
              <w:t>?</w:t>
            </w:r>
            <w:r w:rsidR="001F10D6" w:rsidRPr="000F3CFE">
              <w:rPr>
                <w:bCs/>
                <w:sz w:val="18"/>
                <w:szCs w:val="18"/>
              </w:rPr>
              <w:t xml:space="preserve"> / </w:t>
            </w:r>
            <w:r w:rsidR="000F3CFE" w:rsidRPr="00A51812">
              <w:rPr>
                <w:bCs/>
                <w:i/>
                <w:sz w:val="18"/>
                <w:szCs w:val="18"/>
              </w:rPr>
              <w:t>Eğer ortak kullanılan ekipman varsa, ekipmanlar organik ürünler için kullanılmadan önce düzgün bir şekilde temizlenir ve yapılan işler kaydedilir mi?</w:t>
            </w:r>
          </w:p>
        </w:tc>
        <w:tc>
          <w:tcPr>
            <w:tcW w:w="575" w:type="dxa"/>
          </w:tcPr>
          <w:p w14:paraId="1A9AE120" w14:textId="77777777" w:rsidR="006D7346" w:rsidRPr="00670C7E" w:rsidRDefault="006D7346" w:rsidP="00B4317C">
            <w:pPr>
              <w:spacing w:before="0"/>
              <w:rPr>
                <w:sz w:val="20"/>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42BB5294" w14:textId="77777777" w:rsidR="006D7346" w:rsidRPr="00670C7E" w:rsidRDefault="006D7346" w:rsidP="00B4317C">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6D7346" w:rsidRPr="00670C7E" w14:paraId="70581901" w14:textId="77777777" w:rsidTr="00AB6EFC">
        <w:tc>
          <w:tcPr>
            <w:tcW w:w="8359" w:type="dxa"/>
          </w:tcPr>
          <w:p w14:paraId="0A20067E" w14:textId="3A9D10BE" w:rsidR="006D7346" w:rsidRPr="00F54784" w:rsidRDefault="006D7346" w:rsidP="006D7346">
            <w:pPr>
              <w:spacing w:before="0"/>
              <w:rPr>
                <w:sz w:val="18"/>
                <w:szCs w:val="18"/>
                <w:lang w:val="en-029"/>
              </w:rPr>
            </w:pPr>
            <w:r w:rsidRPr="00F54784">
              <w:rPr>
                <w:bCs/>
                <w:iCs/>
                <w:sz w:val="18"/>
                <w:szCs w:val="18"/>
                <w:lang w:val="en-029"/>
              </w:rPr>
              <w:t>Are there separate</w:t>
            </w:r>
            <w:r w:rsidR="008D0ADB" w:rsidRPr="00F54784">
              <w:rPr>
                <w:bCs/>
                <w:iCs/>
                <w:sz w:val="18"/>
                <w:szCs w:val="18"/>
                <w:lang w:val="en-029"/>
              </w:rPr>
              <w:t>d</w:t>
            </w:r>
            <w:r w:rsidRPr="00F54784">
              <w:rPr>
                <w:bCs/>
                <w:iCs/>
                <w:sz w:val="18"/>
                <w:szCs w:val="18"/>
                <w:lang w:val="en-029"/>
              </w:rPr>
              <w:t xml:space="preserve"> storage rooms for organic and conventional products?</w:t>
            </w:r>
            <w:r w:rsidR="001F10D6">
              <w:rPr>
                <w:bCs/>
                <w:iCs/>
                <w:sz w:val="18"/>
                <w:szCs w:val="18"/>
                <w:lang w:val="en-029"/>
              </w:rPr>
              <w:t xml:space="preserve"> </w:t>
            </w:r>
            <w:r w:rsidR="000F3CFE">
              <w:rPr>
                <w:bCs/>
                <w:iCs/>
                <w:sz w:val="18"/>
                <w:szCs w:val="18"/>
                <w:lang w:val="en-029"/>
              </w:rPr>
              <w:t xml:space="preserve">/ </w:t>
            </w:r>
            <w:r w:rsidR="000F3CFE" w:rsidRPr="00A51812">
              <w:rPr>
                <w:bCs/>
                <w:i/>
                <w:iCs/>
                <w:sz w:val="18"/>
                <w:szCs w:val="18"/>
                <w:lang w:val="en-029"/>
              </w:rPr>
              <w:t>Organik ve konvansiyonel ürünler için ayrı depo alanları var mı?</w:t>
            </w:r>
          </w:p>
        </w:tc>
        <w:tc>
          <w:tcPr>
            <w:tcW w:w="575" w:type="dxa"/>
          </w:tcPr>
          <w:p w14:paraId="09A5B4F1" w14:textId="77777777" w:rsidR="006D7346" w:rsidRPr="00670C7E" w:rsidRDefault="006D7346" w:rsidP="006D7346">
            <w:pPr>
              <w:spacing w:before="0"/>
              <w:rPr>
                <w:bCs/>
                <w:iCs/>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351B38A0" w14:textId="77777777" w:rsidR="006D7346" w:rsidRPr="00670C7E" w:rsidRDefault="006D7346" w:rsidP="006D7346">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6D7346" w:rsidRPr="00670C7E" w14:paraId="55B505C1" w14:textId="77777777" w:rsidTr="00AB6EFC">
        <w:tc>
          <w:tcPr>
            <w:tcW w:w="8359" w:type="dxa"/>
          </w:tcPr>
          <w:p w14:paraId="7EC4351E" w14:textId="5A8991EA" w:rsidR="006D7346" w:rsidRPr="00F54784" w:rsidRDefault="006D7346" w:rsidP="006D7346">
            <w:pPr>
              <w:spacing w:before="0"/>
              <w:rPr>
                <w:sz w:val="18"/>
                <w:szCs w:val="18"/>
                <w:lang w:val="en-029"/>
              </w:rPr>
            </w:pPr>
            <w:r w:rsidRPr="00F54784">
              <w:rPr>
                <w:bCs/>
                <w:iCs/>
                <w:sz w:val="18"/>
                <w:szCs w:val="18"/>
                <w:lang w:val="en-029"/>
              </w:rPr>
              <w:t>Are there separate</w:t>
            </w:r>
            <w:r w:rsidR="008D0ADB" w:rsidRPr="00F54784">
              <w:rPr>
                <w:bCs/>
                <w:iCs/>
                <w:sz w:val="18"/>
                <w:szCs w:val="18"/>
                <w:lang w:val="en-029"/>
              </w:rPr>
              <w:t>d</w:t>
            </w:r>
            <w:r w:rsidRPr="00F54784">
              <w:rPr>
                <w:bCs/>
                <w:iCs/>
                <w:sz w:val="18"/>
                <w:szCs w:val="18"/>
                <w:lang w:val="en-029"/>
              </w:rPr>
              <w:t xml:space="preserve"> bags/ boxes, etc. for the organic products?</w:t>
            </w:r>
            <w:r w:rsidR="001F10D6">
              <w:rPr>
                <w:bCs/>
                <w:iCs/>
                <w:sz w:val="18"/>
                <w:szCs w:val="18"/>
                <w:lang w:val="en-029"/>
              </w:rPr>
              <w:t xml:space="preserve"> / </w:t>
            </w:r>
            <w:r w:rsidR="000F3CFE" w:rsidRPr="00A51812">
              <w:rPr>
                <w:bCs/>
                <w:i/>
                <w:iCs/>
                <w:sz w:val="18"/>
                <w:szCs w:val="18"/>
                <w:lang w:val="en-029"/>
              </w:rPr>
              <w:t>Organik ürünler için ayrı çuval/kutu vs. var mı?</w:t>
            </w:r>
          </w:p>
        </w:tc>
        <w:tc>
          <w:tcPr>
            <w:tcW w:w="575" w:type="dxa"/>
          </w:tcPr>
          <w:p w14:paraId="4836C68B" w14:textId="77777777" w:rsidR="006D7346" w:rsidRPr="00670C7E" w:rsidRDefault="006D7346" w:rsidP="006D7346">
            <w:pPr>
              <w:spacing w:before="0"/>
              <w:rPr>
                <w:bCs/>
                <w:iCs/>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786BAC11" w14:textId="77777777" w:rsidR="006D7346" w:rsidRPr="00670C7E" w:rsidRDefault="006D7346" w:rsidP="006D7346">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925299" w:rsidRPr="00670C7E" w14:paraId="0F346DE1" w14:textId="77777777" w:rsidTr="00AB6EFC">
        <w:tc>
          <w:tcPr>
            <w:tcW w:w="8359" w:type="dxa"/>
          </w:tcPr>
          <w:p w14:paraId="3AE68658" w14:textId="6A7618CF" w:rsidR="00925299" w:rsidRPr="00F54784" w:rsidRDefault="00925299" w:rsidP="0044256B">
            <w:pPr>
              <w:spacing w:before="0"/>
              <w:rPr>
                <w:bCs/>
                <w:iCs/>
                <w:sz w:val="18"/>
                <w:szCs w:val="18"/>
                <w:lang w:val="en-029"/>
              </w:rPr>
            </w:pPr>
            <w:r w:rsidRPr="00F54784">
              <w:rPr>
                <w:bCs/>
                <w:iCs/>
                <w:sz w:val="18"/>
                <w:szCs w:val="18"/>
                <w:lang w:val="en-029"/>
              </w:rPr>
              <w:t xml:space="preserve">Are records </w:t>
            </w:r>
            <w:r w:rsidR="00AF1593" w:rsidRPr="00F54784">
              <w:rPr>
                <w:bCs/>
                <w:iCs/>
                <w:sz w:val="18"/>
                <w:szCs w:val="18"/>
                <w:lang w:val="en-029"/>
              </w:rPr>
              <w:t xml:space="preserve">kept on conventional activities </w:t>
            </w:r>
            <w:r w:rsidR="008D0ADB" w:rsidRPr="00F54784">
              <w:rPr>
                <w:bCs/>
                <w:iCs/>
                <w:sz w:val="18"/>
                <w:szCs w:val="18"/>
                <w:lang w:val="en-029"/>
              </w:rPr>
              <w:t xml:space="preserve">and </w:t>
            </w:r>
            <w:r w:rsidR="00AF1593" w:rsidRPr="00F54784">
              <w:rPr>
                <w:bCs/>
                <w:iCs/>
                <w:sz w:val="18"/>
                <w:szCs w:val="18"/>
                <w:lang w:val="en-029"/>
              </w:rPr>
              <w:t>on separation measures?</w:t>
            </w:r>
            <w:r w:rsidR="00FE24D6">
              <w:rPr>
                <w:bCs/>
                <w:iCs/>
                <w:sz w:val="18"/>
                <w:szCs w:val="18"/>
                <w:lang w:val="en-029"/>
              </w:rPr>
              <w:t xml:space="preserve"> / Konvensiyonel </w:t>
            </w:r>
            <w:r w:rsidR="00FE24D6" w:rsidRPr="00FE24D6">
              <w:rPr>
                <w:bCs/>
                <w:iCs/>
                <w:sz w:val="18"/>
                <w:szCs w:val="18"/>
                <w:lang w:val="en-029"/>
              </w:rPr>
              <w:t>faaliyetler ve ay</w:t>
            </w:r>
            <w:r w:rsidR="000F3CFE">
              <w:rPr>
                <w:bCs/>
                <w:iCs/>
                <w:sz w:val="18"/>
                <w:szCs w:val="18"/>
                <w:lang w:val="en-029"/>
              </w:rPr>
              <w:t xml:space="preserve">rım </w:t>
            </w:r>
            <w:r w:rsidR="00FE24D6" w:rsidRPr="00FE24D6">
              <w:rPr>
                <w:bCs/>
                <w:iCs/>
                <w:sz w:val="18"/>
                <w:szCs w:val="18"/>
                <w:lang w:val="en-029"/>
              </w:rPr>
              <w:t xml:space="preserve">önlemlerine ilişkin kayıtlar </w:t>
            </w:r>
            <w:r w:rsidR="000F3CFE">
              <w:rPr>
                <w:bCs/>
                <w:iCs/>
                <w:sz w:val="18"/>
                <w:szCs w:val="18"/>
                <w:lang w:val="en-029"/>
              </w:rPr>
              <w:t xml:space="preserve">var </w:t>
            </w:r>
            <w:r w:rsidR="00FE24D6" w:rsidRPr="00FE24D6">
              <w:rPr>
                <w:bCs/>
                <w:iCs/>
                <w:sz w:val="18"/>
                <w:szCs w:val="18"/>
                <w:lang w:val="en-029"/>
              </w:rPr>
              <w:t>m</w:t>
            </w:r>
            <w:r w:rsidR="000F3CFE">
              <w:rPr>
                <w:bCs/>
                <w:iCs/>
                <w:sz w:val="18"/>
                <w:szCs w:val="18"/>
                <w:lang w:val="en-029"/>
              </w:rPr>
              <w:t>ı</w:t>
            </w:r>
            <w:r w:rsidR="00FE24D6" w:rsidRPr="00FE24D6">
              <w:rPr>
                <w:bCs/>
                <w:iCs/>
                <w:sz w:val="18"/>
                <w:szCs w:val="18"/>
                <w:lang w:val="en-029"/>
              </w:rPr>
              <w:t>?</w:t>
            </w:r>
          </w:p>
        </w:tc>
        <w:tc>
          <w:tcPr>
            <w:tcW w:w="575" w:type="dxa"/>
          </w:tcPr>
          <w:p w14:paraId="38BCC273" w14:textId="77777777" w:rsidR="00925299" w:rsidRPr="00670C7E" w:rsidRDefault="00925299" w:rsidP="0044256B">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3C7C7F82" w14:textId="77777777" w:rsidR="00925299" w:rsidRPr="00670C7E" w:rsidRDefault="00925299" w:rsidP="0044256B">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930729" w:rsidRPr="0044256B" w14:paraId="0E8E71C8" w14:textId="77777777" w:rsidTr="008D0ADB">
        <w:tc>
          <w:tcPr>
            <w:tcW w:w="9500" w:type="dxa"/>
            <w:gridSpan w:val="4"/>
          </w:tcPr>
          <w:p w14:paraId="64BE3A58" w14:textId="2446A1CB" w:rsidR="000F3CFE" w:rsidRPr="007B4526" w:rsidRDefault="00930729" w:rsidP="000F3CFE">
            <w:pPr>
              <w:spacing w:before="0"/>
              <w:rPr>
                <w:bCs/>
                <w:iCs/>
                <w:sz w:val="18"/>
                <w:szCs w:val="18"/>
              </w:rPr>
            </w:pPr>
            <w:r w:rsidRPr="000F3CFE">
              <w:rPr>
                <w:bCs/>
                <w:iCs/>
                <w:sz w:val="18"/>
                <w:szCs w:val="18"/>
              </w:rPr>
              <w:t xml:space="preserve">Describe the other measures taken to ensure separation of the organic </w:t>
            </w:r>
            <w:r w:rsidR="00CA3CF2" w:rsidRPr="000F3CFE">
              <w:rPr>
                <w:bCs/>
                <w:iCs/>
                <w:sz w:val="18"/>
                <w:szCs w:val="18"/>
              </w:rPr>
              <w:t>and conventional activities (e.g. distance between location of organic and conventional areas, management, identification</w:t>
            </w:r>
            <w:r w:rsidR="00EE37F8" w:rsidRPr="000F3CFE">
              <w:rPr>
                <w:bCs/>
                <w:iCs/>
                <w:sz w:val="18"/>
                <w:szCs w:val="18"/>
              </w:rPr>
              <w:t>, etc.</w:t>
            </w:r>
            <w:r w:rsidR="00CA3CF2" w:rsidRPr="000F3CFE">
              <w:rPr>
                <w:bCs/>
                <w:iCs/>
                <w:sz w:val="18"/>
                <w:szCs w:val="18"/>
              </w:rPr>
              <w:t>)</w:t>
            </w:r>
            <w:r w:rsidR="000F3CFE" w:rsidRPr="000F3CFE">
              <w:rPr>
                <w:bCs/>
                <w:iCs/>
                <w:sz w:val="18"/>
                <w:szCs w:val="18"/>
              </w:rPr>
              <w:t xml:space="preserve"> /</w:t>
            </w:r>
            <w:r w:rsidR="000F3CFE" w:rsidRPr="00A51812">
              <w:rPr>
                <w:bCs/>
                <w:i/>
                <w:iCs/>
                <w:sz w:val="18"/>
                <w:szCs w:val="18"/>
              </w:rPr>
              <w:t xml:space="preserve"> Organik ve konvansiyonel faaliyetlerin ayrımını sağlamak için alınan diğer önlemleri tanımlayın (ör: organik ve k</w:t>
            </w:r>
            <w:r w:rsidR="000F3CFE">
              <w:rPr>
                <w:bCs/>
                <w:i/>
                <w:iCs/>
                <w:sz w:val="18"/>
                <w:szCs w:val="18"/>
              </w:rPr>
              <w:t>onvansiyonel alanların yerleri</w:t>
            </w:r>
            <w:r w:rsidR="000F3CFE" w:rsidRPr="00A51812">
              <w:rPr>
                <w:bCs/>
                <w:i/>
                <w:iCs/>
                <w:sz w:val="18"/>
                <w:szCs w:val="18"/>
              </w:rPr>
              <w:t xml:space="preserve"> arasında mesade, yönetim, tanımlama vb.)</w:t>
            </w:r>
          </w:p>
          <w:p w14:paraId="13ADD343" w14:textId="7143DC51" w:rsidR="00930729" w:rsidRPr="00670C7E" w:rsidRDefault="00930729" w:rsidP="006D7346">
            <w:pPr>
              <w:spacing w:before="0"/>
              <w:rPr>
                <w:color w:val="0000CC"/>
                <w:sz w:val="18"/>
                <w:szCs w:val="18"/>
                <w:lang w:val="en-029"/>
              </w:rPr>
            </w:pPr>
            <w:r w:rsidRPr="00670C7E">
              <w:rPr>
                <w:rFonts w:eastAsia="Calibri" w:cs="Arial"/>
                <w:color w:val="0000CC"/>
                <w:sz w:val="18"/>
                <w:szCs w:val="18"/>
                <w:lang w:val="en-029"/>
              </w:rPr>
              <w:fldChar w:fldCharType="begin">
                <w:ffData>
                  <w:name w:val="Text1"/>
                  <w:enabled/>
                  <w:calcOnExit w:val="0"/>
                  <w:textInput/>
                </w:ffData>
              </w:fldChar>
            </w:r>
            <w:r w:rsidRPr="00670C7E">
              <w:rPr>
                <w:rFonts w:eastAsia="Calibri" w:cs="Arial"/>
                <w:color w:val="0000CC"/>
                <w:sz w:val="18"/>
                <w:szCs w:val="18"/>
                <w:lang w:val="en-029"/>
              </w:rPr>
              <w:instrText xml:space="preserve"> FORMTEXT </w:instrText>
            </w:r>
            <w:r w:rsidRPr="00670C7E">
              <w:rPr>
                <w:rFonts w:eastAsia="Calibri" w:cs="Arial"/>
                <w:color w:val="0000CC"/>
                <w:sz w:val="18"/>
                <w:szCs w:val="18"/>
                <w:lang w:val="en-029"/>
              </w:rPr>
            </w:r>
            <w:r w:rsidRPr="00670C7E">
              <w:rPr>
                <w:rFonts w:eastAsia="Calibri" w:cs="Arial"/>
                <w:color w:val="0000CC"/>
                <w:sz w:val="18"/>
                <w:szCs w:val="18"/>
                <w:lang w:val="en-029"/>
              </w:rPr>
              <w:fldChar w:fldCharType="separate"/>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color w:val="0000CC"/>
                <w:sz w:val="18"/>
                <w:szCs w:val="18"/>
                <w:lang w:val="en-029"/>
              </w:rPr>
              <w:fldChar w:fldCharType="end"/>
            </w:r>
          </w:p>
        </w:tc>
      </w:tr>
      <w:tr w:rsidR="004A78CA" w:rsidRPr="00670C7E" w14:paraId="3FBA24BF" w14:textId="77777777" w:rsidTr="00AB6EFC">
        <w:tc>
          <w:tcPr>
            <w:tcW w:w="8359" w:type="dxa"/>
            <w:tcBorders>
              <w:top w:val="single" w:sz="12" w:space="0" w:color="auto"/>
              <w:left w:val="single" w:sz="2" w:space="0" w:color="auto"/>
              <w:bottom w:val="single" w:sz="4" w:space="0" w:color="auto"/>
              <w:right w:val="single" w:sz="2" w:space="0" w:color="auto"/>
            </w:tcBorders>
          </w:tcPr>
          <w:p w14:paraId="689EBFCA" w14:textId="77777777" w:rsidR="000F3CFE" w:rsidRDefault="004A78CA" w:rsidP="000F3CFE">
            <w:pPr>
              <w:spacing w:before="0" w:after="0"/>
              <w:rPr>
                <w:noProof/>
                <w:sz w:val="18"/>
                <w:szCs w:val="18"/>
                <w:lang w:val="en-029"/>
              </w:rPr>
            </w:pPr>
            <w:r w:rsidRPr="00670C7E">
              <w:rPr>
                <w:noProof/>
                <w:sz w:val="18"/>
                <w:szCs w:val="18"/>
                <w:lang w:val="en-029"/>
              </w:rPr>
              <w:t>Are different crops grown in the organic and conventional unit?</w:t>
            </w:r>
            <w:r w:rsidR="00CA3CF2">
              <w:rPr>
                <w:noProof/>
                <w:sz w:val="18"/>
                <w:szCs w:val="18"/>
                <w:lang w:val="en-029"/>
              </w:rPr>
              <w:t xml:space="preserve"> (Parallel production is not acceptable for annual crops).</w:t>
            </w:r>
            <w:r w:rsidR="000F3CFE">
              <w:rPr>
                <w:noProof/>
                <w:sz w:val="18"/>
                <w:szCs w:val="18"/>
                <w:lang w:val="en-029"/>
              </w:rPr>
              <w:t xml:space="preserve"> / </w:t>
            </w:r>
            <w:r w:rsidR="000F3CFE" w:rsidRPr="00A51812">
              <w:rPr>
                <w:i/>
                <w:noProof/>
                <w:sz w:val="18"/>
                <w:szCs w:val="18"/>
                <w:lang w:val="en-029"/>
              </w:rPr>
              <w:t>Organik ve konvansiyonel birimde farklı ürünler mi yetiştirilir (tek yıllık ürünlerde paralel üretim yasaktır)</w:t>
            </w:r>
          </w:p>
          <w:p w14:paraId="6F230B39" w14:textId="18BF7BE3" w:rsidR="004A78CA" w:rsidRPr="006D7346" w:rsidRDefault="00930729" w:rsidP="00AB6EFC">
            <w:pPr>
              <w:spacing w:before="0" w:after="0"/>
              <w:rPr>
                <w:noProof/>
                <w:sz w:val="18"/>
                <w:szCs w:val="18"/>
                <w:lang w:val="en-029"/>
              </w:rPr>
            </w:pPr>
            <w:r w:rsidRPr="00670C7E">
              <w:rPr>
                <w:b/>
                <w:bCs/>
                <w:sz w:val="18"/>
                <w:szCs w:val="18"/>
                <w:lang w:val="en-029"/>
              </w:rPr>
              <w:t>If no</w:t>
            </w:r>
            <w:r w:rsidRPr="00670C7E">
              <w:rPr>
                <w:b/>
                <w:bCs/>
                <w:noProof/>
                <w:sz w:val="18"/>
                <w:szCs w:val="18"/>
                <w:lang w:val="en-029"/>
              </w:rPr>
              <w:t xml:space="preserve"> </w:t>
            </w:r>
            <w:r w:rsidRPr="00670C7E">
              <w:rPr>
                <w:b/>
                <w:bCs/>
                <w:noProof/>
                <w:sz w:val="18"/>
                <w:szCs w:val="18"/>
                <w:lang w:val="en-029"/>
              </w:rPr>
              <w:sym w:font="Wingdings" w:char="F0E0"/>
            </w:r>
            <w:r w:rsidRPr="00670C7E">
              <w:rPr>
                <w:noProof/>
                <w:sz w:val="18"/>
                <w:szCs w:val="18"/>
                <w:lang w:val="en-029"/>
              </w:rPr>
              <w:t xml:space="preserve"> Answer the questions below</w:t>
            </w:r>
            <w:r>
              <w:rPr>
                <w:noProof/>
                <w:sz w:val="18"/>
                <w:szCs w:val="18"/>
                <w:lang w:val="en-029"/>
              </w:rPr>
              <w:t xml:space="preserve"> in this table</w:t>
            </w:r>
            <w:r w:rsidR="000F3CFE">
              <w:rPr>
                <w:noProof/>
                <w:sz w:val="18"/>
                <w:szCs w:val="18"/>
                <w:lang w:val="en-029"/>
              </w:rPr>
              <w:t xml:space="preserve"> </w:t>
            </w:r>
            <w:r w:rsidR="0058709E">
              <w:rPr>
                <w:noProof/>
                <w:sz w:val="18"/>
                <w:szCs w:val="18"/>
                <w:lang w:val="en-029"/>
              </w:rPr>
              <w:t xml:space="preserve">/ </w:t>
            </w:r>
            <w:r w:rsidR="0058709E" w:rsidRPr="0058709E">
              <w:rPr>
                <w:i/>
                <w:iCs/>
                <w:noProof/>
                <w:sz w:val="18"/>
                <w:szCs w:val="18"/>
                <w:lang w:val="en-029"/>
              </w:rPr>
              <w:t>Hayır ise; Aşağıdaki soruları cevaplayınız.</w:t>
            </w:r>
          </w:p>
        </w:tc>
        <w:tc>
          <w:tcPr>
            <w:tcW w:w="575" w:type="dxa"/>
            <w:tcBorders>
              <w:top w:val="single" w:sz="12" w:space="0" w:color="auto"/>
              <w:left w:val="single" w:sz="2" w:space="0" w:color="auto"/>
              <w:bottom w:val="single" w:sz="4" w:space="0" w:color="auto"/>
              <w:right w:val="single" w:sz="2" w:space="0" w:color="auto"/>
            </w:tcBorders>
          </w:tcPr>
          <w:p w14:paraId="2E7287D0" w14:textId="469D73A3"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Borders>
              <w:top w:val="single" w:sz="12" w:space="0" w:color="auto"/>
              <w:left w:val="single" w:sz="2" w:space="0" w:color="auto"/>
              <w:bottom w:val="single" w:sz="4" w:space="0" w:color="auto"/>
              <w:right w:val="single" w:sz="2" w:space="0" w:color="auto"/>
            </w:tcBorders>
          </w:tcPr>
          <w:p w14:paraId="7AD10502" w14:textId="216A04D7"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930729" w:rsidRPr="0058709E" w14:paraId="4C198E99" w14:textId="3245B588" w:rsidTr="008D0ADB">
        <w:tc>
          <w:tcPr>
            <w:tcW w:w="9500" w:type="dxa"/>
            <w:gridSpan w:val="4"/>
            <w:tcBorders>
              <w:top w:val="single" w:sz="12" w:space="0" w:color="auto"/>
              <w:left w:val="single" w:sz="2" w:space="0" w:color="auto"/>
              <w:bottom w:val="single" w:sz="4" w:space="0" w:color="auto"/>
              <w:right w:val="single" w:sz="2" w:space="0" w:color="auto"/>
            </w:tcBorders>
          </w:tcPr>
          <w:p w14:paraId="3751E6AB" w14:textId="3B62CC09" w:rsidR="00930729" w:rsidRPr="0058709E" w:rsidRDefault="00930729" w:rsidP="004A78CA">
            <w:pPr>
              <w:spacing w:before="60" w:after="60"/>
              <w:rPr>
                <w:sz w:val="18"/>
                <w:szCs w:val="18"/>
              </w:rPr>
            </w:pPr>
            <w:r w:rsidRPr="0058709E">
              <w:rPr>
                <w:sz w:val="18"/>
                <w:szCs w:val="18"/>
              </w:rPr>
              <w:t xml:space="preserve">If there is parallel production of perennial crops in organic and conventional farm units (the same crop on conventional and organic plots), </w:t>
            </w:r>
            <w:r w:rsidR="00CA3CF2" w:rsidRPr="0058709E">
              <w:rPr>
                <w:sz w:val="18"/>
                <w:szCs w:val="18"/>
              </w:rPr>
              <w:t>answer the questions below</w:t>
            </w:r>
            <w:r w:rsidR="0058709E" w:rsidRPr="0058709E">
              <w:rPr>
                <w:sz w:val="18"/>
                <w:szCs w:val="18"/>
              </w:rPr>
              <w:t xml:space="preserve"> / </w:t>
            </w:r>
            <w:r w:rsidR="0058709E" w:rsidRPr="0058709E">
              <w:rPr>
                <w:i/>
                <w:sz w:val="18"/>
                <w:szCs w:val="18"/>
              </w:rPr>
              <w:t>Organik ve konvansiyonel birimlerdeki çok yıllık ürünlerin parallel üretimi varsa (organik ve konvansiyonel parselde aynı ürün), aşağıdaki soruları cevaplayın</w:t>
            </w:r>
            <w:r w:rsidR="0058709E">
              <w:rPr>
                <w:i/>
                <w:sz w:val="18"/>
                <w:szCs w:val="18"/>
              </w:rPr>
              <w:t>ız</w:t>
            </w:r>
            <w:r w:rsidR="0058709E" w:rsidRPr="0058709E">
              <w:rPr>
                <w:i/>
                <w:sz w:val="18"/>
                <w:szCs w:val="18"/>
              </w:rPr>
              <w:t>:</w:t>
            </w:r>
            <w:r w:rsidR="0058709E" w:rsidRPr="0058709E">
              <w:rPr>
                <w:sz w:val="18"/>
                <w:szCs w:val="18"/>
              </w:rPr>
              <w:t xml:space="preserve"> </w:t>
            </w:r>
          </w:p>
        </w:tc>
      </w:tr>
      <w:tr w:rsidR="004A78CA" w:rsidRPr="00670C7E" w14:paraId="3BB5EF92" w14:textId="0B20CB05" w:rsidTr="00AB6EFC">
        <w:tc>
          <w:tcPr>
            <w:tcW w:w="8359" w:type="dxa"/>
            <w:tcBorders>
              <w:top w:val="single" w:sz="4" w:space="0" w:color="auto"/>
            </w:tcBorders>
          </w:tcPr>
          <w:p w14:paraId="612E4CDC" w14:textId="0D53A2E3" w:rsidR="004A78CA" w:rsidRPr="005F293C" w:rsidRDefault="004A78CA" w:rsidP="004A78CA">
            <w:pPr>
              <w:spacing w:before="0"/>
              <w:rPr>
                <w:sz w:val="18"/>
                <w:szCs w:val="18"/>
                <w:lang w:val="en-029"/>
              </w:rPr>
            </w:pPr>
            <w:r w:rsidRPr="005F293C">
              <w:rPr>
                <w:sz w:val="18"/>
                <w:szCs w:val="18"/>
                <w:lang w:val="en-029"/>
              </w:rPr>
              <w:t>Does a conversion plan exist to convert all areas to organic production within 5 years?</w:t>
            </w:r>
            <w:r w:rsidR="00C33A95" w:rsidRPr="005F293C">
              <w:rPr>
                <w:sz w:val="18"/>
                <w:szCs w:val="18"/>
                <w:lang w:val="en-029"/>
              </w:rPr>
              <w:t xml:space="preserve"> If yes, attach the plan (</w:t>
            </w:r>
            <w:r w:rsidR="00C33A95" w:rsidRPr="005F293C">
              <w:rPr>
                <w:i/>
                <w:iCs/>
                <w:sz w:val="18"/>
                <w:szCs w:val="18"/>
                <w:lang w:val="en-029"/>
              </w:rPr>
              <w:t>Attachment 4</w:t>
            </w:r>
            <w:r w:rsidR="00C33A95" w:rsidRPr="005F293C">
              <w:rPr>
                <w:sz w:val="18"/>
                <w:szCs w:val="18"/>
                <w:lang w:val="en-029"/>
              </w:rPr>
              <w:t>)</w:t>
            </w:r>
            <w:r w:rsidR="0058709E">
              <w:rPr>
                <w:sz w:val="18"/>
                <w:szCs w:val="18"/>
                <w:lang w:val="en-029"/>
              </w:rPr>
              <w:t xml:space="preserve"> / </w:t>
            </w:r>
            <w:r w:rsidR="0058709E" w:rsidRPr="00A51812">
              <w:rPr>
                <w:i/>
                <w:sz w:val="18"/>
                <w:szCs w:val="18"/>
                <w:lang w:val="en-029"/>
              </w:rPr>
              <w:t>Tüm alanların 5 yıl içinde organik üretime geçmesi için bir plan mevcut mı? Evet ise, planı ekleyin</w:t>
            </w:r>
            <w:r w:rsidR="00A047F1">
              <w:rPr>
                <w:i/>
                <w:sz w:val="18"/>
                <w:szCs w:val="18"/>
                <w:lang w:val="en-029"/>
              </w:rPr>
              <w:t>iz</w:t>
            </w:r>
            <w:r w:rsidR="0058709E" w:rsidRPr="00A51812">
              <w:rPr>
                <w:i/>
                <w:sz w:val="18"/>
                <w:szCs w:val="18"/>
                <w:lang w:val="en-029"/>
              </w:rPr>
              <w:t xml:space="preserve"> (Ek 4).</w:t>
            </w:r>
          </w:p>
        </w:tc>
        <w:tc>
          <w:tcPr>
            <w:tcW w:w="575" w:type="dxa"/>
            <w:tcBorders>
              <w:top w:val="single" w:sz="4" w:space="0" w:color="auto"/>
            </w:tcBorders>
          </w:tcPr>
          <w:p w14:paraId="34625725" w14:textId="16ED19A7" w:rsidR="004A78CA" w:rsidRPr="00670C7E" w:rsidRDefault="004A78CA" w:rsidP="004A78CA">
            <w:pPr>
              <w:spacing w:before="0"/>
              <w:rPr>
                <w:color w:val="3333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Borders>
              <w:top w:val="single" w:sz="4" w:space="0" w:color="auto"/>
            </w:tcBorders>
          </w:tcPr>
          <w:p w14:paraId="0419307F" w14:textId="20FDC87A"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4A78CA" w:rsidRPr="00670C7E" w14:paraId="6CD19FC9" w14:textId="429F4A33" w:rsidTr="00AB6EFC">
        <w:tc>
          <w:tcPr>
            <w:tcW w:w="8359" w:type="dxa"/>
          </w:tcPr>
          <w:p w14:paraId="0EB82D7B" w14:textId="35F1F16C" w:rsidR="004A78CA" w:rsidRPr="005F293C" w:rsidRDefault="004A78CA" w:rsidP="004A78CA">
            <w:pPr>
              <w:spacing w:before="0"/>
              <w:rPr>
                <w:bCs/>
                <w:iCs/>
                <w:sz w:val="18"/>
                <w:szCs w:val="18"/>
                <w:lang w:val="en-029"/>
              </w:rPr>
            </w:pPr>
            <w:r w:rsidRPr="005F293C">
              <w:rPr>
                <w:bCs/>
                <w:iCs/>
                <w:sz w:val="18"/>
                <w:szCs w:val="18"/>
                <w:lang w:val="en-029"/>
              </w:rPr>
              <w:t xml:space="preserve">Is </w:t>
            </w:r>
            <w:r w:rsidR="00CA3CF2" w:rsidRPr="005F293C">
              <w:rPr>
                <w:bCs/>
                <w:iCs/>
                <w:sz w:val="18"/>
                <w:szCs w:val="18"/>
                <w:lang w:val="en-029"/>
              </w:rPr>
              <w:t xml:space="preserve">there a procedure in </w:t>
            </w:r>
            <w:r w:rsidR="00264CA1">
              <w:rPr>
                <w:bCs/>
                <w:iCs/>
                <w:sz w:val="18"/>
                <w:szCs w:val="18"/>
                <w:lang w:val="en-029"/>
              </w:rPr>
              <w:t>p</w:t>
            </w:r>
            <w:r w:rsidR="00CA3CF2" w:rsidRPr="005F293C">
              <w:rPr>
                <w:bCs/>
                <w:iCs/>
                <w:sz w:val="18"/>
                <w:szCs w:val="18"/>
                <w:lang w:val="en-029"/>
              </w:rPr>
              <w:t xml:space="preserve">lace to inform </w:t>
            </w:r>
            <w:r w:rsidRPr="005F293C">
              <w:rPr>
                <w:bCs/>
                <w:iCs/>
                <w:sz w:val="18"/>
                <w:szCs w:val="18"/>
                <w:lang w:val="en-029"/>
              </w:rPr>
              <w:t>bio.inspecta 48 h prior to harvest of each product concerned?</w:t>
            </w:r>
            <w:r w:rsidR="00CA3CF2" w:rsidRPr="005F293C">
              <w:rPr>
                <w:bCs/>
                <w:iCs/>
                <w:sz w:val="18"/>
                <w:szCs w:val="18"/>
                <w:lang w:val="en-029"/>
              </w:rPr>
              <w:t xml:space="preserve"> If yes, please describe</w:t>
            </w:r>
            <w:r w:rsidR="00A047F1">
              <w:rPr>
                <w:bCs/>
                <w:iCs/>
                <w:sz w:val="18"/>
                <w:szCs w:val="18"/>
                <w:lang w:val="en-029"/>
              </w:rPr>
              <w:t xml:space="preserve"> / </w:t>
            </w:r>
            <w:r w:rsidR="00A047F1" w:rsidRPr="00A51812">
              <w:rPr>
                <w:bCs/>
                <w:i/>
                <w:iCs/>
                <w:sz w:val="18"/>
                <w:szCs w:val="18"/>
                <w:lang w:val="en-029"/>
              </w:rPr>
              <w:t>Her bir ilgili ürünün hasadından 48 saat önce bio.inspecta’yı bilgilendirmek için bir prosedür mevcut mu? Evet ise tanımlayı</w:t>
            </w:r>
            <w:r w:rsidR="00A047F1">
              <w:rPr>
                <w:bCs/>
                <w:i/>
                <w:iCs/>
                <w:sz w:val="18"/>
                <w:szCs w:val="18"/>
                <w:lang w:val="en-029"/>
              </w:rPr>
              <w:t>nız</w:t>
            </w:r>
            <w:r w:rsidR="00CA3CF2" w:rsidRPr="005F293C">
              <w:rPr>
                <w:bCs/>
                <w:iCs/>
                <w:sz w:val="18"/>
                <w:szCs w:val="18"/>
                <w:lang w:val="en-029"/>
              </w:rPr>
              <w:t>:</w:t>
            </w:r>
          </w:p>
          <w:p w14:paraId="4FD40A45" w14:textId="0C486F7C" w:rsidR="00CA3CF2" w:rsidRPr="005F293C" w:rsidRDefault="005F293C" w:rsidP="004A78CA">
            <w:pPr>
              <w:spacing w:before="0"/>
              <w:rPr>
                <w:sz w:val="18"/>
                <w:szCs w:val="18"/>
                <w:lang w:val="en-029"/>
              </w:rPr>
            </w:pPr>
            <w:r w:rsidRPr="00670C7E">
              <w:rPr>
                <w:rFonts w:eastAsia="Calibri" w:cs="Arial"/>
                <w:color w:val="0000CC"/>
                <w:sz w:val="18"/>
                <w:szCs w:val="18"/>
                <w:lang w:val="en-029"/>
              </w:rPr>
              <w:fldChar w:fldCharType="begin">
                <w:ffData>
                  <w:name w:val="Text1"/>
                  <w:enabled/>
                  <w:calcOnExit w:val="0"/>
                  <w:textInput/>
                </w:ffData>
              </w:fldChar>
            </w:r>
            <w:r w:rsidRPr="00670C7E">
              <w:rPr>
                <w:rFonts w:eastAsia="Calibri" w:cs="Arial"/>
                <w:color w:val="0000CC"/>
                <w:sz w:val="18"/>
                <w:szCs w:val="18"/>
                <w:lang w:val="en-029"/>
              </w:rPr>
              <w:instrText xml:space="preserve"> FORMTEXT </w:instrText>
            </w:r>
            <w:r w:rsidRPr="00670C7E">
              <w:rPr>
                <w:rFonts w:eastAsia="Calibri" w:cs="Arial"/>
                <w:color w:val="0000CC"/>
                <w:sz w:val="18"/>
                <w:szCs w:val="18"/>
                <w:lang w:val="en-029"/>
              </w:rPr>
            </w:r>
            <w:r w:rsidRPr="00670C7E">
              <w:rPr>
                <w:rFonts w:eastAsia="Calibri" w:cs="Arial"/>
                <w:color w:val="0000CC"/>
                <w:sz w:val="18"/>
                <w:szCs w:val="18"/>
                <w:lang w:val="en-029"/>
              </w:rPr>
              <w:fldChar w:fldCharType="separate"/>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color w:val="0000CC"/>
                <w:sz w:val="18"/>
                <w:szCs w:val="18"/>
                <w:lang w:val="en-029"/>
              </w:rPr>
              <w:fldChar w:fldCharType="end"/>
            </w:r>
          </w:p>
        </w:tc>
        <w:tc>
          <w:tcPr>
            <w:tcW w:w="575" w:type="dxa"/>
          </w:tcPr>
          <w:p w14:paraId="2451AFCA" w14:textId="4300BBA0" w:rsidR="004A78CA" w:rsidRPr="00670C7E" w:rsidRDefault="004A78CA" w:rsidP="004A78CA">
            <w:pPr>
              <w:spacing w:before="0"/>
              <w:rPr>
                <w:color w:val="3333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73EE5A12" w14:textId="0E2AB1A9"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4A78CA" w:rsidRPr="00670C7E" w14:paraId="1785F33A" w14:textId="1593FC26" w:rsidTr="00AB6EFC">
        <w:tc>
          <w:tcPr>
            <w:tcW w:w="8359" w:type="dxa"/>
          </w:tcPr>
          <w:p w14:paraId="3225FAEF" w14:textId="29734773" w:rsidR="004A78CA" w:rsidRDefault="004A78CA" w:rsidP="004A78CA">
            <w:pPr>
              <w:spacing w:before="0"/>
              <w:rPr>
                <w:bCs/>
                <w:iCs/>
                <w:sz w:val="18"/>
                <w:szCs w:val="18"/>
                <w:lang w:val="en-029"/>
              </w:rPr>
            </w:pPr>
            <w:r w:rsidRPr="00670C7E">
              <w:rPr>
                <w:bCs/>
                <w:iCs/>
                <w:sz w:val="18"/>
                <w:szCs w:val="18"/>
                <w:lang w:val="en-029"/>
              </w:rPr>
              <w:t xml:space="preserve">Is </w:t>
            </w:r>
            <w:r w:rsidR="00CA3CF2">
              <w:rPr>
                <w:bCs/>
                <w:iCs/>
                <w:sz w:val="18"/>
                <w:szCs w:val="18"/>
                <w:lang w:val="en-029"/>
              </w:rPr>
              <w:t xml:space="preserve">there a procedure in place to inform </w:t>
            </w:r>
            <w:r w:rsidRPr="00670C7E">
              <w:rPr>
                <w:bCs/>
                <w:iCs/>
                <w:sz w:val="18"/>
                <w:szCs w:val="18"/>
                <w:lang w:val="en-029"/>
              </w:rPr>
              <w:t>bio.inspecta about quantities harvested upon completion of harvest?</w:t>
            </w:r>
            <w:r w:rsidR="00CA3CF2">
              <w:rPr>
                <w:bCs/>
                <w:iCs/>
                <w:sz w:val="18"/>
                <w:szCs w:val="18"/>
                <w:lang w:val="en-029"/>
              </w:rPr>
              <w:t xml:space="preserve"> If yes, please describe</w:t>
            </w:r>
            <w:r w:rsidR="00A047F1">
              <w:rPr>
                <w:bCs/>
                <w:iCs/>
                <w:sz w:val="18"/>
                <w:szCs w:val="18"/>
                <w:lang w:val="en-029"/>
              </w:rPr>
              <w:t xml:space="preserve"> </w:t>
            </w:r>
            <w:r w:rsidR="00A047F1" w:rsidRPr="00A51812">
              <w:rPr>
                <w:bCs/>
                <w:i/>
                <w:iCs/>
                <w:sz w:val="18"/>
                <w:szCs w:val="18"/>
                <w:lang w:val="en-029"/>
              </w:rPr>
              <w:t>/ Hasadın tamamlanmasından sonra hasat edilen miktarlar hakkında bio.inspecta’yı bilgilendirmek için bir prosedür var mı? Evet ise, tanımlayın</w:t>
            </w:r>
            <w:r w:rsidR="00CA3CF2">
              <w:rPr>
                <w:bCs/>
                <w:iCs/>
                <w:sz w:val="18"/>
                <w:szCs w:val="18"/>
                <w:lang w:val="en-029"/>
              </w:rPr>
              <w:t>:</w:t>
            </w:r>
          </w:p>
          <w:p w14:paraId="69B179C3" w14:textId="0411F761" w:rsidR="00CA3CF2" w:rsidRPr="00670C7E" w:rsidRDefault="00CA3CF2" w:rsidP="004A78CA">
            <w:pPr>
              <w:spacing w:before="0"/>
              <w:rPr>
                <w:color w:val="0000CC"/>
                <w:sz w:val="18"/>
                <w:szCs w:val="18"/>
                <w:lang w:val="en-029"/>
              </w:rPr>
            </w:pPr>
            <w:r w:rsidRPr="00670C7E">
              <w:rPr>
                <w:rFonts w:eastAsia="Calibri" w:cs="Arial"/>
                <w:color w:val="0000CC"/>
                <w:sz w:val="18"/>
                <w:szCs w:val="18"/>
                <w:lang w:val="en-029"/>
              </w:rPr>
              <w:fldChar w:fldCharType="begin">
                <w:ffData>
                  <w:name w:val="Text1"/>
                  <w:enabled/>
                  <w:calcOnExit w:val="0"/>
                  <w:textInput/>
                </w:ffData>
              </w:fldChar>
            </w:r>
            <w:r w:rsidRPr="00670C7E">
              <w:rPr>
                <w:rFonts w:eastAsia="Calibri" w:cs="Arial"/>
                <w:color w:val="0000CC"/>
                <w:sz w:val="18"/>
                <w:szCs w:val="18"/>
                <w:lang w:val="en-029"/>
              </w:rPr>
              <w:instrText xml:space="preserve"> FORMTEXT </w:instrText>
            </w:r>
            <w:r w:rsidRPr="00670C7E">
              <w:rPr>
                <w:rFonts w:eastAsia="Calibri" w:cs="Arial"/>
                <w:color w:val="0000CC"/>
                <w:sz w:val="18"/>
                <w:szCs w:val="18"/>
                <w:lang w:val="en-029"/>
              </w:rPr>
            </w:r>
            <w:r w:rsidRPr="00670C7E">
              <w:rPr>
                <w:rFonts w:eastAsia="Calibri" w:cs="Arial"/>
                <w:color w:val="0000CC"/>
                <w:sz w:val="18"/>
                <w:szCs w:val="18"/>
                <w:lang w:val="en-029"/>
              </w:rPr>
              <w:fldChar w:fldCharType="separate"/>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color w:val="0000CC"/>
                <w:sz w:val="18"/>
                <w:szCs w:val="18"/>
                <w:lang w:val="en-029"/>
              </w:rPr>
              <w:fldChar w:fldCharType="end"/>
            </w:r>
          </w:p>
        </w:tc>
        <w:tc>
          <w:tcPr>
            <w:tcW w:w="575" w:type="dxa"/>
          </w:tcPr>
          <w:p w14:paraId="2C0D5BC2" w14:textId="16EE4D48" w:rsidR="004A78CA" w:rsidRPr="00670C7E" w:rsidRDefault="004A78CA" w:rsidP="004A78CA">
            <w:pPr>
              <w:spacing w:before="0"/>
              <w:rPr>
                <w:color w:val="3333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693CF639" w14:textId="4F176F10"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AB6EFC" w:rsidRPr="007D2C93" w14:paraId="42985EDF" w14:textId="77777777" w:rsidTr="00AB6EFC">
        <w:trPr>
          <w:gridAfter w:val="1"/>
          <w:wAfter w:w="7" w:type="dxa"/>
        </w:trPr>
        <w:tc>
          <w:tcPr>
            <w:tcW w:w="9493" w:type="dxa"/>
            <w:gridSpan w:val="3"/>
            <w:shd w:val="clear" w:color="auto" w:fill="FFF2CC"/>
          </w:tcPr>
          <w:p w14:paraId="00C45CD3" w14:textId="36D48AF6" w:rsidR="00AB6EFC" w:rsidRPr="001C497B" w:rsidRDefault="00AB6EFC" w:rsidP="0044256B">
            <w:pPr>
              <w:rPr>
                <w:sz w:val="18"/>
                <w:szCs w:val="18"/>
                <w:lang w:val="en-029"/>
              </w:rPr>
            </w:pPr>
            <w:r w:rsidRPr="001C497B">
              <w:rPr>
                <w:rFonts w:cs="Arial"/>
                <w:sz w:val="18"/>
                <w:szCs w:val="18"/>
                <w:lang w:val="en-029"/>
              </w:rPr>
              <w:t>Inspector’s comment</w:t>
            </w:r>
            <w:r w:rsidR="00BD1024">
              <w:rPr>
                <w:rFonts w:cs="Arial"/>
                <w:sz w:val="18"/>
                <w:szCs w:val="18"/>
                <w:lang w:val="en-029"/>
              </w:rPr>
              <w:t xml:space="preserve"> / Kontrolör yorumu</w:t>
            </w:r>
            <w:r w:rsidRPr="001C497B">
              <w:rPr>
                <w:rFonts w:cs="Arial"/>
                <w:sz w:val="18"/>
                <w:szCs w:val="18"/>
                <w:lang w:val="en-029"/>
              </w:rPr>
              <w:t>:</w:t>
            </w:r>
          </w:p>
          <w:p w14:paraId="0829B1D8" w14:textId="77777777" w:rsidR="00AB6EFC" w:rsidRPr="007D2C93" w:rsidRDefault="00AB6EFC" w:rsidP="0044256B">
            <w:pPr>
              <w:rPr>
                <w:rFonts w:eastAsia="Calibri" w:cs="Arial"/>
                <w:color w:val="0000CC"/>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4E162564" w14:textId="4E52B5A5" w:rsidR="00EE7488" w:rsidRPr="00B93141" w:rsidRDefault="00EE7488" w:rsidP="00B93141">
      <w:pPr>
        <w:pStyle w:val="Balk3"/>
        <w:numPr>
          <w:ilvl w:val="2"/>
          <w:numId w:val="9"/>
        </w:numPr>
        <w:tabs>
          <w:tab w:val="clear" w:pos="284"/>
        </w:tabs>
        <w:spacing w:after="120"/>
        <w:ind w:left="709" w:hanging="709"/>
        <w:rPr>
          <w:szCs w:val="16"/>
          <w:lang w:val="en-029"/>
        </w:rPr>
      </w:pPr>
      <w:r w:rsidRPr="00B93141">
        <w:rPr>
          <w:szCs w:val="16"/>
          <w:lang w:val="en-029"/>
        </w:rPr>
        <w:t>Cultivation equipment</w:t>
      </w:r>
      <w:r w:rsidR="007F55B9" w:rsidRPr="00B93141">
        <w:rPr>
          <w:szCs w:val="16"/>
          <w:lang w:val="en-029"/>
        </w:rPr>
        <w:t xml:space="preserve"> and techniques</w:t>
      </w:r>
      <w:r w:rsidR="00BD1024" w:rsidRPr="00B93141">
        <w:rPr>
          <w:szCs w:val="16"/>
          <w:lang w:val="en-029"/>
        </w:rPr>
        <w:t xml:space="preserve"> / </w:t>
      </w:r>
      <w:r w:rsidR="00BD1024" w:rsidRPr="00B93141">
        <w:rPr>
          <w:i/>
          <w:szCs w:val="16"/>
          <w:lang w:val="en-029"/>
        </w:rPr>
        <w:t>Arazi ekipmanları ve teknikler</w:t>
      </w:r>
    </w:p>
    <w:tbl>
      <w:tblPr>
        <w:tblStyle w:val="TabloKlavuzu"/>
        <w:tblW w:w="9493" w:type="dxa"/>
        <w:tblLook w:val="04A0" w:firstRow="1" w:lastRow="0" w:firstColumn="1" w:lastColumn="0" w:noHBand="0" w:noVBand="1"/>
      </w:tblPr>
      <w:tblGrid>
        <w:gridCol w:w="1696"/>
        <w:gridCol w:w="789"/>
        <w:gridCol w:w="773"/>
        <w:gridCol w:w="783"/>
        <w:gridCol w:w="775"/>
        <w:gridCol w:w="778"/>
        <w:gridCol w:w="779"/>
        <w:gridCol w:w="1560"/>
        <w:gridCol w:w="1560"/>
      </w:tblGrid>
      <w:tr w:rsidR="002B2191" w:rsidRPr="002B1456" w14:paraId="521ADE12" w14:textId="77777777" w:rsidTr="009D3074">
        <w:trPr>
          <w:trHeight w:val="168"/>
        </w:trPr>
        <w:tc>
          <w:tcPr>
            <w:tcW w:w="1696" w:type="dxa"/>
            <w:vMerge w:val="restart"/>
            <w:shd w:val="clear" w:color="auto" w:fill="D9D9D9" w:themeFill="background1" w:themeFillShade="D9"/>
          </w:tcPr>
          <w:p w14:paraId="5A7CC4B9" w14:textId="77777777"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Kind of</w:t>
            </w:r>
          </w:p>
          <w:p w14:paraId="7F93C88B" w14:textId="54A893C5"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machine/</w:t>
            </w:r>
          </w:p>
          <w:p w14:paraId="63816671" w14:textId="5B67AA2F"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equipment</w:t>
            </w:r>
            <w:r w:rsidR="00751CF3">
              <w:rPr>
                <w:rFonts w:cs="Arial"/>
                <w:b/>
                <w:szCs w:val="16"/>
                <w:lang w:val="en-029"/>
              </w:rPr>
              <w:t xml:space="preserve"> / </w:t>
            </w:r>
            <w:r w:rsidR="00751CF3" w:rsidRPr="00A51812">
              <w:rPr>
                <w:rFonts w:cs="Arial"/>
                <w:b/>
                <w:i/>
                <w:iCs/>
                <w:sz w:val="14"/>
                <w:szCs w:val="16"/>
                <w:lang w:val="en-029"/>
              </w:rPr>
              <w:t>Makina/Ekipman çeşidi</w:t>
            </w:r>
          </w:p>
        </w:tc>
        <w:tc>
          <w:tcPr>
            <w:tcW w:w="789" w:type="dxa"/>
            <w:vMerge w:val="restart"/>
            <w:shd w:val="clear" w:color="auto" w:fill="D9D9D9" w:themeFill="background1" w:themeFillShade="D9"/>
          </w:tcPr>
          <w:p w14:paraId="7643F741" w14:textId="73E71598"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Number</w:t>
            </w:r>
            <w:r w:rsidR="00751CF3">
              <w:rPr>
                <w:rFonts w:cs="Arial"/>
                <w:b/>
                <w:szCs w:val="16"/>
                <w:lang w:val="en-029"/>
              </w:rPr>
              <w:t xml:space="preserve"> / </w:t>
            </w:r>
            <w:r w:rsidR="00751CF3" w:rsidRPr="00751CF3">
              <w:rPr>
                <w:rFonts w:cs="Arial"/>
                <w:b/>
                <w:i/>
                <w:iCs/>
                <w:szCs w:val="16"/>
                <w:lang w:val="en-029"/>
              </w:rPr>
              <w:t>Sayı</w:t>
            </w:r>
          </w:p>
        </w:tc>
        <w:tc>
          <w:tcPr>
            <w:tcW w:w="2331" w:type="dxa"/>
            <w:gridSpan w:val="3"/>
            <w:shd w:val="clear" w:color="auto" w:fill="D9D9D9" w:themeFill="background1" w:themeFillShade="D9"/>
          </w:tcPr>
          <w:p w14:paraId="287182A2" w14:textId="5E81AA29"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Ownership</w:t>
            </w:r>
            <w:r w:rsidR="00F518BF">
              <w:rPr>
                <w:rFonts w:cs="Arial"/>
                <w:b/>
                <w:szCs w:val="16"/>
                <w:lang w:val="en-029"/>
              </w:rPr>
              <w:t xml:space="preserve"> / </w:t>
            </w:r>
            <w:r w:rsidR="00F518BF" w:rsidRPr="00F518BF">
              <w:rPr>
                <w:rFonts w:cs="Arial"/>
                <w:b/>
                <w:i/>
                <w:iCs/>
                <w:szCs w:val="16"/>
                <w:lang w:val="en-029"/>
              </w:rPr>
              <w:t>Sahip olunan</w:t>
            </w:r>
          </w:p>
        </w:tc>
        <w:tc>
          <w:tcPr>
            <w:tcW w:w="1557" w:type="dxa"/>
            <w:gridSpan w:val="2"/>
            <w:shd w:val="clear" w:color="auto" w:fill="D9D9D9" w:themeFill="background1" w:themeFillShade="D9"/>
          </w:tcPr>
          <w:p w14:paraId="25AD4ACF" w14:textId="7862A934"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Usage</w:t>
            </w:r>
            <w:r w:rsidR="00F518BF">
              <w:rPr>
                <w:rFonts w:cs="Arial"/>
                <w:b/>
                <w:szCs w:val="16"/>
                <w:lang w:val="en-029"/>
              </w:rPr>
              <w:t xml:space="preserve"> / </w:t>
            </w:r>
            <w:r w:rsidR="00F518BF" w:rsidRPr="00F518BF">
              <w:rPr>
                <w:rFonts w:cs="Arial"/>
                <w:b/>
                <w:i/>
                <w:iCs/>
                <w:szCs w:val="16"/>
                <w:lang w:val="en-029"/>
              </w:rPr>
              <w:t>Kullanıcı</w:t>
            </w:r>
          </w:p>
        </w:tc>
        <w:tc>
          <w:tcPr>
            <w:tcW w:w="1560" w:type="dxa"/>
            <w:vMerge w:val="restart"/>
            <w:shd w:val="clear" w:color="auto" w:fill="D9D9D9" w:themeFill="background1" w:themeFillShade="D9"/>
          </w:tcPr>
          <w:p w14:paraId="041BA565" w14:textId="66475393" w:rsidR="002B2191" w:rsidRPr="00751CF3" w:rsidRDefault="002B2191" w:rsidP="00AC3274">
            <w:pPr>
              <w:keepNext/>
              <w:keepLines/>
              <w:spacing w:before="0" w:after="120"/>
              <w:jc w:val="center"/>
              <w:rPr>
                <w:rFonts w:cs="Arial"/>
                <w:b/>
                <w:i/>
                <w:iCs/>
                <w:szCs w:val="16"/>
                <w:lang w:val="en-029"/>
              </w:rPr>
            </w:pPr>
            <w:r w:rsidRPr="00D017C9">
              <w:rPr>
                <w:rFonts w:cs="Arial"/>
                <w:b/>
                <w:szCs w:val="16"/>
                <w:lang w:val="en-029"/>
              </w:rPr>
              <w:t xml:space="preserve">Location </w:t>
            </w:r>
            <w:r w:rsidR="00751CF3">
              <w:rPr>
                <w:rFonts w:cs="Arial"/>
                <w:b/>
                <w:szCs w:val="16"/>
                <w:lang w:val="en-029"/>
              </w:rPr>
              <w:t xml:space="preserve">/ </w:t>
            </w:r>
            <w:r w:rsidR="00751CF3">
              <w:rPr>
                <w:rFonts w:cs="Arial"/>
                <w:b/>
                <w:i/>
                <w:iCs/>
                <w:szCs w:val="16"/>
                <w:lang w:val="en-029"/>
              </w:rPr>
              <w:t>Konum</w:t>
            </w:r>
          </w:p>
        </w:tc>
        <w:tc>
          <w:tcPr>
            <w:tcW w:w="1560" w:type="dxa"/>
            <w:vMerge w:val="restart"/>
            <w:shd w:val="clear" w:color="auto" w:fill="D9D9D9" w:themeFill="background1" w:themeFillShade="D9"/>
          </w:tcPr>
          <w:p w14:paraId="33A4BE07" w14:textId="4B343561" w:rsidR="002B2191" w:rsidRPr="00D017C9" w:rsidRDefault="002B2191" w:rsidP="00AC3274">
            <w:pPr>
              <w:keepNext/>
              <w:keepLines/>
              <w:spacing w:before="0" w:after="120"/>
              <w:jc w:val="center"/>
              <w:rPr>
                <w:rFonts w:cs="Arial"/>
                <w:b/>
                <w:szCs w:val="16"/>
                <w:lang w:val="en-029"/>
              </w:rPr>
            </w:pPr>
            <w:r w:rsidRPr="00D017C9">
              <w:rPr>
                <w:rFonts w:cs="Arial"/>
                <w:b/>
                <w:szCs w:val="16"/>
                <w:lang w:val="en-029"/>
              </w:rPr>
              <w:t>Remarks</w:t>
            </w:r>
            <w:r w:rsidR="00751CF3">
              <w:rPr>
                <w:rFonts w:cs="Arial"/>
                <w:b/>
                <w:szCs w:val="16"/>
                <w:lang w:val="en-029"/>
              </w:rPr>
              <w:t xml:space="preserve"> / </w:t>
            </w:r>
            <w:r w:rsidR="00751CF3" w:rsidRPr="00751CF3">
              <w:rPr>
                <w:rFonts w:cs="Arial"/>
                <w:b/>
                <w:i/>
                <w:iCs/>
                <w:szCs w:val="16"/>
                <w:lang w:val="en-029"/>
              </w:rPr>
              <w:t>Yorumlar</w:t>
            </w:r>
          </w:p>
        </w:tc>
      </w:tr>
      <w:tr w:rsidR="002B2191" w:rsidRPr="002B1456" w14:paraId="3C4246BA" w14:textId="77777777" w:rsidTr="009D3074">
        <w:trPr>
          <w:trHeight w:val="152"/>
        </w:trPr>
        <w:tc>
          <w:tcPr>
            <w:tcW w:w="1696" w:type="dxa"/>
            <w:vMerge/>
          </w:tcPr>
          <w:p w14:paraId="2E117EB4" w14:textId="77777777" w:rsidR="002B2191" w:rsidRPr="00F9470D" w:rsidRDefault="002B2191" w:rsidP="00AC3274">
            <w:pPr>
              <w:spacing w:before="0" w:after="0"/>
              <w:rPr>
                <w:rFonts w:cs="Arial"/>
                <w:b/>
                <w:sz w:val="18"/>
                <w:szCs w:val="18"/>
                <w:lang w:val="en-029"/>
              </w:rPr>
            </w:pPr>
          </w:p>
        </w:tc>
        <w:tc>
          <w:tcPr>
            <w:tcW w:w="789" w:type="dxa"/>
            <w:vMerge/>
          </w:tcPr>
          <w:p w14:paraId="703692EF" w14:textId="77777777" w:rsidR="002B2191" w:rsidRPr="00F9470D" w:rsidRDefault="002B2191" w:rsidP="00AC3274">
            <w:pPr>
              <w:spacing w:before="0" w:after="0"/>
              <w:rPr>
                <w:rFonts w:cs="Arial"/>
                <w:b/>
                <w:sz w:val="18"/>
                <w:szCs w:val="18"/>
                <w:lang w:val="en-029"/>
              </w:rPr>
            </w:pPr>
          </w:p>
        </w:tc>
        <w:tc>
          <w:tcPr>
            <w:tcW w:w="773" w:type="dxa"/>
            <w:shd w:val="clear" w:color="auto" w:fill="D9D9D9" w:themeFill="background1" w:themeFillShade="D9"/>
          </w:tcPr>
          <w:p w14:paraId="78AFC8F7" w14:textId="6F081388" w:rsidR="002B2191" w:rsidRPr="00D017C9" w:rsidRDefault="002B2191" w:rsidP="00AC3274">
            <w:pPr>
              <w:keepNext/>
              <w:keepLines/>
              <w:tabs>
                <w:tab w:val="clear" w:pos="284"/>
              </w:tabs>
              <w:spacing w:before="0" w:after="0"/>
              <w:jc w:val="center"/>
              <w:rPr>
                <w:rFonts w:cs="Arial"/>
                <w:b/>
                <w:sz w:val="12"/>
                <w:szCs w:val="12"/>
                <w:lang w:val="en-029"/>
              </w:rPr>
            </w:pPr>
            <w:r w:rsidRPr="00D017C9">
              <w:rPr>
                <w:rFonts w:cs="Arial"/>
                <w:b/>
                <w:sz w:val="12"/>
                <w:szCs w:val="12"/>
                <w:lang w:val="en-029"/>
              </w:rPr>
              <w:t>Own</w:t>
            </w:r>
            <w:r w:rsidR="00751CF3">
              <w:rPr>
                <w:rFonts w:cs="Arial"/>
                <w:b/>
                <w:sz w:val="12"/>
                <w:szCs w:val="12"/>
                <w:lang w:val="en-029"/>
              </w:rPr>
              <w:t xml:space="preserve"> / </w:t>
            </w:r>
            <w:r w:rsidR="00751CF3" w:rsidRPr="00751CF3">
              <w:rPr>
                <w:rFonts w:cs="Arial"/>
                <w:b/>
                <w:i/>
                <w:iCs/>
                <w:sz w:val="12"/>
                <w:szCs w:val="12"/>
                <w:lang w:val="en-029"/>
              </w:rPr>
              <w:t>Kendi</w:t>
            </w:r>
          </w:p>
        </w:tc>
        <w:tc>
          <w:tcPr>
            <w:tcW w:w="783" w:type="dxa"/>
            <w:shd w:val="clear" w:color="auto" w:fill="D9D9D9" w:themeFill="background1" w:themeFillShade="D9"/>
          </w:tcPr>
          <w:p w14:paraId="0ABDAC89" w14:textId="0D74814B" w:rsidR="002B2191" w:rsidRPr="00751CF3" w:rsidRDefault="002B2191" w:rsidP="00AC3274">
            <w:pPr>
              <w:keepNext/>
              <w:keepLines/>
              <w:tabs>
                <w:tab w:val="clear" w:pos="284"/>
              </w:tabs>
              <w:spacing w:before="0" w:after="0"/>
              <w:jc w:val="center"/>
              <w:rPr>
                <w:rFonts w:cs="Arial"/>
                <w:b/>
                <w:i/>
                <w:iCs/>
                <w:sz w:val="12"/>
                <w:szCs w:val="12"/>
                <w:lang w:val="en-029"/>
              </w:rPr>
            </w:pPr>
            <w:r w:rsidRPr="00D017C9">
              <w:rPr>
                <w:rFonts w:cs="Arial"/>
                <w:b/>
                <w:sz w:val="12"/>
                <w:szCs w:val="12"/>
                <w:lang w:val="en-029"/>
              </w:rPr>
              <w:t>Rental</w:t>
            </w:r>
            <w:r w:rsidR="00751CF3">
              <w:rPr>
                <w:rFonts w:cs="Arial"/>
                <w:b/>
                <w:sz w:val="12"/>
                <w:szCs w:val="12"/>
                <w:lang w:val="en-029"/>
              </w:rPr>
              <w:t xml:space="preserve"> / </w:t>
            </w:r>
            <w:r w:rsidR="00751CF3">
              <w:rPr>
                <w:rFonts w:cs="Arial"/>
                <w:b/>
                <w:i/>
                <w:iCs/>
                <w:sz w:val="12"/>
                <w:szCs w:val="12"/>
                <w:lang w:val="en-029"/>
              </w:rPr>
              <w:t>Kiralık</w:t>
            </w:r>
          </w:p>
        </w:tc>
        <w:tc>
          <w:tcPr>
            <w:tcW w:w="775" w:type="dxa"/>
            <w:shd w:val="clear" w:color="auto" w:fill="D9D9D9" w:themeFill="background1" w:themeFillShade="D9"/>
          </w:tcPr>
          <w:p w14:paraId="2990C08A" w14:textId="1CD9F27B" w:rsidR="002B2191" w:rsidRPr="00751CF3" w:rsidRDefault="002B2191" w:rsidP="00AC3274">
            <w:pPr>
              <w:keepNext/>
              <w:keepLines/>
              <w:tabs>
                <w:tab w:val="clear" w:pos="284"/>
              </w:tabs>
              <w:spacing w:before="0" w:after="0"/>
              <w:jc w:val="center"/>
              <w:rPr>
                <w:rFonts w:cs="Arial"/>
                <w:b/>
                <w:i/>
                <w:iCs/>
                <w:sz w:val="12"/>
                <w:szCs w:val="12"/>
                <w:lang w:val="en-029"/>
              </w:rPr>
            </w:pPr>
            <w:r w:rsidRPr="00D017C9">
              <w:rPr>
                <w:rFonts w:cs="Arial"/>
                <w:b/>
                <w:sz w:val="12"/>
                <w:szCs w:val="12"/>
                <w:lang w:val="en-029"/>
              </w:rPr>
              <w:t>Subcontractor</w:t>
            </w:r>
            <w:r w:rsidR="00751CF3">
              <w:rPr>
                <w:rFonts w:cs="Arial"/>
                <w:b/>
                <w:sz w:val="12"/>
                <w:szCs w:val="12"/>
                <w:lang w:val="en-029"/>
              </w:rPr>
              <w:t xml:space="preserve"> / </w:t>
            </w:r>
            <w:r w:rsidR="00751CF3">
              <w:rPr>
                <w:rFonts w:cs="Arial"/>
                <w:b/>
                <w:i/>
                <w:iCs/>
                <w:sz w:val="12"/>
                <w:szCs w:val="12"/>
                <w:lang w:val="en-029"/>
              </w:rPr>
              <w:t>Fason işleyici</w:t>
            </w:r>
          </w:p>
        </w:tc>
        <w:tc>
          <w:tcPr>
            <w:tcW w:w="778" w:type="dxa"/>
            <w:shd w:val="clear" w:color="auto" w:fill="D9D9D9" w:themeFill="background1" w:themeFillShade="D9"/>
          </w:tcPr>
          <w:p w14:paraId="31372D86" w14:textId="31F1EDEE" w:rsidR="002B2191" w:rsidRPr="00D017C9" w:rsidRDefault="002B2191" w:rsidP="00AC3274">
            <w:pPr>
              <w:keepNext/>
              <w:keepLines/>
              <w:tabs>
                <w:tab w:val="clear" w:pos="284"/>
              </w:tabs>
              <w:spacing w:before="0" w:after="0"/>
              <w:jc w:val="center"/>
              <w:rPr>
                <w:rFonts w:cs="Arial"/>
                <w:b/>
                <w:sz w:val="12"/>
                <w:szCs w:val="12"/>
                <w:lang w:val="en-029"/>
              </w:rPr>
            </w:pPr>
            <w:r w:rsidRPr="00D017C9">
              <w:rPr>
                <w:rFonts w:cs="Arial"/>
                <w:b/>
                <w:sz w:val="12"/>
                <w:szCs w:val="12"/>
                <w:lang w:val="en-029"/>
              </w:rPr>
              <w:t>Organic</w:t>
            </w:r>
            <w:r w:rsidR="00751CF3">
              <w:rPr>
                <w:rFonts w:cs="Arial"/>
                <w:b/>
                <w:sz w:val="12"/>
                <w:szCs w:val="12"/>
                <w:lang w:val="en-029"/>
              </w:rPr>
              <w:t xml:space="preserve"> / </w:t>
            </w:r>
            <w:r w:rsidR="00751CF3" w:rsidRPr="00751CF3">
              <w:rPr>
                <w:rFonts w:cs="Arial"/>
                <w:b/>
                <w:i/>
                <w:iCs/>
                <w:sz w:val="12"/>
                <w:szCs w:val="12"/>
                <w:lang w:val="en-029"/>
              </w:rPr>
              <w:t>Organik</w:t>
            </w:r>
          </w:p>
        </w:tc>
        <w:tc>
          <w:tcPr>
            <w:tcW w:w="779" w:type="dxa"/>
            <w:shd w:val="clear" w:color="auto" w:fill="D9D9D9" w:themeFill="background1" w:themeFillShade="D9"/>
          </w:tcPr>
          <w:p w14:paraId="2CDA3AC8" w14:textId="6398D819" w:rsidR="002B2191" w:rsidRPr="00751CF3" w:rsidRDefault="002B2191" w:rsidP="00AC3274">
            <w:pPr>
              <w:keepNext/>
              <w:keepLines/>
              <w:tabs>
                <w:tab w:val="clear" w:pos="284"/>
              </w:tabs>
              <w:spacing w:before="0" w:after="0"/>
              <w:jc w:val="center"/>
              <w:rPr>
                <w:rFonts w:cs="Arial"/>
                <w:b/>
                <w:i/>
                <w:iCs/>
                <w:sz w:val="12"/>
                <w:szCs w:val="12"/>
                <w:lang w:val="en-029"/>
              </w:rPr>
            </w:pPr>
            <w:r w:rsidRPr="00D017C9">
              <w:rPr>
                <w:rFonts w:cs="Arial"/>
                <w:b/>
                <w:sz w:val="12"/>
                <w:szCs w:val="12"/>
                <w:lang w:val="en-029"/>
              </w:rPr>
              <w:t>Conventional</w:t>
            </w:r>
            <w:r w:rsidR="00751CF3">
              <w:rPr>
                <w:rFonts w:cs="Arial"/>
                <w:b/>
                <w:sz w:val="12"/>
                <w:szCs w:val="12"/>
                <w:lang w:val="en-029"/>
              </w:rPr>
              <w:t xml:space="preserve"> / </w:t>
            </w:r>
            <w:r w:rsidR="00751CF3">
              <w:rPr>
                <w:rFonts w:cs="Arial"/>
                <w:b/>
                <w:i/>
                <w:iCs/>
                <w:sz w:val="12"/>
                <w:szCs w:val="12"/>
                <w:lang w:val="en-029"/>
              </w:rPr>
              <w:t>Konvansiyonel</w:t>
            </w:r>
          </w:p>
        </w:tc>
        <w:tc>
          <w:tcPr>
            <w:tcW w:w="1560" w:type="dxa"/>
            <w:vMerge/>
          </w:tcPr>
          <w:p w14:paraId="4B0DE0F9" w14:textId="77777777" w:rsidR="002B2191" w:rsidRPr="00F9470D" w:rsidRDefault="002B2191" w:rsidP="00AC3274">
            <w:pPr>
              <w:rPr>
                <w:sz w:val="18"/>
                <w:szCs w:val="18"/>
                <w:lang w:val="en-029"/>
              </w:rPr>
            </w:pPr>
          </w:p>
        </w:tc>
        <w:tc>
          <w:tcPr>
            <w:tcW w:w="1560" w:type="dxa"/>
            <w:vMerge/>
          </w:tcPr>
          <w:p w14:paraId="6E7C93E2" w14:textId="77777777" w:rsidR="002B2191" w:rsidRPr="00F9470D" w:rsidRDefault="002B2191" w:rsidP="00AC3274">
            <w:pPr>
              <w:rPr>
                <w:sz w:val="18"/>
                <w:szCs w:val="18"/>
                <w:lang w:val="en-029"/>
              </w:rPr>
            </w:pPr>
          </w:p>
        </w:tc>
      </w:tr>
      <w:tr w:rsidR="002B2191" w:rsidRPr="002B1456" w14:paraId="2C49537B" w14:textId="77777777" w:rsidTr="004B6CB0">
        <w:tc>
          <w:tcPr>
            <w:tcW w:w="1696" w:type="dxa"/>
          </w:tcPr>
          <w:p w14:paraId="7D7928C7" w14:textId="7F47E4FA" w:rsidR="002B2191" w:rsidRPr="00A15550" w:rsidRDefault="002B2191" w:rsidP="001357F7">
            <w:pPr>
              <w:spacing w:before="0"/>
              <w:rPr>
                <w:sz w:val="18"/>
                <w:szCs w:val="18"/>
                <w:lang w:val="en-029"/>
              </w:rPr>
            </w:pPr>
            <w:r w:rsidRPr="00A15550">
              <w:rPr>
                <w:sz w:val="18"/>
                <w:szCs w:val="18"/>
                <w:lang w:val="en-029"/>
              </w:rPr>
              <w:lastRenderedPageBreak/>
              <w:t>Seeding</w:t>
            </w:r>
            <w:r w:rsidR="00751CF3">
              <w:rPr>
                <w:sz w:val="18"/>
                <w:szCs w:val="18"/>
                <w:lang w:val="en-029"/>
              </w:rPr>
              <w:t xml:space="preserve"> / </w:t>
            </w:r>
            <w:r w:rsidR="00751CF3" w:rsidRPr="00B92AD1">
              <w:rPr>
                <w:i/>
                <w:iCs/>
                <w:sz w:val="18"/>
                <w:szCs w:val="18"/>
                <w:lang w:val="en-029"/>
              </w:rPr>
              <w:t>Tohum ekim</w:t>
            </w:r>
            <w:r w:rsidRPr="00A15550">
              <w:rPr>
                <w:sz w:val="18"/>
                <w:szCs w:val="18"/>
                <w:lang w:val="en-029"/>
              </w:rPr>
              <w:t xml:space="preserve"> </w:t>
            </w:r>
          </w:p>
        </w:tc>
        <w:tc>
          <w:tcPr>
            <w:tcW w:w="789" w:type="dxa"/>
          </w:tcPr>
          <w:p w14:paraId="2C1E4DC2" w14:textId="08AD8D59"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2199E1DF" w14:textId="0679B51F"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277AEC0C" w14:textId="75EB3FA0"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31BE5F81" w14:textId="3C4FCAB8"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6F6294DA" w14:textId="7C42FB1B" w:rsidR="002B2191" w:rsidRPr="007D2C93" w:rsidRDefault="002B2191" w:rsidP="001357F7">
            <w:pPr>
              <w:tabs>
                <w:tab w:val="clear" w:pos="284"/>
              </w:tabs>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33F569DB" w14:textId="73FAB6BA"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68EAB75F" w14:textId="4EF13CEB"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0F8995ED" w14:textId="4CD06E15"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1922CF8C" w14:textId="77777777" w:rsidTr="004B6CB0">
        <w:tc>
          <w:tcPr>
            <w:tcW w:w="1696" w:type="dxa"/>
          </w:tcPr>
          <w:p w14:paraId="54789F7B" w14:textId="5D8D910F" w:rsidR="002B2191" w:rsidRDefault="002B2191" w:rsidP="001357F7">
            <w:pPr>
              <w:spacing w:before="0"/>
              <w:rPr>
                <w:sz w:val="18"/>
                <w:szCs w:val="18"/>
                <w:lang w:val="en-029"/>
              </w:rPr>
            </w:pPr>
            <w:r>
              <w:rPr>
                <w:sz w:val="18"/>
                <w:szCs w:val="18"/>
                <w:lang w:val="en-029"/>
              </w:rPr>
              <w:t>Soil cultivation</w:t>
            </w:r>
            <w:r w:rsidRPr="005A0F1B">
              <w:rPr>
                <w:sz w:val="18"/>
                <w:szCs w:val="18"/>
                <w:lang w:val="en-029"/>
              </w:rPr>
              <w:t>/</w:t>
            </w:r>
          </w:p>
          <w:p w14:paraId="0BDA23D1" w14:textId="27D6EC21" w:rsidR="002B2191" w:rsidRPr="00A15550" w:rsidRDefault="00751CF3" w:rsidP="001357F7">
            <w:pPr>
              <w:spacing w:before="0"/>
              <w:rPr>
                <w:sz w:val="18"/>
                <w:szCs w:val="18"/>
                <w:lang w:val="en-029"/>
              </w:rPr>
            </w:pPr>
            <w:r>
              <w:rPr>
                <w:sz w:val="18"/>
                <w:szCs w:val="18"/>
                <w:lang w:val="en-029"/>
              </w:rPr>
              <w:t>W</w:t>
            </w:r>
            <w:r w:rsidR="002B2191">
              <w:rPr>
                <w:sz w:val="18"/>
                <w:szCs w:val="18"/>
                <w:lang w:val="en-029"/>
              </w:rPr>
              <w:t>eeding</w:t>
            </w:r>
            <w:r>
              <w:rPr>
                <w:sz w:val="18"/>
                <w:szCs w:val="18"/>
                <w:lang w:val="en-029"/>
              </w:rPr>
              <w:t xml:space="preserve"> / </w:t>
            </w:r>
            <w:r w:rsidRPr="00B92AD1">
              <w:rPr>
                <w:i/>
                <w:iCs/>
                <w:sz w:val="18"/>
                <w:szCs w:val="18"/>
                <w:lang w:val="en-029"/>
              </w:rPr>
              <w:t>Toprak işleme/Ot mücadelesi</w:t>
            </w:r>
          </w:p>
        </w:tc>
        <w:tc>
          <w:tcPr>
            <w:tcW w:w="789" w:type="dxa"/>
          </w:tcPr>
          <w:p w14:paraId="4A9CCFE2" w14:textId="05143A92"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7CDFEB76" w14:textId="06260AC1"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35591051" w14:textId="5CF4E079"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34D3D668" w14:textId="5C20C624" w:rsidR="002B2191" w:rsidRPr="007D2C93" w:rsidRDefault="002B2191" w:rsidP="001357F7">
            <w:pPr>
              <w:tabs>
                <w:tab w:val="clear" w:pos="284"/>
              </w:tabs>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3DD52B99" w14:textId="30A83E02"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35F661ED" w14:textId="7440FE25"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481796AA" w14:textId="24BEBFA8"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4BFBE23B" w14:textId="1206B562"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42EC3852" w14:textId="77777777" w:rsidTr="004B6CB0">
        <w:tc>
          <w:tcPr>
            <w:tcW w:w="1696" w:type="dxa"/>
          </w:tcPr>
          <w:p w14:paraId="6BC87EB9" w14:textId="606C6A1D" w:rsidR="002B2191" w:rsidRPr="00A15550" w:rsidRDefault="002B2191" w:rsidP="001357F7">
            <w:pPr>
              <w:spacing w:before="0"/>
              <w:rPr>
                <w:sz w:val="18"/>
                <w:szCs w:val="18"/>
                <w:lang w:val="en-029"/>
              </w:rPr>
            </w:pPr>
            <w:r w:rsidRPr="00A15550">
              <w:rPr>
                <w:sz w:val="18"/>
                <w:szCs w:val="18"/>
                <w:lang w:val="en-029"/>
              </w:rPr>
              <w:t>Trucks</w:t>
            </w:r>
            <w:r w:rsidR="00751CF3">
              <w:rPr>
                <w:sz w:val="18"/>
                <w:szCs w:val="18"/>
                <w:lang w:val="en-029"/>
              </w:rPr>
              <w:t xml:space="preserve"> /</w:t>
            </w:r>
            <w:r w:rsidR="00751CF3" w:rsidRPr="00142F19">
              <w:rPr>
                <w:i/>
                <w:iCs/>
                <w:sz w:val="18"/>
                <w:szCs w:val="18"/>
                <w:lang w:val="en-029"/>
              </w:rPr>
              <w:t>Kamyon</w:t>
            </w:r>
          </w:p>
        </w:tc>
        <w:tc>
          <w:tcPr>
            <w:tcW w:w="789" w:type="dxa"/>
          </w:tcPr>
          <w:p w14:paraId="05B280B0" w14:textId="74179F18"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2BFF8E9F" w14:textId="08BF9124"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060F2376" w14:textId="76B9971A"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0DD0141A" w14:textId="6863DFB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029FDFB3" w14:textId="415FAEAA"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4A55769F" w14:textId="7C62C5F4"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4BB48C21" w14:textId="12DF03E4"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68709AB6" w14:textId="3BBD8C0C"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5DA8D300" w14:textId="77777777" w:rsidTr="004B6CB0">
        <w:tc>
          <w:tcPr>
            <w:tcW w:w="1696" w:type="dxa"/>
          </w:tcPr>
          <w:p w14:paraId="660F4F41" w14:textId="18A33ED3" w:rsidR="002B2191" w:rsidRPr="00A15550" w:rsidRDefault="002B2191" w:rsidP="001357F7">
            <w:pPr>
              <w:spacing w:before="0"/>
              <w:rPr>
                <w:sz w:val="18"/>
                <w:szCs w:val="18"/>
                <w:lang w:val="en-029"/>
              </w:rPr>
            </w:pPr>
            <w:r w:rsidRPr="00A15550">
              <w:rPr>
                <w:sz w:val="18"/>
                <w:szCs w:val="18"/>
                <w:lang w:val="en-029"/>
              </w:rPr>
              <w:t>Harvester</w:t>
            </w:r>
            <w:r w:rsidR="00751CF3">
              <w:rPr>
                <w:sz w:val="18"/>
                <w:szCs w:val="18"/>
                <w:lang w:val="en-029"/>
              </w:rPr>
              <w:t xml:space="preserve"> /</w:t>
            </w:r>
            <w:r w:rsidR="00751CF3" w:rsidRPr="00142F19">
              <w:rPr>
                <w:i/>
                <w:iCs/>
                <w:sz w:val="18"/>
                <w:szCs w:val="18"/>
                <w:lang w:val="en-029"/>
              </w:rPr>
              <w:t>Biçerdöver</w:t>
            </w:r>
          </w:p>
        </w:tc>
        <w:tc>
          <w:tcPr>
            <w:tcW w:w="789" w:type="dxa"/>
          </w:tcPr>
          <w:p w14:paraId="74606546" w14:textId="493F546E"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311A2784" w14:textId="1A44FB13"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536ABACF" w14:textId="5779720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408D7875" w14:textId="2C086C60"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0E52F181" w14:textId="0EBC84BB"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1F07A2E7" w14:textId="74510CDC"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030144E0" w14:textId="239D006C"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62BBE764" w14:textId="649939F8"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7BD66E08" w14:textId="77777777" w:rsidTr="004B6CB0">
        <w:tc>
          <w:tcPr>
            <w:tcW w:w="1696" w:type="dxa"/>
          </w:tcPr>
          <w:p w14:paraId="74EEE0E8" w14:textId="057961FB" w:rsidR="002B2191" w:rsidRPr="00A15550" w:rsidRDefault="002B2191" w:rsidP="001357F7">
            <w:pPr>
              <w:spacing w:before="0"/>
              <w:rPr>
                <w:sz w:val="18"/>
                <w:szCs w:val="18"/>
                <w:lang w:val="en-029"/>
              </w:rPr>
            </w:pPr>
            <w:r w:rsidRPr="00A15550">
              <w:rPr>
                <w:sz w:val="18"/>
                <w:szCs w:val="18"/>
                <w:lang w:val="en-029"/>
              </w:rPr>
              <w:t xml:space="preserve">Spraying </w:t>
            </w:r>
            <w:r w:rsidR="00751CF3">
              <w:rPr>
                <w:sz w:val="18"/>
                <w:szCs w:val="18"/>
                <w:lang w:val="en-029"/>
              </w:rPr>
              <w:t xml:space="preserve">/ </w:t>
            </w:r>
            <w:r w:rsidR="00751CF3" w:rsidRPr="00142F19">
              <w:rPr>
                <w:i/>
                <w:iCs/>
                <w:sz w:val="18"/>
                <w:szCs w:val="18"/>
                <w:lang w:val="en-029"/>
              </w:rPr>
              <w:t>Püskürtme</w:t>
            </w:r>
          </w:p>
        </w:tc>
        <w:tc>
          <w:tcPr>
            <w:tcW w:w="789" w:type="dxa"/>
          </w:tcPr>
          <w:p w14:paraId="0B372623" w14:textId="1D96CB6B"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5DBEB7F2" w14:textId="10BC4D04"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78A3B7B2" w14:textId="084918B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3BCB2060" w14:textId="5BEF25EE"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7AA5CE53" w14:textId="713CACA8"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45E942FC" w14:textId="6467516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20BB88B4" w14:textId="224B3A2E"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55781BFC" w14:textId="0F244CFA"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4AFB0970" w14:textId="77777777" w:rsidTr="004B6CB0">
        <w:tc>
          <w:tcPr>
            <w:tcW w:w="1696" w:type="dxa"/>
          </w:tcPr>
          <w:p w14:paraId="261ED733" w14:textId="08FBBE5D" w:rsidR="002B2191" w:rsidRPr="00751CF3" w:rsidRDefault="002B2191" w:rsidP="001357F7">
            <w:pPr>
              <w:spacing w:before="0"/>
              <w:rPr>
                <w:i/>
                <w:iCs/>
                <w:sz w:val="18"/>
                <w:szCs w:val="18"/>
                <w:lang w:val="en-029"/>
              </w:rPr>
            </w:pPr>
            <w:r w:rsidRPr="00A15550">
              <w:rPr>
                <w:sz w:val="18"/>
                <w:szCs w:val="18"/>
                <w:lang w:val="en-029"/>
              </w:rPr>
              <w:t>Irrigation</w:t>
            </w:r>
            <w:r w:rsidR="00751CF3">
              <w:rPr>
                <w:sz w:val="18"/>
                <w:szCs w:val="18"/>
                <w:lang w:val="en-029"/>
              </w:rPr>
              <w:t xml:space="preserve"> / </w:t>
            </w:r>
            <w:r w:rsidR="00751CF3">
              <w:rPr>
                <w:i/>
                <w:iCs/>
                <w:sz w:val="18"/>
                <w:szCs w:val="18"/>
                <w:lang w:val="en-029"/>
              </w:rPr>
              <w:t>Sulama</w:t>
            </w:r>
          </w:p>
        </w:tc>
        <w:tc>
          <w:tcPr>
            <w:tcW w:w="789" w:type="dxa"/>
          </w:tcPr>
          <w:p w14:paraId="08329613" w14:textId="3D0677FA"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17B40283" w14:textId="074027A2"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6FD12A7D" w14:textId="6DEB0E0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4657E184" w14:textId="07EF5671"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34735235" w14:textId="3FB8A81C"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47257925" w14:textId="6AABA606"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03A55BA2" w14:textId="1B399059"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79B90B7F" w14:textId="532BD7A4"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5AC905AF" w14:textId="77777777" w:rsidTr="004B6CB0">
        <w:tc>
          <w:tcPr>
            <w:tcW w:w="1696" w:type="dxa"/>
          </w:tcPr>
          <w:p w14:paraId="45F7FFFE" w14:textId="3021E031" w:rsidR="002B2191" w:rsidRPr="00633A33" w:rsidRDefault="002B2191" w:rsidP="001357F7">
            <w:pPr>
              <w:spacing w:before="0"/>
              <w:rPr>
                <w:i/>
                <w:iCs/>
                <w:sz w:val="18"/>
                <w:szCs w:val="18"/>
                <w:lang w:val="en-029"/>
              </w:rPr>
            </w:pPr>
            <w:r w:rsidRPr="00A15550">
              <w:rPr>
                <w:sz w:val="18"/>
                <w:szCs w:val="18"/>
                <w:lang w:val="en-029"/>
              </w:rPr>
              <w:t xml:space="preserve">Airplane </w:t>
            </w:r>
            <w:r w:rsidR="00751CF3">
              <w:rPr>
                <w:sz w:val="18"/>
                <w:szCs w:val="18"/>
                <w:lang w:val="en-029"/>
              </w:rPr>
              <w:t xml:space="preserve">/ </w:t>
            </w:r>
            <w:r w:rsidR="00633A33">
              <w:rPr>
                <w:i/>
                <w:iCs/>
                <w:sz w:val="18"/>
                <w:szCs w:val="18"/>
                <w:lang w:val="en-029"/>
              </w:rPr>
              <w:t>Uçak</w:t>
            </w:r>
          </w:p>
        </w:tc>
        <w:tc>
          <w:tcPr>
            <w:tcW w:w="789" w:type="dxa"/>
          </w:tcPr>
          <w:p w14:paraId="562487DE" w14:textId="3C357CD3"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527D2C42" w14:textId="1ADC640E"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2717CD4C" w14:textId="6E68D51F"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572BB6F9" w14:textId="71624356"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43174A8B" w14:textId="2A161669"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6F939966" w14:textId="560D35CE"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0C70D545" w14:textId="2164E145"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5FB26B3E" w14:textId="1BE1AD56"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799DEA69" w14:textId="77777777" w:rsidTr="004B6CB0">
        <w:tc>
          <w:tcPr>
            <w:tcW w:w="1696" w:type="dxa"/>
          </w:tcPr>
          <w:p w14:paraId="330DAC81" w14:textId="3969EE15" w:rsidR="002B2191" w:rsidRPr="00A15550" w:rsidRDefault="002B2191" w:rsidP="001357F7">
            <w:pPr>
              <w:spacing w:before="0"/>
              <w:rPr>
                <w:sz w:val="18"/>
                <w:szCs w:val="18"/>
                <w:lang w:val="en-029"/>
              </w:rPr>
            </w:pPr>
            <w:r w:rsidRPr="00A15550">
              <w:rPr>
                <w:sz w:val="18"/>
                <w:szCs w:val="18"/>
                <w:lang w:val="en-029"/>
              </w:rPr>
              <w:t>Others</w:t>
            </w:r>
            <w:r w:rsidR="00633A33">
              <w:rPr>
                <w:sz w:val="18"/>
                <w:szCs w:val="18"/>
                <w:lang w:val="en-029"/>
              </w:rPr>
              <w:t xml:space="preserve"> / </w:t>
            </w:r>
            <w:r w:rsidR="00633A33" w:rsidRPr="00633A33">
              <w:rPr>
                <w:i/>
                <w:iCs/>
                <w:sz w:val="18"/>
                <w:szCs w:val="18"/>
                <w:lang w:val="en-029"/>
              </w:rPr>
              <w:t>Diğerleri</w:t>
            </w:r>
          </w:p>
        </w:tc>
        <w:tc>
          <w:tcPr>
            <w:tcW w:w="789" w:type="dxa"/>
          </w:tcPr>
          <w:p w14:paraId="2E9FAAB4" w14:textId="6B027DAC"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3E648D10" w14:textId="0ABA4536"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32847834" w14:textId="0CC17592"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1F04311E" w14:textId="5794A321"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7EDD17A6" w14:textId="2C6684A0"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02E12DA6" w14:textId="53D602D1"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13A0F3FA" w14:textId="70566544"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20BC79EB" w14:textId="55C3DEF1"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23AE8" w:rsidRPr="002B1456" w14:paraId="0FC6D431" w14:textId="77777777" w:rsidTr="004B6CB0">
        <w:tc>
          <w:tcPr>
            <w:tcW w:w="9493" w:type="dxa"/>
            <w:gridSpan w:val="9"/>
          </w:tcPr>
          <w:p w14:paraId="65B6A6BF" w14:textId="5552A840" w:rsidR="00223AE8" w:rsidRPr="00633A33" w:rsidRDefault="00223AE8" w:rsidP="00223AE8">
            <w:pPr>
              <w:rPr>
                <w:rFonts w:cs="Arial"/>
                <w:sz w:val="18"/>
                <w:szCs w:val="18"/>
              </w:rPr>
            </w:pPr>
            <w:r w:rsidRPr="00633A33">
              <w:rPr>
                <w:rFonts w:cs="Arial"/>
                <w:sz w:val="18"/>
                <w:szCs w:val="18"/>
              </w:rPr>
              <w:t>Please describe your cultivation activities (e.g. soil cultivation, weed management, irrigation techniques, dealing with crop residues, etc.)</w:t>
            </w:r>
            <w:r w:rsidR="00633A33" w:rsidRPr="00633A33">
              <w:rPr>
                <w:rFonts w:cs="Arial"/>
                <w:sz w:val="18"/>
                <w:szCs w:val="18"/>
              </w:rPr>
              <w:t xml:space="preserve"> </w:t>
            </w:r>
            <w:r w:rsidR="00633A33" w:rsidRPr="0052727C">
              <w:rPr>
                <w:rFonts w:cs="Arial"/>
                <w:sz w:val="18"/>
                <w:szCs w:val="18"/>
              </w:rPr>
              <w:t xml:space="preserve">/ </w:t>
            </w:r>
            <w:r w:rsidR="00633A33" w:rsidRPr="00C90E76">
              <w:rPr>
                <w:i/>
                <w:iCs/>
                <w:sz w:val="18"/>
                <w:szCs w:val="18"/>
              </w:rPr>
              <w:t>Ekim faaliyetlerinizi tanımlayın</w:t>
            </w:r>
            <w:r w:rsidR="00633A33">
              <w:rPr>
                <w:sz w:val="18"/>
                <w:szCs w:val="18"/>
              </w:rPr>
              <w:t xml:space="preserve"> </w:t>
            </w:r>
            <w:r w:rsidR="00633A33" w:rsidRPr="00B05526">
              <w:rPr>
                <w:sz w:val="18"/>
                <w:szCs w:val="18"/>
              </w:rPr>
              <w:t xml:space="preserve"> </w:t>
            </w:r>
            <w:r w:rsidR="00633A33">
              <w:rPr>
                <w:sz w:val="18"/>
                <w:szCs w:val="18"/>
              </w:rPr>
              <w:t>(</w:t>
            </w:r>
            <w:r w:rsidR="00633A33" w:rsidRPr="00C90E76">
              <w:rPr>
                <w:i/>
                <w:iCs/>
                <w:sz w:val="18"/>
                <w:szCs w:val="18"/>
              </w:rPr>
              <w:t>ör:  toprak işleme, yabani ot mücadelesi, sulama teknikleri, bitki artıklarının yönetimi, vb.)</w:t>
            </w:r>
            <w:r w:rsidRPr="00633A33">
              <w:rPr>
                <w:rFonts w:cs="Arial"/>
                <w:sz w:val="18"/>
                <w:szCs w:val="18"/>
              </w:rPr>
              <w:t>:</w:t>
            </w:r>
          </w:p>
          <w:p w14:paraId="3C908839" w14:textId="2B27DD68" w:rsidR="00223AE8" w:rsidRPr="007D2C93" w:rsidRDefault="00223AE8" w:rsidP="00223AE8">
            <w:pPr>
              <w:rPr>
                <w:rFonts w:eastAsia="Calibri" w:cs="Arial"/>
                <w:color w:val="0000CC"/>
                <w:sz w:val="18"/>
                <w:szCs w:val="18"/>
                <w:lang w:val="en-029"/>
              </w:rPr>
            </w:pPr>
            <w:r w:rsidRPr="00A71920">
              <w:rPr>
                <w:rFonts w:eastAsia="Calibri" w:cs="Arial"/>
                <w:color w:val="3333CC"/>
                <w:sz w:val="18"/>
                <w:szCs w:val="18"/>
                <w:lang w:val="en-029"/>
              </w:rPr>
              <w:fldChar w:fldCharType="begin">
                <w:ffData>
                  <w:name w:val="Text1"/>
                  <w:enabled/>
                  <w:calcOnExit w:val="0"/>
                  <w:textInput/>
                </w:ffData>
              </w:fldChar>
            </w:r>
            <w:r w:rsidRPr="00A71920">
              <w:rPr>
                <w:rFonts w:eastAsia="Calibri" w:cs="Arial"/>
                <w:color w:val="3333CC"/>
                <w:sz w:val="18"/>
                <w:szCs w:val="18"/>
                <w:lang w:val="en-029"/>
              </w:rPr>
              <w:instrText xml:space="preserve"> FORMTEXT </w:instrText>
            </w:r>
            <w:r w:rsidRPr="00A71920">
              <w:rPr>
                <w:rFonts w:eastAsia="Calibri" w:cs="Arial"/>
                <w:color w:val="3333CC"/>
                <w:sz w:val="18"/>
                <w:szCs w:val="18"/>
                <w:lang w:val="en-029"/>
              </w:rPr>
            </w:r>
            <w:r w:rsidRPr="00A71920">
              <w:rPr>
                <w:rFonts w:eastAsia="Calibri" w:cs="Arial"/>
                <w:color w:val="3333CC"/>
                <w:sz w:val="18"/>
                <w:szCs w:val="18"/>
                <w:lang w:val="en-029"/>
              </w:rPr>
              <w:fldChar w:fldCharType="separate"/>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color w:val="3333CC"/>
                <w:sz w:val="18"/>
                <w:szCs w:val="18"/>
                <w:lang w:val="en-029"/>
              </w:rPr>
              <w:fldChar w:fldCharType="end"/>
            </w:r>
          </w:p>
        </w:tc>
      </w:tr>
      <w:tr w:rsidR="00223AE8" w:rsidRPr="002B1456" w14:paraId="0F47CC0E" w14:textId="77777777" w:rsidTr="004B6CB0">
        <w:tc>
          <w:tcPr>
            <w:tcW w:w="9493" w:type="dxa"/>
            <w:gridSpan w:val="9"/>
            <w:shd w:val="clear" w:color="auto" w:fill="FFF2CC"/>
          </w:tcPr>
          <w:p w14:paraId="61275A14" w14:textId="00E50C1F" w:rsidR="00223AE8" w:rsidRPr="001C497B" w:rsidRDefault="00223AE8" w:rsidP="00223AE8">
            <w:pPr>
              <w:rPr>
                <w:sz w:val="18"/>
                <w:szCs w:val="18"/>
                <w:lang w:val="en-029"/>
              </w:rPr>
            </w:pPr>
            <w:r w:rsidRPr="001C497B">
              <w:rPr>
                <w:rFonts w:cs="Arial"/>
                <w:sz w:val="18"/>
                <w:szCs w:val="18"/>
                <w:lang w:val="en-029"/>
              </w:rPr>
              <w:t>Inspector’s comment</w:t>
            </w:r>
            <w:r w:rsidR="00F518BF">
              <w:rPr>
                <w:rFonts w:cs="Arial"/>
                <w:sz w:val="18"/>
                <w:szCs w:val="18"/>
                <w:lang w:val="en-029"/>
              </w:rPr>
              <w:t xml:space="preserve"> / </w:t>
            </w:r>
            <w:r w:rsidR="00F518BF" w:rsidRPr="00A51812">
              <w:rPr>
                <w:rFonts w:cs="Arial"/>
                <w:i/>
                <w:sz w:val="18"/>
                <w:szCs w:val="18"/>
                <w:lang w:val="en-029"/>
              </w:rPr>
              <w:t>Kontrolör yorumu</w:t>
            </w:r>
            <w:r w:rsidRPr="001C497B">
              <w:rPr>
                <w:rFonts w:cs="Arial"/>
                <w:sz w:val="18"/>
                <w:szCs w:val="18"/>
                <w:lang w:val="en-029"/>
              </w:rPr>
              <w:t>:</w:t>
            </w:r>
          </w:p>
          <w:p w14:paraId="0DFF1EA8" w14:textId="3DB7AA93" w:rsidR="00223AE8" w:rsidRPr="007D2C93" w:rsidRDefault="00223AE8" w:rsidP="00223AE8">
            <w:pPr>
              <w:rPr>
                <w:rFonts w:eastAsia="Calibri" w:cs="Arial"/>
                <w:color w:val="0000CC"/>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0065DC0D" w14:textId="5B0B08C3" w:rsidR="00BA619A" w:rsidRPr="00B93141" w:rsidRDefault="00BA619A" w:rsidP="00B93141">
      <w:pPr>
        <w:pStyle w:val="Balk3"/>
        <w:numPr>
          <w:ilvl w:val="2"/>
          <w:numId w:val="9"/>
        </w:numPr>
        <w:tabs>
          <w:tab w:val="clear" w:pos="284"/>
        </w:tabs>
        <w:spacing w:after="120"/>
        <w:ind w:left="709" w:hanging="709"/>
        <w:rPr>
          <w:szCs w:val="16"/>
          <w:lang w:val="en-029"/>
        </w:rPr>
      </w:pPr>
      <w:r w:rsidRPr="00B93141">
        <w:rPr>
          <w:szCs w:val="16"/>
          <w:lang w:val="en-029"/>
        </w:rPr>
        <w:t>Post harvest equipment and techniques</w:t>
      </w:r>
      <w:r w:rsidR="00F518BF" w:rsidRPr="00B93141">
        <w:rPr>
          <w:szCs w:val="16"/>
          <w:lang w:val="en-029"/>
        </w:rPr>
        <w:t xml:space="preserve"> / </w:t>
      </w:r>
      <w:r w:rsidR="00F518BF" w:rsidRPr="00B93141">
        <w:rPr>
          <w:i/>
          <w:iCs/>
          <w:szCs w:val="16"/>
          <w:lang w:val="en-029"/>
        </w:rPr>
        <w:t>Hasat sonrası ekipmanları ve teknikleri</w:t>
      </w:r>
    </w:p>
    <w:p w14:paraId="23201656" w14:textId="77777777" w:rsidR="00F518BF" w:rsidRPr="00F518BF" w:rsidRDefault="00F518BF" w:rsidP="00F518BF">
      <w:pPr>
        <w:rPr>
          <w:lang w:val="en-029"/>
        </w:rPr>
      </w:pPr>
    </w:p>
    <w:tbl>
      <w:tblPr>
        <w:tblStyle w:val="TabloKlavuzu"/>
        <w:tblW w:w="9493" w:type="dxa"/>
        <w:tblLook w:val="04A0" w:firstRow="1" w:lastRow="0" w:firstColumn="1" w:lastColumn="0" w:noHBand="0" w:noVBand="1"/>
      </w:tblPr>
      <w:tblGrid>
        <w:gridCol w:w="1696"/>
        <w:gridCol w:w="789"/>
        <w:gridCol w:w="773"/>
        <w:gridCol w:w="783"/>
        <w:gridCol w:w="775"/>
        <w:gridCol w:w="778"/>
        <w:gridCol w:w="779"/>
        <w:gridCol w:w="1560"/>
        <w:gridCol w:w="1560"/>
      </w:tblGrid>
      <w:tr w:rsidR="00BA619A" w:rsidRPr="002B1456" w14:paraId="101C23F4" w14:textId="77777777" w:rsidTr="005D7503">
        <w:trPr>
          <w:trHeight w:val="168"/>
        </w:trPr>
        <w:tc>
          <w:tcPr>
            <w:tcW w:w="1696" w:type="dxa"/>
            <w:vMerge w:val="restart"/>
            <w:shd w:val="clear" w:color="auto" w:fill="D9D9D9" w:themeFill="background1" w:themeFillShade="D9"/>
          </w:tcPr>
          <w:p w14:paraId="5EB78A55"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Kind of</w:t>
            </w:r>
          </w:p>
          <w:p w14:paraId="4242B947"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machine/</w:t>
            </w:r>
          </w:p>
          <w:p w14:paraId="4A5587FB" w14:textId="1B772619" w:rsidR="00BA619A" w:rsidRDefault="00BA619A" w:rsidP="005D7503">
            <w:pPr>
              <w:keepNext/>
              <w:keepLines/>
              <w:spacing w:before="0" w:after="0"/>
              <w:jc w:val="center"/>
              <w:rPr>
                <w:rFonts w:cs="Arial"/>
                <w:b/>
                <w:szCs w:val="16"/>
                <w:lang w:val="en-029"/>
              </w:rPr>
            </w:pPr>
            <w:r w:rsidRPr="00D017C9">
              <w:rPr>
                <w:rFonts w:cs="Arial"/>
                <w:b/>
                <w:szCs w:val="16"/>
                <w:lang w:val="en-029"/>
              </w:rPr>
              <w:t>equipment</w:t>
            </w:r>
            <w:r w:rsidR="00F518BF">
              <w:rPr>
                <w:rFonts w:cs="Arial"/>
                <w:b/>
                <w:szCs w:val="16"/>
                <w:lang w:val="en-029"/>
              </w:rPr>
              <w:t xml:space="preserve"> / </w:t>
            </w:r>
            <w:r w:rsidR="00F518BF" w:rsidRPr="00A51812">
              <w:rPr>
                <w:rFonts w:cs="Arial"/>
                <w:b/>
                <w:i/>
                <w:iCs/>
                <w:sz w:val="14"/>
                <w:szCs w:val="16"/>
                <w:lang w:val="en-029"/>
              </w:rPr>
              <w:t>Makina/Ekipman çeşidi</w:t>
            </w:r>
          </w:p>
          <w:p w14:paraId="14CAB76E" w14:textId="2E8D4665" w:rsidR="00EA5405" w:rsidRPr="00D017C9" w:rsidRDefault="00EA5405" w:rsidP="005D7503">
            <w:pPr>
              <w:keepNext/>
              <w:keepLines/>
              <w:spacing w:before="0" w:after="0"/>
              <w:jc w:val="center"/>
              <w:rPr>
                <w:rFonts w:cs="Arial"/>
                <w:b/>
                <w:szCs w:val="16"/>
                <w:lang w:val="en-029"/>
              </w:rPr>
            </w:pPr>
            <w:r>
              <w:rPr>
                <w:rFonts w:cs="Arial"/>
                <w:b/>
                <w:szCs w:val="16"/>
                <w:lang w:val="en-029"/>
              </w:rPr>
              <w:t>(e.g. for drying of grains, washing, sorting, hulling</w:t>
            </w:r>
            <w:r w:rsidR="00F518BF">
              <w:rPr>
                <w:rFonts w:cs="Arial"/>
                <w:b/>
                <w:szCs w:val="16"/>
                <w:lang w:val="en-029"/>
              </w:rPr>
              <w:t xml:space="preserve"> /</w:t>
            </w:r>
            <w:r w:rsidR="00F518BF" w:rsidRPr="00F518BF">
              <w:rPr>
                <w:rFonts w:cs="Arial"/>
                <w:b/>
                <w:i/>
                <w:iCs/>
                <w:szCs w:val="16"/>
                <w:lang w:val="en-029"/>
              </w:rPr>
              <w:t>örneğin tahılların kurutulması, yıkanması, ayıklanması, kabuklarının soyulması için</w:t>
            </w:r>
            <w:r>
              <w:rPr>
                <w:rFonts w:cs="Arial"/>
                <w:b/>
                <w:szCs w:val="16"/>
                <w:lang w:val="en-029"/>
              </w:rPr>
              <w:t>)</w:t>
            </w:r>
          </w:p>
        </w:tc>
        <w:tc>
          <w:tcPr>
            <w:tcW w:w="789" w:type="dxa"/>
            <w:vMerge w:val="restart"/>
            <w:shd w:val="clear" w:color="auto" w:fill="D9D9D9" w:themeFill="background1" w:themeFillShade="D9"/>
          </w:tcPr>
          <w:p w14:paraId="3FEBBA3F" w14:textId="71FAAD41"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Number</w:t>
            </w:r>
            <w:r w:rsidR="00F518BF">
              <w:rPr>
                <w:rFonts w:cs="Arial"/>
                <w:b/>
                <w:szCs w:val="16"/>
                <w:lang w:val="en-029"/>
              </w:rPr>
              <w:t xml:space="preserve"> / </w:t>
            </w:r>
            <w:r w:rsidR="00F518BF" w:rsidRPr="00F518BF">
              <w:rPr>
                <w:rFonts w:cs="Arial"/>
                <w:b/>
                <w:i/>
                <w:iCs/>
                <w:szCs w:val="16"/>
                <w:lang w:val="en-029"/>
              </w:rPr>
              <w:t>Sayı</w:t>
            </w:r>
          </w:p>
        </w:tc>
        <w:tc>
          <w:tcPr>
            <w:tcW w:w="2331" w:type="dxa"/>
            <w:gridSpan w:val="3"/>
            <w:shd w:val="clear" w:color="auto" w:fill="D9D9D9" w:themeFill="background1" w:themeFillShade="D9"/>
          </w:tcPr>
          <w:p w14:paraId="5154E112"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Ownership</w:t>
            </w:r>
          </w:p>
        </w:tc>
        <w:tc>
          <w:tcPr>
            <w:tcW w:w="1557" w:type="dxa"/>
            <w:gridSpan w:val="2"/>
            <w:shd w:val="clear" w:color="auto" w:fill="D9D9D9" w:themeFill="background1" w:themeFillShade="D9"/>
          </w:tcPr>
          <w:p w14:paraId="404B55BE"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Usage</w:t>
            </w:r>
          </w:p>
        </w:tc>
        <w:tc>
          <w:tcPr>
            <w:tcW w:w="1560" w:type="dxa"/>
            <w:vMerge w:val="restart"/>
            <w:shd w:val="clear" w:color="auto" w:fill="D9D9D9" w:themeFill="background1" w:themeFillShade="D9"/>
          </w:tcPr>
          <w:p w14:paraId="25252A93" w14:textId="6BBD62BA" w:rsidR="00BA619A" w:rsidRPr="00D017C9" w:rsidRDefault="00BA619A" w:rsidP="005D7503">
            <w:pPr>
              <w:keepNext/>
              <w:keepLines/>
              <w:spacing w:before="0" w:after="120"/>
              <w:jc w:val="center"/>
              <w:rPr>
                <w:rFonts w:cs="Arial"/>
                <w:b/>
                <w:szCs w:val="16"/>
                <w:lang w:val="en-029"/>
              </w:rPr>
            </w:pPr>
            <w:r w:rsidRPr="00D017C9">
              <w:rPr>
                <w:rFonts w:cs="Arial"/>
                <w:b/>
                <w:szCs w:val="16"/>
                <w:lang w:val="en-029"/>
              </w:rPr>
              <w:t xml:space="preserve">Location </w:t>
            </w:r>
            <w:r w:rsidR="007F4FB1">
              <w:rPr>
                <w:rFonts w:cs="Arial"/>
                <w:b/>
                <w:szCs w:val="16"/>
                <w:lang w:val="en-029"/>
              </w:rPr>
              <w:t xml:space="preserve">/ </w:t>
            </w:r>
            <w:r w:rsidR="007F4FB1" w:rsidRPr="007F4FB1">
              <w:rPr>
                <w:rFonts w:cs="Arial"/>
                <w:b/>
                <w:i/>
                <w:iCs/>
                <w:szCs w:val="16"/>
                <w:lang w:val="en-029"/>
              </w:rPr>
              <w:t>Konum</w:t>
            </w:r>
          </w:p>
        </w:tc>
        <w:tc>
          <w:tcPr>
            <w:tcW w:w="1560" w:type="dxa"/>
            <w:vMerge w:val="restart"/>
            <w:shd w:val="clear" w:color="auto" w:fill="D9D9D9" w:themeFill="background1" w:themeFillShade="D9"/>
          </w:tcPr>
          <w:p w14:paraId="1DDF06FF" w14:textId="1532D393" w:rsidR="00BA619A" w:rsidRPr="00D017C9" w:rsidRDefault="00BA619A" w:rsidP="005D7503">
            <w:pPr>
              <w:keepNext/>
              <w:keepLines/>
              <w:spacing w:before="0" w:after="120"/>
              <w:jc w:val="center"/>
              <w:rPr>
                <w:rFonts w:cs="Arial"/>
                <w:b/>
                <w:szCs w:val="16"/>
                <w:lang w:val="en-029"/>
              </w:rPr>
            </w:pPr>
            <w:r w:rsidRPr="00D017C9">
              <w:rPr>
                <w:rFonts w:cs="Arial"/>
                <w:b/>
                <w:szCs w:val="16"/>
                <w:lang w:val="en-029"/>
              </w:rPr>
              <w:t>Remarks</w:t>
            </w:r>
            <w:r w:rsidR="007F4FB1">
              <w:rPr>
                <w:rFonts w:cs="Arial"/>
                <w:b/>
                <w:szCs w:val="16"/>
                <w:lang w:val="en-029"/>
              </w:rPr>
              <w:t xml:space="preserve"> / </w:t>
            </w:r>
            <w:r w:rsidR="007F4FB1" w:rsidRPr="007F4FB1">
              <w:rPr>
                <w:rFonts w:cs="Arial"/>
                <w:b/>
                <w:i/>
                <w:iCs/>
                <w:szCs w:val="16"/>
                <w:lang w:val="en-029"/>
              </w:rPr>
              <w:t>Yorum</w:t>
            </w:r>
          </w:p>
        </w:tc>
      </w:tr>
      <w:tr w:rsidR="00BA619A" w:rsidRPr="002B1456" w14:paraId="60F5A4B3" w14:textId="77777777" w:rsidTr="005D7503">
        <w:trPr>
          <w:trHeight w:val="152"/>
        </w:trPr>
        <w:tc>
          <w:tcPr>
            <w:tcW w:w="1696" w:type="dxa"/>
            <w:vMerge/>
          </w:tcPr>
          <w:p w14:paraId="229C0DC7" w14:textId="77777777" w:rsidR="00BA619A" w:rsidRPr="00F9470D" w:rsidRDefault="00BA619A" w:rsidP="005D7503">
            <w:pPr>
              <w:spacing w:before="0" w:after="0"/>
              <w:rPr>
                <w:rFonts w:cs="Arial"/>
                <w:b/>
                <w:sz w:val="18"/>
                <w:szCs w:val="18"/>
                <w:lang w:val="en-029"/>
              </w:rPr>
            </w:pPr>
          </w:p>
        </w:tc>
        <w:tc>
          <w:tcPr>
            <w:tcW w:w="789" w:type="dxa"/>
            <w:vMerge/>
          </w:tcPr>
          <w:p w14:paraId="57C93F5E" w14:textId="77777777" w:rsidR="00BA619A" w:rsidRPr="00F9470D" w:rsidRDefault="00BA619A" w:rsidP="005D7503">
            <w:pPr>
              <w:spacing w:before="0" w:after="0"/>
              <w:rPr>
                <w:rFonts w:cs="Arial"/>
                <w:b/>
                <w:sz w:val="18"/>
                <w:szCs w:val="18"/>
                <w:lang w:val="en-029"/>
              </w:rPr>
            </w:pPr>
          </w:p>
        </w:tc>
        <w:tc>
          <w:tcPr>
            <w:tcW w:w="773" w:type="dxa"/>
            <w:shd w:val="clear" w:color="auto" w:fill="D9D9D9" w:themeFill="background1" w:themeFillShade="D9"/>
          </w:tcPr>
          <w:p w14:paraId="5E90DC34" w14:textId="62E62C22"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Own</w:t>
            </w:r>
            <w:r w:rsidR="00F518BF">
              <w:rPr>
                <w:rFonts w:cs="Arial"/>
                <w:b/>
                <w:sz w:val="12"/>
                <w:szCs w:val="12"/>
                <w:lang w:val="en-029"/>
              </w:rPr>
              <w:t xml:space="preserve"> / </w:t>
            </w:r>
            <w:r w:rsidR="00F518BF" w:rsidRPr="00F518BF">
              <w:rPr>
                <w:rFonts w:cs="Arial"/>
                <w:b/>
                <w:i/>
                <w:iCs/>
                <w:sz w:val="12"/>
                <w:szCs w:val="12"/>
                <w:lang w:val="en-029"/>
              </w:rPr>
              <w:t>Kendi</w:t>
            </w:r>
          </w:p>
        </w:tc>
        <w:tc>
          <w:tcPr>
            <w:tcW w:w="783" w:type="dxa"/>
            <w:shd w:val="clear" w:color="auto" w:fill="D9D9D9" w:themeFill="background1" w:themeFillShade="D9"/>
          </w:tcPr>
          <w:p w14:paraId="765C95AC" w14:textId="18366BBF"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Rental</w:t>
            </w:r>
            <w:r w:rsidR="00F518BF">
              <w:rPr>
                <w:rFonts w:cs="Arial"/>
                <w:b/>
                <w:sz w:val="12"/>
                <w:szCs w:val="12"/>
                <w:lang w:val="en-029"/>
              </w:rPr>
              <w:t xml:space="preserve"> / </w:t>
            </w:r>
            <w:r w:rsidR="00F518BF" w:rsidRPr="00F518BF">
              <w:rPr>
                <w:rFonts w:cs="Arial"/>
                <w:b/>
                <w:i/>
                <w:iCs/>
                <w:sz w:val="12"/>
                <w:szCs w:val="12"/>
                <w:lang w:val="en-029"/>
              </w:rPr>
              <w:t>Kiralık</w:t>
            </w:r>
          </w:p>
        </w:tc>
        <w:tc>
          <w:tcPr>
            <w:tcW w:w="775" w:type="dxa"/>
            <w:shd w:val="clear" w:color="auto" w:fill="D9D9D9" w:themeFill="background1" w:themeFillShade="D9"/>
          </w:tcPr>
          <w:p w14:paraId="58E6DF12" w14:textId="69FD473E"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Subcontractor</w:t>
            </w:r>
            <w:r w:rsidR="00F518BF">
              <w:rPr>
                <w:rFonts w:cs="Arial"/>
                <w:b/>
                <w:sz w:val="12"/>
                <w:szCs w:val="12"/>
                <w:lang w:val="en-029"/>
              </w:rPr>
              <w:t xml:space="preserve"> / </w:t>
            </w:r>
            <w:r w:rsidR="007F4FB1" w:rsidRPr="007F4FB1">
              <w:rPr>
                <w:rFonts w:cs="Arial"/>
                <w:b/>
                <w:i/>
                <w:iCs/>
                <w:sz w:val="12"/>
                <w:szCs w:val="12"/>
                <w:lang w:val="en-029"/>
              </w:rPr>
              <w:t>Fason işleyici</w:t>
            </w:r>
          </w:p>
        </w:tc>
        <w:tc>
          <w:tcPr>
            <w:tcW w:w="778" w:type="dxa"/>
            <w:shd w:val="clear" w:color="auto" w:fill="D9D9D9" w:themeFill="background1" w:themeFillShade="D9"/>
          </w:tcPr>
          <w:p w14:paraId="2C088B7C" w14:textId="7AFE1339"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Organic</w:t>
            </w:r>
            <w:r w:rsidR="007F4FB1">
              <w:rPr>
                <w:rFonts w:cs="Arial"/>
                <w:b/>
                <w:sz w:val="12"/>
                <w:szCs w:val="12"/>
                <w:lang w:val="en-029"/>
              </w:rPr>
              <w:t xml:space="preserve"> / </w:t>
            </w:r>
            <w:r w:rsidR="007F4FB1" w:rsidRPr="007F4FB1">
              <w:rPr>
                <w:rFonts w:cs="Arial"/>
                <w:b/>
                <w:i/>
                <w:iCs/>
                <w:sz w:val="12"/>
                <w:szCs w:val="12"/>
                <w:lang w:val="en-029"/>
              </w:rPr>
              <w:t>Organik</w:t>
            </w:r>
          </w:p>
        </w:tc>
        <w:tc>
          <w:tcPr>
            <w:tcW w:w="779" w:type="dxa"/>
            <w:shd w:val="clear" w:color="auto" w:fill="D9D9D9" w:themeFill="background1" w:themeFillShade="D9"/>
          </w:tcPr>
          <w:p w14:paraId="5EDBD4A2" w14:textId="4FCBCEF9"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Conventional</w:t>
            </w:r>
            <w:r w:rsidR="007F4FB1">
              <w:rPr>
                <w:rFonts w:cs="Arial"/>
                <w:b/>
                <w:sz w:val="12"/>
                <w:szCs w:val="12"/>
                <w:lang w:val="en-029"/>
              </w:rPr>
              <w:t xml:space="preserve"> / </w:t>
            </w:r>
            <w:r w:rsidR="007F4FB1" w:rsidRPr="007F4FB1">
              <w:rPr>
                <w:rFonts w:cs="Arial"/>
                <w:b/>
                <w:i/>
                <w:iCs/>
                <w:sz w:val="12"/>
                <w:szCs w:val="12"/>
                <w:lang w:val="en-029"/>
              </w:rPr>
              <w:t>Konvansiyonel</w:t>
            </w:r>
          </w:p>
        </w:tc>
        <w:tc>
          <w:tcPr>
            <w:tcW w:w="1560" w:type="dxa"/>
            <w:vMerge/>
          </w:tcPr>
          <w:p w14:paraId="32793AB8" w14:textId="77777777" w:rsidR="00BA619A" w:rsidRPr="00F9470D" w:rsidRDefault="00BA619A" w:rsidP="005D7503">
            <w:pPr>
              <w:rPr>
                <w:sz w:val="18"/>
                <w:szCs w:val="18"/>
                <w:lang w:val="en-029"/>
              </w:rPr>
            </w:pPr>
          </w:p>
        </w:tc>
        <w:tc>
          <w:tcPr>
            <w:tcW w:w="1560" w:type="dxa"/>
            <w:vMerge/>
          </w:tcPr>
          <w:p w14:paraId="6FCE85F3" w14:textId="77777777" w:rsidR="00BA619A" w:rsidRPr="00F9470D" w:rsidRDefault="00BA619A" w:rsidP="005D7503">
            <w:pPr>
              <w:rPr>
                <w:sz w:val="18"/>
                <w:szCs w:val="18"/>
                <w:lang w:val="en-029"/>
              </w:rPr>
            </w:pPr>
          </w:p>
        </w:tc>
      </w:tr>
      <w:tr w:rsidR="005C26EF" w:rsidRPr="002B1456" w14:paraId="2FEBDACA" w14:textId="77777777" w:rsidTr="005D7503">
        <w:tc>
          <w:tcPr>
            <w:tcW w:w="1696" w:type="dxa"/>
          </w:tcPr>
          <w:p w14:paraId="4ABC56BF" w14:textId="1B14BAF8" w:rsidR="005C26EF" w:rsidRPr="00A15550" w:rsidRDefault="005C26EF" w:rsidP="005C26EF">
            <w:pPr>
              <w:spacing w:before="0"/>
              <w:rPr>
                <w:sz w:val="18"/>
                <w:szCs w:val="18"/>
                <w:lang w:val="en-029"/>
              </w:rPr>
            </w:pPr>
            <w:r w:rsidRPr="00BA721E">
              <w:rPr>
                <w:rFonts w:eastAsia="Calibri" w:cs="Arial"/>
                <w:color w:val="0000CC"/>
                <w:sz w:val="18"/>
                <w:szCs w:val="18"/>
                <w:lang w:val="en-029"/>
              </w:rPr>
              <w:fldChar w:fldCharType="begin">
                <w:ffData>
                  <w:name w:val="Text1"/>
                  <w:enabled/>
                  <w:calcOnExit w:val="0"/>
                  <w:textInput/>
                </w:ffData>
              </w:fldChar>
            </w:r>
            <w:r w:rsidRPr="00BA721E">
              <w:rPr>
                <w:rFonts w:eastAsia="Calibri" w:cs="Arial"/>
                <w:color w:val="0000CC"/>
                <w:sz w:val="18"/>
                <w:szCs w:val="18"/>
                <w:lang w:val="en-029"/>
              </w:rPr>
              <w:instrText xml:space="preserve"> FORMTEXT </w:instrText>
            </w:r>
            <w:r w:rsidRPr="00BA721E">
              <w:rPr>
                <w:rFonts w:eastAsia="Calibri" w:cs="Arial"/>
                <w:color w:val="0000CC"/>
                <w:sz w:val="18"/>
                <w:szCs w:val="18"/>
                <w:lang w:val="en-029"/>
              </w:rPr>
            </w:r>
            <w:r w:rsidRPr="00BA721E">
              <w:rPr>
                <w:rFonts w:eastAsia="Calibri" w:cs="Arial"/>
                <w:color w:val="0000CC"/>
                <w:sz w:val="18"/>
                <w:szCs w:val="18"/>
                <w:lang w:val="en-029"/>
              </w:rPr>
              <w:fldChar w:fldCharType="separate"/>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color w:val="0000CC"/>
                <w:sz w:val="18"/>
                <w:szCs w:val="18"/>
                <w:lang w:val="en-029"/>
              </w:rPr>
              <w:fldChar w:fldCharType="end"/>
            </w:r>
          </w:p>
        </w:tc>
        <w:tc>
          <w:tcPr>
            <w:tcW w:w="789" w:type="dxa"/>
          </w:tcPr>
          <w:p w14:paraId="3658B08F"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037A2942"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008D6B26"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4C543DB0"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56CF5B35" w14:textId="77777777" w:rsidR="005C26EF" w:rsidRPr="007D2C93" w:rsidRDefault="005C26EF" w:rsidP="005C26EF">
            <w:pPr>
              <w:tabs>
                <w:tab w:val="clear" w:pos="284"/>
              </w:tabs>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6BEAF67D"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2FFF0B61"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6664465A"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5C26EF" w:rsidRPr="002B1456" w14:paraId="792A50B0" w14:textId="77777777" w:rsidTr="005D7503">
        <w:tc>
          <w:tcPr>
            <w:tcW w:w="1696" w:type="dxa"/>
          </w:tcPr>
          <w:p w14:paraId="44F2DAF8" w14:textId="055574BE" w:rsidR="005C26EF" w:rsidRPr="00A15550" w:rsidRDefault="005C26EF" w:rsidP="005C26EF">
            <w:pPr>
              <w:spacing w:before="0"/>
              <w:rPr>
                <w:sz w:val="18"/>
                <w:szCs w:val="18"/>
                <w:lang w:val="en-029"/>
              </w:rPr>
            </w:pPr>
            <w:r w:rsidRPr="00BA721E">
              <w:rPr>
                <w:rFonts w:eastAsia="Calibri" w:cs="Arial"/>
                <w:color w:val="0000CC"/>
                <w:sz w:val="18"/>
                <w:szCs w:val="18"/>
                <w:lang w:val="en-029"/>
              </w:rPr>
              <w:fldChar w:fldCharType="begin">
                <w:ffData>
                  <w:name w:val="Text1"/>
                  <w:enabled/>
                  <w:calcOnExit w:val="0"/>
                  <w:textInput/>
                </w:ffData>
              </w:fldChar>
            </w:r>
            <w:r w:rsidRPr="00BA721E">
              <w:rPr>
                <w:rFonts w:eastAsia="Calibri" w:cs="Arial"/>
                <w:color w:val="0000CC"/>
                <w:sz w:val="18"/>
                <w:szCs w:val="18"/>
                <w:lang w:val="en-029"/>
              </w:rPr>
              <w:instrText xml:space="preserve"> FORMTEXT </w:instrText>
            </w:r>
            <w:r w:rsidRPr="00BA721E">
              <w:rPr>
                <w:rFonts w:eastAsia="Calibri" w:cs="Arial"/>
                <w:color w:val="0000CC"/>
                <w:sz w:val="18"/>
                <w:szCs w:val="18"/>
                <w:lang w:val="en-029"/>
              </w:rPr>
            </w:r>
            <w:r w:rsidRPr="00BA721E">
              <w:rPr>
                <w:rFonts w:eastAsia="Calibri" w:cs="Arial"/>
                <w:color w:val="0000CC"/>
                <w:sz w:val="18"/>
                <w:szCs w:val="18"/>
                <w:lang w:val="en-029"/>
              </w:rPr>
              <w:fldChar w:fldCharType="separate"/>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color w:val="0000CC"/>
                <w:sz w:val="18"/>
                <w:szCs w:val="18"/>
                <w:lang w:val="en-029"/>
              </w:rPr>
              <w:fldChar w:fldCharType="end"/>
            </w:r>
          </w:p>
        </w:tc>
        <w:tc>
          <w:tcPr>
            <w:tcW w:w="789" w:type="dxa"/>
          </w:tcPr>
          <w:p w14:paraId="33C72680"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7A1CBE22" w14:textId="77777777" w:rsidR="005C26EF" w:rsidRPr="007D2C93" w:rsidRDefault="005C26EF" w:rsidP="005C26EF">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3BB7230D" w14:textId="77777777" w:rsidR="005C26EF" w:rsidRPr="007D2C93" w:rsidRDefault="005C26EF" w:rsidP="005C26EF">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7BC87792" w14:textId="77777777" w:rsidR="005C26EF" w:rsidRPr="007D2C93" w:rsidRDefault="005C26EF" w:rsidP="005C26EF">
            <w:pPr>
              <w:tabs>
                <w:tab w:val="clear" w:pos="284"/>
              </w:tabs>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54A011AD"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1BD2FA95"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07E3ECB7"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4DFCE000"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5C26EF" w:rsidRPr="002B1456" w14:paraId="790E09B0" w14:textId="77777777" w:rsidTr="005D7503">
        <w:tc>
          <w:tcPr>
            <w:tcW w:w="1696" w:type="dxa"/>
          </w:tcPr>
          <w:p w14:paraId="67667755" w14:textId="3A6C5CCA" w:rsidR="005C26EF" w:rsidRPr="00A15550" w:rsidRDefault="005C26EF" w:rsidP="005C26EF">
            <w:pPr>
              <w:spacing w:before="0"/>
              <w:rPr>
                <w:sz w:val="18"/>
                <w:szCs w:val="18"/>
                <w:lang w:val="en-029"/>
              </w:rPr>
            </w:pPr>
            <w:r w:rsidRPr="00BA721E">
              <w:rPr>
                <w:rFonts w:eastAsia="Calibri" w:cs="Arial"/>
                <w:color w:val="0000CC"/>
                <w:sz w:val="18"/>
                <w:szCs w:val="18"/>
                <w:lang w:val="en-029"/>
              </w:rPr>
              <w:fldChar w:fldCharType="begin">
                <w:ffData>
                  <w:name w:val="Text1"/>
                  <w:enabled/>
                  <w:calcOnExit w:val="0"/>
                  <w:textInput/>
                </w:ffData>
              </w:fldChar>
            </w:r>
            <w:r w:rsidRPr="00BA721E">
              <w:rPr>
                <w:rFonts w:eastAsia="Calibri" w:cs="Arial"/>
                <w:color w:val="0000CC"/>
                <w:sz w:val="18"/>
                <w:szCs w:val="18"/>
                <w:lang w:val="en-029"/>
              </w:rPr>
              <w:instrText xml:space="preserve"> FORMTEXT </w:instrText>
            </w:r>
            <w:r w:rsidRPr="00BA721E">
              <w:rPr>
                <w:rFonts w:eastAsia="Calibri" w:cs="Arial"/>
                <w:color w:val="0000CC"/>
                <w:sz w:val="18"/>
                <w:szCs w:val="18"/>
                <w:lang w:val="en-029"/>
              </w:rPr>
            </w:r>
            <w:r w:rsidRPr="00BA721E">
              <w:rPr>
                <w:rFonts w:eastAsia="Calibri" w:cs="Arial"/>
                <w:color w:val="0000CC"/>
                <w:sz w:val="18"/>
                <w:szCs w:val="18"/>
                <w:lang w:val="en-029"/>
              </w:rPr>
              <w:fldChar w:fldCharType="separate"/>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color w:val="0000CC"/>
                <w:sz w:val="18"/>
                <w:szCs w:val="18"/>
                <w:lang w:val="en-029"/>
              </w:rPr>
              <w:fldChar w:fldCharType="end"/>
            </w:r>
          </w:p>
        </w:tc>
        <w:tc>
          <w:tcPr>
            <w:tcW w:w="789" w:type="dxa"/>
          </w:tcPr>
          <w:p w14:paraId="60FCDA68"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5F53C283"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2B5A09A9"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38316BB7"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5AFE24B8"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62D38D7E"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68E81521"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2A7F8495"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5C26EF" w:rsidRPr="002B1456" w14:paraId="6AD72757" w14:textId="77777777" w:rsidTr="005D7503">
        <w:tc>
          <w:tcPr>
            <w:tcW w:w="1696" w:type="dxa"/>
          </w:tcPr>
          <w:p w14:paraId="2A96A2AB" w14:textId="6A307AF6" w:rsidR="005C26EF" w:rsidRPr="00A15550" w:rsidRDefault="005C26EF" w:rsidP="005C26EF">
            <w:pPr>
              <w:spacing w:before="0"/>
              <w:rPr>
                <w:sz w:val="18"/>
                <w:szCs w:val="18"/>
                <w:lang w:val="en-029"/>
              </w:rPr>
            </w:pPr>
            <w:r w:rsidRPr="00BA721E">
              <w:rPr>
                <w:rFonts w:eastAsia="Calibri" w:cs="Arial"/>
                <w:color w:val="0000CC"/>
                <w:sz w:val="18"/>
                <w:szCs w:val="18"/>
                <w:lang w:val="en-029"/>
              </w:rPr>
              <w:fldChar w:fldCharType="begin">
                <w:ffData>
                  <w:name w:val="Text1"/>
                  <w:enabled/>
                  <w:calcOnExit w:val="0"/>
                  <w:textInput/>
                </w:ffData>
              </w:fldChar>
            </w:r>
            <w:r w:rsidRPr="00BA721E">
              <w:rPr>
                <w:rFonts w:eastAsia="Calibri" w:cs="Arial"/>
                <w:color w:val="0000CC"/>
                <w:sz w:val="18"/>
                <w:szCs w:val="18"/>
                <w:lang w:val="en-029"/>
              </w:rPr>
              <w:instrText xml:space="preserve"> FORMTEXT </w:instrText>
            </w:r>
            <w:r w:rsidRPr="00BA721E">
              <w:rPr>
                <w:rFonts w:eastAsia="Calibri" w:cs="Arial"/>
                <w:color w:val="0000CC"/>
                <w:sz w:val="18"/>
                <w:szCs w:val="18"/>
                <w:lang w:val="en-029"/>
              </w:rPr>
            </w:r>
            <w:r w:rsidRPr="00BA721E">
              <w:rPr>
                <w:rFonts w:eastAsia="Calibri" w:cs="Arial"/>
                <w:color w:val="0000CC"/>
                <w:sz w:val="18"/>
                <w:szCs w:val="18"/>
                <w:lang w:val="en-029"/>
              </w:rPr>
              <w:fldChar w:fldCharType="separate"/>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color w:val="0000CC"/>
                <w:sz w:val="18"/>
                <w:szCs w:val="18"/>
                <w:lang w:val="en-029"/>
              </w:rPr>
              <w:fldChar w:fldCharType="end"/>
            </w:r>
          </w:p>
        </w:tc>
        <w:tc>
          <w:tcPr>
            <w:tcW w:w="789" w:type="dxa"/>
          </w:tcPr>
          <w:p w14:paraId="6FEB4C2A"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30D5E37D"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1885128C"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44253A0F"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633129F0"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7022C9E1"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01A7B9F3"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1A954079"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A619A" w:rsidRPr="002B1456" w14:paraId="1B49AEE2" w14:textId="77777777" w:rsidTr="005D7503">
        <w:tc>
          <w:tcPr>
            <w:tcW w:w="9493" w:type="dxa"/>
            <w:gridSpan w:val="9"/>
          </w:tcPr>
          <w:p w14:paraId="0696677A" w14:textId="62880406" w:rsidR="00BA619A" w:rsidRPr="00183CC9" w:rsidRDefault="00BA619A" w:rsidP="005D7503">
            <w:pPr>
              <w:rPr>
                <w:rFonts w:cs="Arial"/>
                <w:sz w:val="18"/>
                <w:szCs w:val="18"/>
                <w:lang w:val="en-029"/>
              </w:rPr>
            </w:pPr>
            <w:r w:rsidRPr="00183CC9">
              <w:rPr>
                <w:rFonts w:cs="Arial"/>
                <w:sz w:val="18"/>
                <w:szCs w:val="18"/>
                <w:lang w:val="en-029"/>
              </w:rPr>
              <w:t xml:space="preserve">Please describe your </w:t>
            </w:r>
            <w:r w:rsidR="00EA5405">
              <w:rPr>
                <w:rFonts w:cs="Arial"/>
                <w:sz w:val="18"/>
                <w:szCs w:val="18"/>
                <w:lang w:val="en-029"/>
              </w:rPr>
              <w:t>post harvest</w:t>
            </w:r>
            <w:r w:rsidRPr="00183CC9">
              <w:rPr>
                <w:rFonts w:cs="Arial"/>
                <w:sz w:val="18"/>
                <w:szCs w:val="18"/>
                <w:lang w:val="en-029"/>
              </w:rPr>
              <w:t xml:space="preserve"> activities</w:t>
            </w:r>
            <w:r w:rsidR="007F4FB1">
              <w:rPr>
                <w:rFonts w:cs="Arial"/>
                <w:sz w:val="18"/>
                <w:szCs w:val="18"/>
                <w:lang w:val="en-029"/>
              </w:rPr>
              <w:t xml:space="preserve"> / </w:t>
            </w:r>
            <w:r w:rsidR="007F4FB1" w:rsidRPr="007F4FB1">
              <w:rPr>
                <w:rFonts w:cs="Arial"/>
                <w:i/>
                <w:iCs/>
                <w:sz w:val="18"/>
                <w:szCs w:val="18"/>
                <w:lang w:val="en-029"/>
              </w:rPr>
              <w:t>Hasat sonrası faaliyetlerinizi lütfen belirtiniz</w:t>
            </w:r>
            <w:r>
              <w:rPr>
                <w:rFonts w:cs="Arial"/>
                <w:sz w:val="18"/>
                <w:szCs w:val="18"/>
                <w:lang w:val="en-029"/>
              </w:rPr>
              <w:t>:</w:t>
            </w:r>
          </w:p>
          <w:p w14:paraId="530C55F0" w14:textId="77777777" w:rsidR="00BA619A" w:rsidRPr="007D2C93" w:rsidRDefault="00BA619A" w:rsidP="005D7503">
            <w:pPr>
              <w:rPr>
                <w:rFonts w:eastAsia="Calibri" w:cs="Arial"/>
                <w:color w:val="0000CC"/>
                <w:sz w:val="18"/>
                <w:szCs w:val="18"/>
                <w:lang w:val="en-029"/>
              </w:rPr>
            </w:pPr>
            <w:r w:rsidRPr="00A71920">
              <w:rPr>
                <w:rFonts w:eastAsia="Calibri" w:cs="Arial"/>
                <w:color w:val="3333CC"/>
                <w:sz w:val="18"/>
                <w:szCs w:val="18"/>
                <w:lang w:val="en-029"/>
              </w:rPr>
              <w:fldChar w:fldCharType="begin">
                <w:ffData>
                  <w:name w:val="Text1"/>
                  <w:enabled/>
                  <w:calcOnExit w:val="0"/>
                  <w:textInput/>
                </w:ffData>
              </w:fldChar>
            </w:r>
            <w:r w:rsidRPr="00A71920">
              <w:rPr>
                <w:rFonts w:eastAsia="Calibri" w:cs="Arial"/>
                <w:color w:val="3333CC"/>
                <w:sz w:val="18"/>
                <w:szCs w:val="18"/>
                <w:lang w:val="en-029"/>
              </w:rPr>
              <w:instrText xml:space="preserve"> FORMTEXT </w:instrText>
            </w:r>
            <w:r w:rsidRPr="00A71920">
              <w:rPr>
                <w:rFonts w:eastAsia="Calibri" w:cs="Arial"/>
                <w:color w:val="3333CC"/>
                <w:sz w:val="18"/>
                <w:szCs w:val="18"/>
                <w:lang w:val="en-029"/>
              </w:rPr>
            </w:r>
            <w:r w:rsidRPr="00A71920">
              <w:rPr>
                <w:rFonts w:eastAsia="Calibri" w:cs="Arial"/>
                <w:color w:val="3333CC"/>
                <w:sz w:val="18"/>
                <w:szCs w:val="18"/>
                <w:lang w:val="en-029"/>
              </w:rPr>
              <w:fldChar w:fldCharType="separate"/>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color w:val="3333CC"/>
                <w:sz w:val="18"/>
                <w:szCs w:val="18"/>
                <w:lang w:val="en-029"/>
              </w:rPr>
              <w:fldChar w:fldCharType="end"/>
            </w:r>
          </w:p>
        </w:tc>
      </w:tr>
      <w:tr w:rsidR="00BA619A" w:rsidRPr="002B1456" w14:paraId="76F3054B" w14:textId="77777777" w:rsidTr="005D7503">
        <w:tc>
          <w:tcPr>
            <w:tcW w:w="9493" w:type="dxa"/>
            <w:gridSpan w:val="9"/>
            <w:shd w:val="clear" w:color="auto" w:fill="FFF2CC"/>
          </w:tcPr>
          <w:p w14:paraId="74C6CDA5" w14:textId="15FBE928" w:rsidR="00BA619A" w:rsidRPr="001C497B" w:rsidRDefault="00BA619A" w:rsidP="005D7503">
            <w:pPr>
              <w:rPr>
                <w:sz w:val="18"/>
                <w:szCs w:val="18"/>
                <w:lang w:val="en-029"/>
              </w:rPr>
            </w:pPr>
            <w:r w:rsidRPr="001C497B">
              <w:rPr>
                <w:rFonts w:cs="Arial"/>
                <w:sz w:val="18"/>
                <w:szCs w:val="18"/>
                <w:lang w:val="en-029"/>
              </w:rPr>
              <w:t>Inspector’s comment</w:t>
            </w:r>
            <w:r w:rsidR="007F4FB1">
              <w:rPr>
                <w:rFonts w:cs="Arial"/>
                <w:sz w:val="18"/>
                <w:szCs w:val="18"/>
                <w:lang w:val="en-029"/>
              </w:rPr>
              <w:t xml:space="preserve"> / </w:t>
            </w:r>
            <w:r w:rsidR="007F4FB1" w:rsidRPr="007F4FB1">
              <w:rPr>
                <w:rFonts w:cs="Arial"/>
                <w:i/>
                <w:iCs/>
                <w:sz w:val="18"/>
                <w:szCs w:val="18"/>
                <w:lang w:val="en-029"/>
              </w:rPr>
              <w:t>Kontrolör yorumu</w:t>
            </w:r>
            <w:r w:rsidRPr="001C497B">
              <w:rPr>
                <w:rFonts w:cs="Arial"/>
                <w:sz w:val="18"/>
                <w:szCs w:val="18"/>
                <w:lang w:val="en-029"/>
              </w:rPr>
              <w:t>:</w:t>
            </w:r>
          </w:p>
          <w:p w14:paraId="09CC1FF7" w14:textId="77777777" w:rsidR="00BA619A" w:rsidRPr="007D2C93" w:rsidRDefault="00BA619A" w:rsidP="005D7503">
            <w:pPr>
              <w:rPr>
                <w:rFonts w:eastAsia="Calibri" w:cs="Arial"/>
                <w:color w:val="0000CC"/>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51B28EEC" w14:textId="4CE074AB" w:rsidR="00EE7488" w:rsidRPr="00B93141" w:rsidRDefault="00EE7488" w:rsidP="00B93141">
      <w:pPr>
        <w:pStyle w:val="Balk3"/>
        <w:numPr>
          <w:ilvl w:val="2"/>
          <w:numId w:val="9"/>
        </w:numPr>
        <w:tabs>
          <w:tab w:val="clear" w:pos="284"/>
        </w:tabs>
        <w:spacing w:after="120"/>
        <w:ind w:left="709" w:hanging="709"/>
        <w:rPr>
          <w:szCs w:val="16"/>
          <w:lang w:val="en-029"/>
        </w:rPr>
      </w:pPr>
      <w:r w:rsidRPr="00B93141">
        <w:rPr>
          <w:szCs w:val="16"/>
          <w:lang w:val="en-029"/>
        </w:rPr>
        <w:t>Production</w:t>
      </w:r>
      <w:r w:rsidR="00563667" w:rsidRPr="00B93141">
        <w:rPr>
          <w:szCs w:val="16"/>
          <w:lang w:val="en-029"/>
        </w:rPr>
        <w:t>/</w:t>
      </w:r>
      <w:r w:rsidRPr="00B93141">
        <w:rPr>
          <w:szCs w:val="16"/>
          <w:lang w:val="en-029"/>
        </w:rPr>
        <w:t xml:space="preserve"> storage premises</w:t>
      </w:r>
      <w:r w:rsidR="007F4FB1" w:rsidRPr="00B93141">
        <w:rPr>
          <w:szCs w:val="16"/>
          <w:lang w:val="en-029"/>
        </w:rPr>
        <w:t xml:space="preserve"> </w:t>
      </w:r>
      <w:r w:rsidR="007F4FB1" w:rsidRPr="00B93141">
        <w:rPr>
          <w:szCs w:val="16"/>
          <w:lang w:val="fr-CH"/>
        </w:rPr>
        <w:t xml:space="preserve">/ </w:t>
      </w:r>
      <w:r w:rsidR="007F4FB1" w:rsidRPr="00B93141">
        <w:rPr>
          <w:i/>
          <w:szCs w:val="16"/>
          <w:lang w:val="fr-CH"/>
        </w:rPr>
        <w:t>Üretim ve depolama tesisleri</w:t>
      </w:r>
    </w:p>
    <w:p w14:paraId="69510852" w14:textId="57334A28" w:rsidR="006329E9" w:rsidRDefault="00EE7488" w:rsidP="006329E9">
      <w:pPr>
        <w:spacing w:before="0" w:after="60"/>
        <w:rPr>
          <w:sz w:val="18"/>
          <w:szCs w:val="18"/>
          <w:lang w:val="en-029"/>
        </w:rPr>
      </w:pPr>
      <w:r w:rsidRPr="002B1456">
        <w:rPr>
          <w:sz w:val="18"/>
          <w:szCs w:val="18"/>
          <w:lang w:val="en-029"/>
        </w:rPr>
        <w:t>List all sites including their address (if different from operator’s address under point 1, the field of address must be filled with full information) where production</w:t>
      </w:r>
      <w:r w:rsidR="002D26E1">
        <w:rPr>
          <w:sz w:val="18"/>
          <w:szCs w:val="18"/>
          <w:lang w:val="en-029"/>
        </w:rPr>
        <w:t xml:space="preserve"> and</w:t>
      </w:r>
      <w:r w:rsidRPr="002B1456">
        <w:rPr>
          <w:sz w:val="18"/>
          <w:szCs w:val="18"/>
          <w:lang w:val="en-029"/>
        </w:rPr>
        <w:t xml:space="preserve"> storage </w:t>
      </w:r>
      <w:r w:rsidR="002D26E1">
        <w:rPr>
          <w:sz w:val="18"/>
          <w:szCs w:val="18"/>
          <w:lang w:val="en-029"/>
        </w:rPr>
        <w:t>activities take place (</w:t>
      </w:r>
      <w:r w:rsidRPr="002B1456">
        <w:rPr>
          <w:sz w:val="18"/>
          <w:szCs w:val="18"/>
          <w:lang w:val="en-029"/>
        </w:rPr>
        <w:t>including</w:t>
      </w:r>
      <w:r w:rsidR="002D26E1">
        <w:rPr>
          <w:sz w:val="18"/>
          <w:szCs w:val="18"/>
          <w:lang w:val="en-029"/>
        </w:rPr>
        <w:t xml:space="preserve"> </w:t>
      </w:r>
      <w:r w:rsidRPr="002B1456">
        <w:rPr>
          <w:sz w:val="18"/>
          <w:szCs w:val="18"/>
          <w:lang w:val="en-029"/>
        </w:rPr>
        <w:t xml:space="preserve">e.g. glasshouse, </w:t>
      </w:r>
      <w:r w:rsidR="002D26E1">
        <w:rPr>
          <w:sz w:val="18"/>
          <w:szCs w:val="18"/>
          <w:lang w:val="en-029"/>
        </w:rPr>
        <w:t xml:space="preserve">grain drying, </w:t>
      </w:r>
      <w:r w:rsidRPr="002B1456">
        <w:rPr>
          <w:sz w:val="18"/>
          <w:szCs w:val="18"/>
          <w:lang w:val="en-029"/>
        </w:rPr>
        <w:t>cleaning, packaging, etc.)</w:t>
      </w:r>
      <w:r w:rsidR="007F4FB1">
        <w:rPr>
          <w:sz w:val="18"/>
          <w:szCs w:val="18"/>
          <w:lang w:val="en-029"/>
        </w:rPr>
        <w:t xml:space="preserve"> </w:t>
      </w:r>
      <w:r w:rsidR="007F4FB1" w:rsidRPr="007F4FB1">
        <w:rPr>
          <w:sz w:val="18"/>
          <w:szCs w:val="18"/>
          <w:lang w:val="en-029"/>
        </w:rPr>
        <w:t xml:space="preserve">/ </w:t>
      </w:r>
      <w:r w:rsidR="007F4FB1" w:rsidRPr="007F4FB1">
        <w:rPr>
          <w:i/>
          <w:sz w:val="18"/>
          <w:szCs w:val="18"/>
          <w:lang w:val="en-029"/>
        </w:rPr>
        <w:t>Tüm sahalarınızı</w:t>
      </w:r>
      <w:r w:rsidR="007F4FB1" w:rsidRPr="007F4FB1">
        <w:rPr>
          <w:i/>
          <w:iCs/>
          <w:sz w:val="18"/>
          <w:lang w:val="en-029"/>
        </w:rPr>
        <w:t xml:space="preserve"> (ör: sera, girdilerin depolanması, temizlik, ambalajlama, vs.) de dahil olmak üzere üretim, depolama ve, uygun hallerde, tahıl kurutma faaliyetlerinin gerçekleştiği bütün sahaları adresleri (yukarıda madde 1’de belirtilenden farklı ise, arazinin adresi tam olarak yazılmalıdır) ile birlikte liste halinde belirtin</w:t>
      </w:r>
      <w:r w:rsidR="007F4FB1" w:rsidRPr="007F4FB1">
        <w:rPr>
          <w:sz w:val="18"/>
          <w:szCs w:val="18"/>
          <w:lang w:val="en-029"/>
        </w:rPr>
        <w:t>.</w:t>
      </w:r>
      <w:r w:rsidRPr="002B1456">
        <w:rPr>
          <w:sz w:val="18"/>
          <w:szCs w:val="18"/>
          <w:lang w:val="en-029"/>
        </w:rPr>
        <w:t xml:space="preserve"> </w:t>
      </w:r>
    </w:p>
    <w:p w14:paraId="4A21E480" w14:textId="3A25850D" w:rsidR="00EE7488" w:rsidRPr="006329E9" w:rsidRDefault="00EE7488" w:rsidP="006329E9">
      <w:pPr>
        <w:spacing w:before="0" w:after="60"/>
        <w:rPr>
          <w:bCs/>
          <w:iCs/>
          <w:sz w:val="18"/>
          <w:szCs w:val="18"/>
          <w:lang w:val="en-029"/>
        </w:rPr>
      </w:pPr>
      <w:r w:rsidRPr="006C3306">
        <w:rPr>
          <w:bCs/>
          <w:iCs/>
          <w:sz w:val="18"/>
          <w:szCs w:val="18"/>
          <w:lang w:val="en-029"/>
        </w:rPr>
        <w:lastRenderedPageBreak/>
        <w:t xml:space="preserve">Please enclose maps (Google </w:t>
      </w:r>
      <w:r w:rsidR="00E06487">
        <w:rPr>
          <w:bCs/>
          <w:iCs/>
          <w:sz w:val="18"/>
          <w:szCs w:val="18"/>
          <w:lang w:val="en-029"/>
        </w:rPr>
        <w:t xml:space="preserve">map </w:t>
      </w:r>
      <w:r w:rsidRPr="006C3306">
        <w:rPr>
          <w:bCs/>
          <w:iCs/>
          <w:sz w:val="18"/>
          <w:szCs w:val="18"/>
          <w:lang w:val="en-029"/>
        </w:rPr>
        <w:t>or similar</w:t>
      </w:r>
      <w:r w:rsidR="00CD1479" w:rsidRPr="006C3306">
        <w:rPr>
          <w:bCs/>
          <w:iCs/>
          <w:sz w:val="18"/>
          <w:szCs w:val="18"/>
          <w:lang w:val="en-029"/>
        </w:rPr>
        <w:t xml:space="preserve"> including GPS coordinates</w:t>
      </w:r>
      <w:r w:rsidRPr="006C3306">
        <w:rPr>
          <w:bCs/>
          <w:iCs/>
          <w:sz w:val="18"/>
          <w:szCs w:val="18"/>
          <w:lang w:val="en-029"/>
        </w:rPr>
        <w:t>) and detailed sketches of the premises</w:t>
      </w:r>
      <w:r w:rsidR="00B70EE1">
        <w:rPr>
          <w:b/>
          <w:iCs/>
          <w:sz w:val="18"/>
          <w:szCs w:val="18"/>
          <w:lang w:val="en-029"/>
        </w:rPr>
        <w:t xml:space="preserve"> </w:t>
      </w:r>
      <w:r w:rsidR="00B70EE1" w:rsidRPr="006329E9">
        <w:rPr>
          <w:bCs/>
          <w:iCs/>
          <w:sz w:val="18"/>
          <w:szCs w:val="18"/>
          <w:lang w:val="en-029"/>
        </w:rPr>
        <w:t>(</w:t>
      </w:r>
      <w:r w:rsidR="006329E9" w:rsidRPr="006329E9">
        <w:rPr>
          <w:bCs/>
          <w:i/>
          <w:sz w:val="18"/>
          <w:szCs w:val="18"/>
          <w:lang w:val="en-029"/>
        </w:rPr>
        <w:t>A</w:t>
      </w:r>
      <w:r w:rsidR="00B70EE1" w:rsidRPr="006329E9">
        <w:rPr>
          <w:bCs/>
          <w:i/>
          <w:iCs/>
          <w:sz w:val="18"/>
          <w:szCs w:val="18"/>
          <w:lang w:val="en-029"/>
        </w:rPr>
        <w:t xml:space="preserve">ttachment </w:t>
      </w:r>
      <w:r w:rsidR="00C72667">
        <w:rPr>
          <w:bCs/>
          <w:i/>
          <w:iCs/>
          <w:sz w:val="18"/>
          <w:szCs w:val="18"/>
          <w:lang w:val="en-029"/>
        </w:rPr>
        <w:t>5</w:t>
      </w:r>
      <w:r w:rsidR="00B70EE1" w:rsidRPr="006329E9">
        <w:rPr>
          <w:bCs/>
          <w:iCs/>
          <w:sz w:val="18"/>
          <w:szCs w:val="18"/>
          <w:lang w:val="en-029"/>
        </w:rPr>
        <w:t>)</w:t>
      </w:r>
      <w:r w:rsidR="007F4FB1">
        <w:rPr>
          <w:bCs/>
          <w:iCs/>
          <w:sz w:val="18"/>
          <w:szCs w:val="18"/>
          <w:lang w:val="en-029"/>
        </w:rPr>
        <w:t xml:space="preserve"> </w:t>
      </w:r>
      <w:r w:rsidR="007F4FB1" w:rsidRPr="007F4FB1">
        <w:rPr>
          <w:bCs/>
          <w:iCs/>
          <w:sz w:val="18"/>
          <w:szCs w:val="18"/>
          <w:lang w:val="en-029"/>
        </w:rPr>
        <w:t xml:space="preserve">/ </w:t>
      </w:r>
      <w:r w:rsidR="007F4FB1" w:rsidRPr="007F4FB1">
        <w:rPr>
          <w:bCs/>
          <w:i/>
          <w:iCs/>
          <w:sz w:val="18"/>
          <w:szCs w:val="18"/>
          <w:lang w:val="en-029"/>
        </w:rPr>
        <w:t>Lütfen haritaları (Google map veya GPS koordinatlarını içeren benzeri) ve tesislerin detaylı çizimini ekleyin (Ek 5).</w:t>
      </w:r>
    </w:p>
    <w:tbl>
      <w:tblPr>
        <w:tblStyle w:val="TabloKlavuzu"/>
        <w:tblW w:w="9557" w:type="dxa"/>
        <w:tblLayout w:type="fixed"/>
        <w:tblLook w:val="04A0" w:firstRow="1" w:lastRow="0" w:firstColumn="1" w:lastColumn="0" w:noHBand="0" w:noVBand="1"/>
      </w:tblPr>
      <w:tblGrid>
        <w:gridCol w:w="2689"/>
        <w:gridCol w:w="787"/>
        <w:gridCol w:w="900"/>
        <w:gridCol w:w="540"/>
        <w:gridCol w:w="707"/>
        <w:gridCol w:w="786"/>
        <w:gridCol w:w="2029"/>
        <w:gridCol w:w="1119"/>
      </w:tblGrid>
      <w:tr w:rsidR="00403609" w:rsidRPr="003A11D5" w14:paraId="15525D96" w14:textId="77777777" w:rsidTr="004B6CB0">
        <w:trPr>
          <w:trHeight w:val="227"/>
          <w:tblHeader/>
        </w:trPr>
        <w:tc>
          <w:tcPr>
            <w:tcW w:w="2689" w:type="dxa"/>
            <w:vMerge w:val="restart"/>
            <w:shd w:val="clear" w:color="auto" w:fill="BFBFBF" w:themeFill="background1" w:themeFillShade="BF"/>
            <w:vAlign w:val="center"/>
          </w:tcPr>
          <w:p w14:paraId="3E30C3F1" w14:textId="4602FA91" w:rsidR="00403609" w:rsidRPr="009D3074" w:rsidRDefault="00403609" w:rsidP="009D3074">
            <w:pPr>
              <w:spacing w:before="0"/>
              <w:jc w:val="center"/>
              <w:rPr>
                <w:b/>
                <w:szCs w:val="16"/>
                <w:lang w:val="en-029"/>
              </w:rPr>
            </w:pPr>
            <w:r w:rsidRPr="009D3074">
              <w:rPr>
                <w:b/>
                <w:szCs w:val="16"/>
                <w:lang w:val="en-029"/>
              </w:rPr>
              <w:t>Kind of building</w:t>
            </w:r>
            <w:r w:rsidR="007F4FB1">
              <w:rPr>
                <w:b/>
                <w:szCs w:val="16"/>
                <w:lang w:val="en-029"/>
              </w:rPr>
              <w:t xml:space="preserve"> / Bina çeşidi</w:t>
            </w:r>
          </w:p>
        </w:tc>
        <w:tc>
          <w:tcPr>
            <w:tcW w:w="787" w:type="dxa"/>
            <w:vMerge w:val="restart"/>
            <w:shd w:val="clear" w:color="auto" w:fill="BFBFBF" w:themeFill="background1" w:themeFillShade="BF"/>
            <w:vAlign w:val="center"/>
          </w:tcPr>
          <w:p w14:paraId="6FD9B8E2" w14:textId="42730C6A" w:rsidR="00403609" w:rsidRPr="009D3074" w:rsidRDefault="00403609">
            <w:pPr>
              <w:spacing w:before="0"/>
              <w:jc w:val="center"/>
              <w:rPr>
                <w:b/>
                <w:szCs w:val="16"/>
                <w:lang w:val="en-029"/>
              </w:rPr>
            </w:pPr>
            <w:r w:rsidRPr="009D3074">
              <w:rPr>
                <w:b/>
                <w:szCs w:val="16"/>
                <w:lang w:val="en-029"/>
              </w:rPr>
              <w:t>Organic</w:t>
            </w:r>
            <w:r w:rsidR="007F4FB1">
              <w:rPr>
                <w:b/>
                <w:szCs w:val="16"/>
                <w:lang w:val="en-029"/>
              </w:rPr>
              <w:t>/Organik</w:t>
            </w:r>
          </w:p>
        </w:tc>
        <w:tc>
          <w:tcPr>
            <w:tcW w:w="900" w:type="dxa"/>
            <w:vMerge w:val="restart"/>
            <w:shd w:val="clear" w:color="auto" w:fill="BFBFBF" w:themeFill="background1" w:themeFillShade="BF"/>
            <w:vAlign w:val="center"/>
          </w:tcPr>
          <w:p w14:paraId="0E96A91F" w14:textId="419A832A" w:rsidR="00403609" w:rsidRPr="009D3074" w:rsidRDefault="00403609">
            <w:pPr>
              <w:spacing w:before="0"/>
              <w:jc w:val="center"/>
              <w:rPr>
                <w:b/>
                <w:szCs w:val="16"/>
                <w:lang w:val="en-029"/>
              </w:rPr>
            </w:pPr>
            <w:r w:rsidRPr="009D3074">
              <w:rPr>
                <w:b/>
                <w:szCs w:val="16"/>
                <w:lang w:val="en-029"/>
              </w:rPr>
              <w:t>Conventional</w:t>
            </w:r>
            <w:r w:rsidR="007F4FB1">
              <w:rPr>
                <w:b/>
                <w:szCs w:val="16"/>
                <w:lang w:val="en-029"/>
              </w:rPr>
              <w:t xml:space="preserve"> /Konvansiyonel</w:t>
            </w:r>
          </w:p>
        </w:tc>
        <w:tc>
          <w:tcPr>
            <w:tcW w:w="2033" w:type="dxa"/>
            <w:gridSpan w:val="3"/>
            <w:shd w:val="clear" w:color="auto" w:fill="BFBFBF" w:themeFill="background1" w:themeFillShade="BF"/>
            <w:vAlign w:val="center"/>
          </w:tcPr>
          <w:p w14:paraId="71A50153" w14:textId="3CB9A881" w:rsidR="00403609" w:rsidRPr="009D3074" w:rsidRDefault="00403609">
            <w:pPr>
              <w:spacing w:before="0"/>
              <w:jc w:val="center"/>
              <w:rPr>
                <w:b/>
                <w:szCs w:val="16"/>
                <w:lang w:val="en-029"/>
              </w:rPr>
            </w:pPr>
            <w:r w:rsidRPr="009D3074">
              <w:rPr>
                <w:b/>
                <w:szCs w:val="16"/>
                <w:lang w:val="en-029"/>
              </w:rPr>
              <w:t>Ownership</w:t>
            </w:r>
          </w:p>
        </w:tc>
        <w:tc>
          <w:tcPr>
            <w:tcW w:w="2029" w:type="dxa"/>
            <w:vMerge w:val="restart"/>
            <w:shd w:val="clear" w:color="auto" w:fill="BFBFBF" w:themeFill="background1" w:themeFillShade="BF"/>
            <w:vAlign w:val="center"/>
          </w:tcPr>
          <w:p w14:paraId="6230C5A3" w14:textId="6F4A9BAF" w:rsidR="00403609" w:rsidRPr="009D3074" w:rsidRDefault="00403609" w:rsidP="009D3074">
            <w:pPr>
              <w:spacing w:before="0"/>
              <w:jc w:val="center"/>
              <w:rPr>
                <w:rFonts w:eastAsia="Calibri" w:cs="Arial"/>
                <w:b/>
                <w:szCs w:val="16"/>
                <w:lang w:val="en-029"/>
              </w:rPr>
            </w:pPr>
            <w:r w:rsidRPr="009D3074">
              <w:rPr>
                <w:rFonts w:eastAsia="Calibri" w:cs="Arial"/>
                <w:b/>
                <w:szCs w:val="16"/>
                <w:lang w:val="en-029"/>
              </w:rPr>
              <w:t>Address</w:t>
            </w:r>
            <w:r w:rsidR="007F4FB1">
              <w:rPr>
                <w:rFonts w:eastAsia="Calibri" w:cs="Arial"/>
                <w:b/>
                <w:szCs w:val="16"/>
                <w:lang w:val="en-029"/>
              </w:rPr>
              <w:t xml:space="preserve"> /Adres</w:t>
            </w:r>
          </w:p>
        </w:tc>
        <w:tc>
          <w:tcPr>
            <w:tcW w:w="1119" w:type="dxa"/>
            <w:vMerge w:val="restart"/>
            <w:shd w:val="clear" w:color="auto" w:fill="BFBFBF" w:themeFill="background1" w:themeFillShade="BF"/>
            <w:vAlign w:val="center"/>
          </w:tcPr>
          <w:p w14:paraId="041ADB0E" w14:textId="5E260425" w:rsidR="00403609" w:rsidRPr="009D3074" w:rsidRDefault="00403609" w:rsidP="009D3074">
            <w:pPr>
              <w:spacing w:before="0"/>
              <w:jc w:val="center"/>
              <w:rPr>
                <w:rFonts w:eastAsia="Calibri" w:cs="Arial"/>
                <w:b/>
                <w:szCs w:val="16"/>
                <w:lang w:val="en-029"/>
              </w:rPr>
            </w:pPr>
            <w:r w:rsidRPr="009D3074">
              <w:rPr>
                <w:rFonts w:eastAsia="Calibri" w:cs="Arial"/>
                <w:b/>
                <w:szCs w:val="16"/>
                <w:lang w:val="en-029"/>
              </w:rPr>
              <w:t>Surface or volume</w:t>
            </w:r>
            <w:r w:rsidR="007F4FB1">
              <w:rPr>
                <w:rFonts w:eastAsia="Calibri" w:cs="Arial"/>
                <w:b/>
                <w:szCs w:val="16"/>
                <w:lang w:val="en-029"/>
              </w:rPr>
              <w:t xml:space="preserve">  /</w:t>
            </w:r>
            <w:r w:rsidR="007F4FB1" w:rsidRPr="00245571">
              <w:rPr>
                <w:rFonts w:eastAsia="Calibri" w:cs="Arial"/>
                <w:b/>
                <w:i/>
                <w:iCs/>
                <w:szCs w:val="16"/>
                <w:lang w:val="en-029"/>
              </w:rPr>
              <w:t xml:space="preserve"> Yüzey alanı veya hacim</w:t>
            </w:r>
          </w:p>
        </w:tc>
      </w:tr>
      <w:tr w:rsidR="00403609" w:rsidRPr="00D20A9F" w14:paraId="7AC105E7" w14:textId="77777777" w:rsidTr="004B6CB0">
        <w:trPr>
          <w:trHeight w:val="227"/>
          <w:tblHeader/>
        </w:trPr>
        <w:tc>
          <w:tcPr>
            <w:tcW w:w="2689" w:type="dxa"/>
            <w:vMerge/>
            <w:shd w:val="clear" w:color="auto" w:fill="BFBFBF" w:themeFill="background1" w:themeFillShade="BF"/>
            <w:vAlign w:val="center"/>
          </w:tcPr>
          <w:p w14:paraId="5BA77E87" w14:textId="77777777" w:rsidR="00403609" w:rsidRPr="009D3074" w:rsidRDefault="00403609" w:rsidP="009D3074">
            <w:pPr>
              <w:spacing w:before="0"/>
              <w:jc w:val="center"/>
              <w:rPr>
                <w:b/>
                <w:sz w:val="18"/>
                <w:szCs w:val="18"/>
                <w:lang w:val="en-029"/>
              </w:rPr>
            </w:pPr>
          </w:p>
        </w:tc>
        <w:tc>
          <w:tcPr>
            <w:tcW w:w="787" w:type="dxa"/>
            <w:vMerge/>
            <w:shd w:val="clear" w:color="auto" w:fill="BFBFBF" w:themeFill="background1" w:themeFillShade="BF"/>
            <w:vAlign w:val="center"/>
          </w:tcPr>
          <w:p w14:paraId="43ADE1ED" w14:textId="77777777" w:rsidR="00403609" w:rsidRPr="009D3074" w:rsidRDefault="00403609">
            <w:pPr>
              <w:spacing w:before="0"/>
              <w:jc w:val="center"/>
              <w:rPr>
                <w:b/>
                <w:sz w:val="18"/>
                <w:szCs w:val="18"/>
                <w:lang w:val="en-029"/>
              </w:rPr>
            </w:pPr>
          </w:p>
        </w:tc>
        <w:tc>
          <w:tcPr>
            <w:tcW w:w="900" w:type="dxa"/>
            <w:vMerge/>
            <w:shd w:val="clear" w:color="auto" w:fill="BFBFBF" w:themeFill="background1" w:themeFillShade="BF"/>
            <w:vAlign w:val="center"/>
          </w:tcPr>
          <w:p w14:paraId="00C1159F" w14:textId="77777777" w:rsidR="00403609" w:rsidRPr="009D3074" w:rsidRDefault="00403609">
            <w:pPr>
              <w:spacing w:before="0"/>
              <w:jc w:val="center"/>
              <w:rPr>
                <w:b/>
                <w:sz w:val="18"/>
                <w:szCs w:val="18"/>
                <w:lang w:val="en-029"/>
              </w:rPr>
            </w:pPr>
          </w:p>
        </w:tc>
        <w:tc>
          <w:tcPr>
            <w:tcW w:w="540" w:type="dxa"/>
            <w:shd w:val="clear" w:color="auto" w:fill="BFBFBF" w:themeFill="background1" w:themeFillShade="BF"/>
            <w:vAlign w:val="center"/>
          </w:tcPr>
          <w:p w14:paraId="0A67240C" w14:textId="44541153" w:rsidR="00403609" w:rsidRPr="009D3074" w:rsidRDefault="00403609">
            <w:pPr>
              <w:spacing w:before="0"/>
              <w:jc w:val="center"/>
              <w:rPr>
                <w:b/>
                <w:sz w:val="12"/>
                <w:szCs w:val="12"/>
                <w:lang w:val="en-029"/>
              </w:rPr>
            </w:pPr>
            <w:r w:rsidRPr="009D3074">
              <w:rPr>
                <w:b/>
                <w:sz w:val="12"/>
                <w:szCs w:val="12"/>
                <w:lang w:val="en-029"/>
              </w:rPr>
              <w:t>Own</w:t>
            </w:r>
            <w:r w:rsidR="007F4FB1">
              <w:rPr>
                <w:b/>
                <w:sz w:val="12"/>
                <w:szCs w:val="12"/>
                <w:lang w:val="en-029"/>
              </w:rPr>
              <w:t xml:space="preserve"> /</w:t>
            </w:r>
            <w:r w:rsidR="007F4FB1">
              <w:rPr>
                <w:b/>
                <w:i/>
                <w:iCs/>
                <w:sz w:val="12"/>
                <w:szCs w:val="12"/>
                <w:lang w:val="en-029"/>
              </w:rPr>
              <w:t>Kendi</w:t>
            </w:r>
          </w:p>
        </w:tc>
        <w:tc>
          <w:tcPr>
            <w:tcW w:w="707" w:type="dxa"/>
            <w:shd w:val="clear" w:color="auto" w:fill="BFBFBF" w:themeFill="background1" w:themeFillShade="BF"/>
            <w:vAlign w:val="center"/>
          </w:tcPr>
          <w:p w14:paraId="31DE8514" w14:textId="64B1A1DB" w:rsidR="00403609" w:rsidRPr="009D3074" w:rsidRDefault="00403609">
            <w:pPr>
              <w:spacing w:before="0"/>
              <w:jc w:val="center"/>
              <w:rPr>
                <w:b/>
                <w:sz w:val="12"/>
                <w:szCs w:val="12"/>
                <w:lang w:val="en-029"/>
              </w:rPr>
            </w:pPr>
            <w:r w:rsidRPr="009D3074">
              <w:rPr>
                <w:b/>
                <w:sz w:val="12"/>
                <w:szCs w:val="12"/>
                <w:lang w:val="en-029"/>
              </w:rPr>
              <w:t>Rented</w:t>
            </w:r>
            <w:r w:rsidR="007F4FB1">
              <w:rPr>
                <w:b/>
                <w:sz w:val="12"/>
                <w:szCs w:val="12"/>
                <w:lang w:val="en-029"/>
              </w:rPr>
              <w:t xml:space="preserve"> /</w:t>
            </w:r>
            <w:r w:rsidR="007F4FB1">
              <w:rPr>
                <w:b/>
                <w:i/>
                <w:iCs/>
                <w:sz w:val="12"/>
                <w:szCs w:val="12"/>
                <w:lang w:val="en-029"/>
              </w:rPr>
              <w:t>Kiralık</w:t>
            </w:r>
          </w:p>
        </w:tc>
        <w:tc>
          <w:tcPr>
            <w:tcW w:w="786" w:type="dxa"/>
            <w:shd w:val="clear" w:color="auto" w:fill="BFBFBF" w:themeFill="background1" w:themeFillShade="BF"/>
            <w:vAlign w:val="center"/>
          </w:tcPr>
          <w:p w14:paraId="40A40F65" w14:textId="4F8356A5" w:rsidR="00403609" w:rsidRPr="009D3074" w:rsidRDefault="00403609">
            <w:pPr>
              <w:spacing w:before="0"/>
              <w:jc w:val="center"/>
              <w:rPr>
                <w:b/>
                <w:sz w:val="12"/>
                <w:szCs w:val="12"/>
                <w:lang w:val="en-029"/>
              </w:rPr>
            </w:pPr>
            <w:r w:rsidRPr="009D3074">
              <w:rPr>
                <w:b/>
                <w:sz w:val="12"/>
                <w:szCs w:val="12"/>
                <w:lang w:val="en-029"/>
              </w:rPr>
              <w:t>Subcontractor</w:t>
            </w:r>
            <w:r w:rsidR="007F4FB1">
              <w:rPr>
                <w:b/>
                <w:sz w:val="12"/>
                <w:szCs w:val="12"/>
                <w:lang w:val="en-029"/>
              </w:rPr>
              <w:t xml:space="preserve"> /</w:t>
            </w:r>
            <w:r w:rsidR="007F4FB1">
              <w:rPr>
                <w:b/>
                <w:i/>
                <w:iCs/>
                <w:sz w:val="12"/>
                <w:szCs w:val="12"/>
                <w:lang w:val="en-029"/>
              </w:rPr>
              <w:t>Fason</w:t>
            </w:r>
          </w:p>
        </w:tc>
        <w:tc>
          <w:tcPr>
            <w:tcW w:w="2029" w:type="dxa"/>
            <w:vMerge/>
            <w:shd w:val="clear" w:color="auto" w:fill="BFBFBF" w:themeFill="background1" w:themeFillShade="BF"/>
            <w:vAlign w:val="center"/>
          </w:tcPr>
          <w:p w14:paraId="70EF5D95" w14:textId="09430DC0" w:rsidR="00403609" w:rsidRPr="009D3074" w:rsidRDefault="00403609" w:rsidP="009D3074">
            <w:pPr>
              <w:spacing w:before="0"/>
              <w:jc w:val="center"/>
              <w:rPr>
                <w:rFonts w:eastAsia="Calibri" w:cs="Arial"/>
                <w:b/>
                <w:sz w:val="18"/>
                <w:szCs w:val="18"/>
                <w:lang w:val="en-029"/>
              </w:rPr>
            </w:pPr>
          </w:p>
        </w:tc>
        <w:tc>
          <w:tcPr>
            <w:tcW w:w="1119" w:type="dxa"/>
            <w:vMerge/>
            <w:shd w:val="clear" w:color="auto" w:fill="BFBFBF" w:themeFill="background1" w:themeFillShade="BF"/>
            <w:vAlign w:val="center"/>
          </w:tcPr>
          <w:p w14:paraId="29E61504" w14:textId="0C570E23" w:rsidR="00403609" w:rsidRPr="009D3074" w:rsidRDefault="00403609" w:rsidP="009D3074">
            <w:pPr>
              <w:spacing w:before="0"/>
              <w:jc w:val="center"/>
              <w:rPr>
                <w:rFonts w:eastAsia="Calibri" w:cs="Arial"/>
                <w:b/>
                <w:sz w:val="18"/>
                <w:szCs w:val="18"/>
                <w:lang w:val="en-029"/>
              </w:rPr>
            </w:pPr>
          </w:p>
        </w:tc>
      </w:tr>
      <w:tr w:rsidR="00D20A9F" w:rsidRPr="00D20A9F" w14:paraId="0C243920" w14:textId="77777777" w:rsidTr="00D20A9F">
        <w:trPr>
          <w:trHeight w:val="227"/>
        </w:trPr>
        <w:tc>
          <w:tcPr>
            <w:tcW w:w="2689" w:type="dxa"/>
            <w:vMerge w:val="restart"/>
          </w:tcPr>
          <w:p w14:paraId="1ED4E4E1" w14:textId="24CAEE3E" w:rsidR="00D20A9F" w:rsidRDefault="00D20A9F" w:rsidP="00D20A9F">
            <w:pPr>
              <w:spacing w:before="0"/>
              <w:rPr>
                <w:bCs/>
                <w:sz w:val="18"/>
                <w:szCs w:val="18"/>
                <w:lang w:val="en-029"/>
              </w:rPr>
            </w:pPr>
            <w:r>
              <w:rPr>
                <w:bCs/>
                <w:sz w:val="18"/>
                <w:szCs w:val="18"/>
                <w:lang w:val="en-029"/>
              </w:rPr>
              <w:t>Fertiliser and p</w:t>
            </w:r>
            <w:r w:rsidRPr="002B1456">
              <w:rPr>
                <w:bCs/>
                <w:sz w:val="18"/>
                <w:szCs w:val="18"/>
                <w:lang w:val="en-029"/>
              </w:rPr>
              <w:t>lant protection product storage</w:t>
            </w:r>
            <w:r w:rsidR="007F4FB1">
              <w:rPr>
                <w:bCs/>
                <w:sz w:val="18"/>
                <w:szCs w:val="18"/>
                <w:lang w:val="en-029"/>
              </w:rPr>
              <w:t xml:space="preserve"> / </w:t>
            </w:r>
            <w:r w:rsidR="007F4FB1" w:rsidRPr="000A4CF2">
              <w:rPr>
                <w:bCs/>
                <w:i/>
                <w:iCs/>
                <w:sz w:val="18"/>
                <w:szCs w:val="18"/>
                <w:lang w:val="en-029"/>
              </w:rPr>
              <w:t>Gübre ve bitki koruma ürünü depolama</w:t>
            </w:r>
          </w:p>
        </w:tc>
        <w:tc>
          <w:tcPr>
            <w:tcW w:w="787" w:type="dxa"/>
          </w:tcPr>
          <w:p w14:paraId="685D4595" w14:textId="0023111D"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6"/>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5D4347A8" w14:textId="5C542AC6"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7920F2C3" w14:textId="23F9D256"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000E10EA" w14:textId="4206FE64"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6AB8E0A" w14:textId="215A114E"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6E74F5D7" w14:textId="1756A20C" w:rsidR="00D20A9F" w:rsidRPr="007D2C93" w:rsidRDefault="00D20A9F" w:rsidP="00D20A9F">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18082947" w14:textId="71936F7D" w:rsidR="00D20A9F" w:rsidRPr="007D2C93" w:rsidRDefault="00D20A9F" w:rsidP="00D20A9F">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1A7BE340" w14:textId="77777777" w:rsidTr="00B96F6D">
        <w:trPr>
          <w:trHeight w:val="227"/>
        </w:trPr>
        <w:tc>
          <w:tcPr>
            <w:tcW w:w="2689" w:type="dxa"/>
            <w:vMerge/>
          </w:tcPr>
          <w:p w14:paraId="0BB7C3EE" w14:textId="66C6747F" w:rsidR="00D20A9F" w:rsidRPr="002B1456" w:rsidRDefault="00D20A9F" w:rsidP="00D20A9F">
            <w:pPr>
              <w:spacing w:before="0"/>
              <w:rPr>
                <w:bCs/>
                <w:sz w:val="18"/>
                <w:szCs w:val="18"/>
                <w:lang w:val="en-029"/>
              </w:rPr>
            </w:pPr>
          </w:p>
        </w:tc>
        <w:tc>
          <w:tcPr>
            <w:tcW w:w="787" w:type="dxa"/>
          </w:tcPr>
          <w:p w14:paraId="23E431DE"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6"/>
                  <w:enabled/>
                  <w:calcOnExit w:val="0"/>
                  <w:checkBox>
                    <w:sizeAuto/>
                    <w:default w:val="0"/>
                  </w:checkBox>
                </w:ffData>
              </w:fldChar>
            </w:r>
            <w:bookmarkStart w:id="6" w:name="Check86"/>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6"/>
          </w:p>
        </w:tc>
        <w:tc>
          <w:tcPr>
            <w:tcW w:w="900" w:type="dxa"/>
          </w:tcPr>
          <w:p w14:paraId="0459D22A"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bookmarkStart w:id="7" w:name="Check88"/>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7"/>
          </w:p>
        </w:tc>
        <w:tc>
          <w:tcPr>
            <w:tcW w:w="540" w:type="dxa"/>
          </w:tcPr>
          <w:p w14:paraId="04E057C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2D94EBFA"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452D9882"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01408008" w14:textId="1E836410"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227C6D5A" w14:textId="63AA0489"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637F42EB" w14:textId="77777777" w:rsidTr="009D3074">
        <w:trPr>
          <w:trHeight w:val="227"/>
        </w:trPr>
        <w:tc>
          <w:tcPr>
            <w:tcW w:w="2689" w:type="dxa"/>
            <w:vMerge w:val="restart"/>
          </w:tcPr>
          <w:p w14:paraId="790E125D" w14:textId="59535DC1" w:rsidR="00D20A9F" w:rsidRPr="002B1456" w:rsidRDefault="00D20A9F" w:rsidP="00D20A9F">
            <w:pPr>
              <w:spacing w:before="0"/>
              <w:rPr>
                <w:bCs/>
                <w:sz w:val="18"/>
                <w:szCs w:val="18"/>
                <w:lang w:val="en-029"/>
              </w:rPr>
            </w:pPr>
            <w:r w:rsidRPr="002B1456">
              <w:rPr>
                <w:bCs/>
                <w:sz w:val="18"/>
                <w:szCs w:val="18"/>
                <w:lang w:val="en-029"/>
              </w:rPr>
              <w:t>Propagation material (seeds) storage</w:t>
            </w:r>
            <w:r w:rsidR="007F4FB1">
              <w:rPr>
                <w:bCs/>
                <w:sz w:val="18"/>
                <w:szCs w:val="18"/>
                <w:lang w:val="en-029"/>
              </w:rPr>
              <w:t xml:space="preserve"> /</w:t>
            </w:r>
            <w:r w:rsidR="007F4FB1" w:rsidRPr="000A4CF2">
              <w:rPr>
                <w:bCs/>
                <w:i/>
                <w:iCs/>
                <w:sz w:val="18"/>
                <w:szCs w:val="18"/>
                <w:lang w:val="en-029"/>
              </w:rPr>
              <w:t>Çoğaltım materyali(tohum) depolama</w:t>
            </w:r>
          </w:p>
        </w:tc>
        <w:tc>
          <w:tcPr>
            <w:tcW w:w="787" w:type="dxa"/>
          </w:tcPr>
          <w:p w14:paraId="2BE36EAD"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0"/>
                  <w:enabled/>
                  <w:calcOnExit w:val="0"/>
                  <w:checkBox>
                    <w:sizeAuto/>
                    <w:default w:val="0"/>
                  </w:checkBox>
                </w:ffData>
              </w:fldChar>
            </w:r>
            <w:bookmarkStart w:id="8" w:name="Check90"/>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8"/>
          </w:p>
        </w:tc>
        <w:tc>
          <w:tcPr>
            <w:tcW w:w="900" w:type="dxa"/>
          </w:tcPr>
          <w:p w14:paraId="4F19A41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2"/>
                  <w:enabled/>
                  <w:calcOnExit w:val="0"/>
                  <w:checkBox>
                    <w:sizeAuto/>
                    <w:default w:val="0"/>
                  </w:checkBox>
                </w:ffData>
              </w:fldChar>
            </w:r>
            <w:bookmarkStart w:id="9" w:name="Check92"/>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9"/>
          </w:p>
        </w:tc>
        <w:tc>
          <w:tcPr>
            <w:tcW w:w="540" w:type="dxa"/>
          </w:tcPr>
          <w:p w14:paraId="25B9A808"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E6FF6E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0860A889"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7F2E395A" w14:textId="32814E2A"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2B5B2AA2" w14:textId="65699C77"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1203A0BD" w14:textId="77777777" w:rsidTr="009D3074">
        <w:trPr>
          <w:trHeight w:val="227"/>
        </w:trPr>
        <w:tc>
          <w:tcPr>
            <w:tcW w:w="2689" w:type="dxa"/>
            <w:vMerge/>
          </w:tcPr>
          <w:p w14:paraId="73255534" w14:textId="77777777" w:rsidR="00D20A9F" w:rsidRPr="002B1456" w:rsidRDefault="00D20A9F" w:rsidP="00D20A9F">
            <w:pPr>
              <w:spacing w:before="0"/>
              <w:rPr>
                <w:bCs/>
                <w:sz w:val="18"/>
                <w:szCs w:val="18"/>
                <w:lang w:val="en-029"/>
              </w:rPr>
            </w:pPr>
          </w:p>
        </w:tc>
        <w:tc>
          <w:tcPr>
            <w:tcW w:w="787" w:type="dxa"/>
          </w:tcPr>
          <w:p w14:paraId="7A429B15"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6"/>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684463BF"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22B37E9D"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B0D19E9"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20A7E76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6465E3AA" w14:textId="25A07302"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33DBCAE6" w14:textId="1FA48076"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70E488EA" w14:textId="77777777" w:rsidTr="009D3074">
        <w:trPr>
          <w:trHeight w:val="227"/>
        </w:trPr>
        <w:tc>
          <w:tcPr>
            <w:tcW w:w="2689" w:type="dxa"/>
            <w:vMerge w:val="restart"/>
          </w:tcPr>
          <w:p w14:paraId="450BF966" w14:textId="2737D960" w:rsidR="00D20A9F" w:rsidRPr="002B1456" w:rsidRDefault="00D20A9F" w:rsidP="00D20A9F">
            <w:pPr>
              <w:spacing w:before="0"/>
              <w:rPr>
                <w:bCs/>
                <w:sz w:val="18"/>
                <w:szCs w:val="18"/>
                <w:lang w:val="en-029"/>
              </w:rPr>
            </w:pPr>
            <w:r w:rsidRPr="002B1456">
              <w:rPr>
                <w:bCs/>
                <w:sz w:val="18"/>
                <w:szCs w:val="18"/>
                <w:lang w:val="en-029"/>
              </w:rPr>
              <w:t>Machinery storage</w:t>
            </w:r>
            <w:r w:rsidR="007F4FB1">
              <w:rPr>
                <w:bCs/>
                <w:sz w:val="18"/>
                <w:szCs w:val="18"/>
                <w:lang w:val="en-029"/>
              </w:rPr>
              <w:t xml:space="preserve"> / </w:t>
            </w:r>
            <w:r w:rsidR="007F4FB1">
              <w:rPr>
                <w:bCs/>
                <w:i/>
                <w:iCs/>
                <w:sz w:val="18"/>
                <w:szCs w:val="18"/>
                <w:lang w:val="en-029"/>
              </w:rPr>
              <w:t>Makina deposu</w:t>
            </w:r>
          </w:p>
        </w:tc>
        <w:tc>
          <w:tcPr>
            <w:tcW w:w="787" w:type="dxa"/>
          </w:tcPr>
          <w:p w14:paraId="776BA215"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1"/>
                  <w:enabled/>
                  <w:calcOnExit w:val="0"/>
                  <w:checkBox>
                    <w:sizeAuto/>
                    <w:default w:val="0"/>
                  </w:checkBox>
                </w:ffData>
              </w:fldChar>
            </w:r>
            <w:bookmarkStart w:id="10" w:name="Check91"/>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0"/>
          </w:p>
        </w:tc>
        <w:tc>
          <w:tcPr>
            <w:tcW w:w="900" w:type="dxa"/>
          </w:tcPr>
          <w:p w14:paraId="7735EC46"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3"/>
                  <w:enabled/>
                  <w:calcOnExit w:val="0"/>
                  <w:checkBox>
                    <w:sizeAuto/>
                    <w:default w:val="0"/>
                  </w:checkBox>
                </w:ffData>
              </w:fldChar>
            </w:r>
            <w:bookmarkStart w:id="11" w:name="Check93"/>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1"/>
          </w:p>
        </w:tc>
        <w:tc>
          <w:tcPr>
            <w:tcW w:w="540" w:type="dxa"/>
          </w:tcPr>
          <w:p w14:paraId="6AB621F4"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68417677"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26A917E"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3D5C5595" w14:textId="1768CDB9"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1A4C018F" w14:textId="04E0F2AE"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2E5123EB" w14:textId="77777777" w:rsidTr="009D3074">
        <w:trPr>
          <w:trHeight w:val="227"/>
        </w:trPr>
        <w:tc>
          <w:tcPr>
            <w:tcW w:w="2689" w:type="dxa"/>
            <w:vMerge/>
          </w:tcPr>
          <w:p w14:paraId="6D67324C" w14:textId="77777777" w:rsidR="00D20A9F" w:rsidRPr="002B1456" w:rsidRDefault="00D20A9F" w:rsidP="00D20A9F">
            <w:pPr>
              <w:spacing w:before="0"/>
              <w:rPr>
                <w:bCs/>
                <w:sz w:val="18"/>
                <w:szCs w:val="18"/>
                <w:lang w:val="en-029"/>
              </w:rPr>
            </w:pPr>
          </w:p>
        </w:tc>
        <w:tc>
          <w:tcPr>
            <w:tcW w:w="787" w:type="dxa"/>
          </w:tcPr>
          <w:p w14:paraId="2B0177D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1"/>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725FFC46"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1"/>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675E02F6"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1CA48930"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6F2FA68A"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1214ED81" w14:textId="2AA8FC50"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47E81A98" w14:textId="44CABF73"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6038AD5F" w14:textId="77777777" w:rsidTr="00B96F6D">
        <w:trPr>
          <w:trHeight w:val="227"/>
        </w:trPr>
        <w:tc>
          <w:tcPr>
            <w:tcW w:w="2689" w:type="dxa"/>
            <w:vMerge w:val="restart"/>
          </w:tcPr>
          <w:p w14:paraId="7DA2A80C" w14:textId="5062FB29" w:rsidR="00D20A9F" w:rsidRPr="002B1456" w:rsidRDefault="00D20A9F" w:rsidP="00D20A9F">
            <w:pPr>
              <w:spacing w:before="0"/>
              <w:rPr>
                <w:bCs/>
                <w:sz w:val="18"/>
                <w:szCs w:val="18"/>
                <w:lang w:val="en-029"/>
              </w:rPr>
            </w:pPr>
            <w:r w:rsidRPr="002B1456">
              <w:rPr>
                <w:bCs/>
                <w:sz w:val="18"/>
                <w:szCs w:val="18"/>
                <w:lang w:val="en-029"/>
              </w:rPr>
              <w:t>Products storage</w:t>
            </w:r>
            <w:r>
              <w:rPr>
                <w:bCs/>
                <w:sz w:val="18"/>
                <w:szCs w:val="18"/>
                <w:lang w:val="en-029"/>
              </w:rPr>
              <w:t xml:space="preserve"> (including cold storage)</w:t>
            </w:r>
            <w:r w:rsidR="007F4FB1">
              <w:rPr>
                <w:bCs/>
                <w:sz w:val="18"/>
                <w:szCs w:val="18"/>
                <w:lang w:val="en-029"/>
              </w:rPr>
              <w:t xml:space="preserve"> /</w:t>
            </w:r>
            <w:r w:rsidR="007F4FB1" w:rsidRPr="000A4CF2">
              <w:rPr>
                <w:bCs/>
                <w:i/>
                <w:iCs/>
                <w:sz w:val="18"/>
                <w:szCs w:val="18"/>
                <w:lang w:val="en-029"/>
              </w:rPr>
              <w:t>Ürün depolama(soğuk hava depo</w:t>
            </w:r>
            <w:r w:rsidR="007F4FB1">
              <w:rPr>
                <w:bCs/>
                <w:i/>
                <w:iCs/>
                <w:sz w:val="18"/>
                <w:szCs w:val="18"/>
                <w:lang w:val="en-029"/>
              </w:rPr>
              <w:t>su</w:t>
            </w:r>
            <w:r w:rsidR="007F4FB1" w:rsidRPr="000A4CF2">
              <w:rPr>
                <w:bCs/>
                <w:i/>
                <w:iCs/>
                <w:sz w:val="18"/>
                <w:szCs w:val="18"/>
                <w:lang w:val="en-029"/>
              </w:rPr>
              <w:t xml:space="preserve"> dahil)</w:t>
            </w:r>
          </w:p>
        </w:tc>
        <w:tc>
          <w:tcPr>
            <w:tcW w:w="787" w:type="dxa"/>
          </w:tcPr>
          <w:p w14:paraId="6415D0AA"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4"/>
                  <w:enabled/>
                  <w:calcOnExit w:val="0"/>
                  <w:checkBox>
                    <w:sizeAuto/>
                    <w:default w:val="0"/>
                  </w:checkBox>
                </w:ffData>
              </w:fldChar>
            </w:r>
            <w:bookmarkStart w:id="12" w:name="Check94"/>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2"/>
          </w:p>
        </w:tc>
        <w:tc>
          <w:tcPr>
            <w:tcW w:w="900" w:type="dxa"/>
          </w:tcPr>
          <w:p w14:paraId="33F2F0C9"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5"/>
                  <w:enabled/>
                  <w:calcOnExit w:val="0"/>
                  <w:checkBox>
                    <w:sizeAuto/>
                    <w:default w:val="0"/>
                  </w:checkBox>
                </w:ffData>
              </w:fldChar>
            </w:r>
            <w:bookmarkStart w:id="13" w:name="Check95"/>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3"/>
          </w:p>
        </w:tc>
        <w:tc>
          <w:tcPr>
            <w:tcW w:w="540" w:type="dxa"/>
          </w:tcPr>
          <w:p w14:paraId="0A0C1F7F"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0E2101C3"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234D5947"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6966BE8D" w14:textId="2FE45531"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25A9052F" w14:textId="311F6822"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0B30131A" w14:textId="77777777" w:rsidTr="00B96F6D">
        <w:trPr>
          <w:trHeight w:val="227"/>
        </w:trPr>
        <w:tc>
          <w:tcPr>
            <w:tcW w:w="2689" w:type="dxa"/>
            <w:vMerge/>
          </w:tcPr>
          <w:p w14:paraId="70E3FC10" w14:textId="77777777" w:rsidR="00D20A9F" w:rsidRPr="002B1456" w:rsidRDefault="00D20A9F" w:rsidP="00D20A9F">
            <w:pPr>
              <w:spacing w:before="0"/>
              <w:rPr>
                <w:bCs/>
                <w:sz w:val="18"/>
                <w:szCs w:val="18"/>
                <w:lang w:val="en-029"/>
              </w:rPr>
            </w:pPr>
          </w:p>
        </w:tc>
        <w:tc>
          <w:tcPr>
            <w:tcW w:w="787" w:type="dxa"/>
          </w:tcPr>
          <w:p w14:paraId="7549E221"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125"/>
                  <w:enabled/>
                  <w:calcOnExit w:val="0"/>
                  <w:checkBox>
                    <w:sizeAuto/>
                    <w:default w:val="0"/>
                  </w:checkBox>
                </w:ffData>
              </w:fldChar>
            </w:r>
            <w:bookmarkStart w:id="14" w:name="Check125"/>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4"/>
          </w:p>
        </w:tc>
        <w:tc>
          <w:tcPr>
            <w:tcW w:w="900" w:type="dxa"/>
          </w:tcPr>
          <w:p w14:paraId="2E74F09E"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126"/>
                  <w:enabled/>
                  <w:calcOnExit w:val="0"/>
                  <w:checkBox>
                    <w:sizeAuto/>
                    <w:default w:val="0"/>
                  </w:checkBox>
                </w:ffData>
              </w:fldChar>
            </w:r>
            <w:bookmarkStart w:id="15" w:name="Check126"/>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5"/>
          </w:p>
        </w:tc>
        <w:tc>
          <w:tcPr>
            <w:tcW w:w="540" w:type="dxa"/>
          </w:tcPr>
          <w:p w14:paraId="573FB523"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4214F474"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8F2DFD5"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5881B21D" w14:textId="65A50141"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029AE42C" w14:textId="1CEAB386"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5E252662" w14:textId="77777777" w:rsidTr="00B96F6D">
        <w:trPr>
          <w:trHeight w:val="227"/>
        </w:trPr>
        <w:tc>
          <w:tcPr>
            <w:tcW w:w="2689" w:type="dxa"/>
            <w:vMerge/>
          </w:tcPr>
          <w:p w14:paraId="683DE8BE" w14:textId="77777777" w:rsidR="00B8394C" w:rsidRPr="002B1456" w:rsidRDefault="00B8394C" w:rsidP="00B8394C">
            <w:pPr>
              <w:spacing w:before="0"/>
              <w:rPr>
                <w:bCs/>
                <w:sz w:val="18"/>
                <w:szCs w:val="18"/>
                <w:lang w:val="en-029"/>
              </w:rPr>
            </w:pPr>
          </w:p>
        </w:tc>
        <w:tc>
          <w:tcPr>
            <w:tcW w:w="787" w:type="dxa"/>
          </w:tcPr>
          <w:p w14:paraId="2A16A9A0" w14:textId="652C6AD4"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5"/>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4276287B" w14:textId="740B4558"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6"/>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49FBC9DB" w14:textId="6F70243F"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B7BA1DC" w14:textId="3C2B78A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0FD63D1" w14:textId="6AC06A9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03EB1C2D" w14:textId="72C53CF3"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6DA49641" w14:textId="13C03549"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425A178F" w14:textId="77777777" w:rsidTr="00B96F6D">
        <w:trPr>
          <w:trHeight w:val="227"/>
        </w:trPr>
        <w:tc>
          <w:tcPr>
            <w:tcW w:w="2689" w:type="dxa"/>
            <w:vMerge/>
          </w:tcPr>
          <w:p w14:paraId="523E77A9" w14:textId="77777777" w:rsidR="00B8394C" w:rsidRPr="002B1456" w:rsidRDefault="00B8394C" w:rsidP="00B8394C">
            <w:pPr>
              <w:spacing w:before="0"/>
              <w:rPr>
                <w:bCs/>
                <w:sz w:val="18"/>
                <w:szCs w:val="18"/>
                <w:lang w:val="en-029"/>
              </w:rPr>
            </w:pPr>
          </w:p>
        </w:tc>
        <w:tc>
          <w:tcPr>
            <w:tcW w:w="787" w:type="dxa"/>
          </w:tcPr>
          <w:p w14:paraId="4181641D" w14:textId="112761BF"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5"/>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1BEA7E96" w14:textId="2EDD8AB2"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6"/>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0E06F000" w14:textId="041E8BE2"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3B31E99F" w14:textId="22E91FF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04DC4664" w14:textId="647B14EC"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118524B3" w14:textId="60DEA0A9"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3BDDAD9C" w14:textId="57C6680F"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060C736F" w14:textId="77777777" w:rsidTr="00B96F6D">
        <w:trPr>
          <w:trHeight w:val="227"/>
        </w:trPr>
        <w:tc>
          <w:tcPr>
            <w:tcW w:w="2689" w:type="dxa"/>
            <w:vMerge/>
          </w:tcPr>
          <w:p w14:paraId="597F358E" w14:textId="77777777" w:rsidR="00B8394C" w:rsidRPr="002B1456" w:rsidRDefault="00B8394C" w:rsidP="00B8394C">
            <w:pPr>
              <w:spacing w:before="0"/>
              <w:rPr>
                <w:bCs/>
                <w:sz w:val="18"/>
                <w:szCs w:val="18"/>
                <w:lang w:val="en-029"/>
              </w:rPr>
            </w:pPr>
          </w:p>
        </w:tc>
        <w:tc>
          <w:tcPr>
            <w:tcW w:w="787" w:type="dxa"/>
          </w:tcPr>
          <w:p w14:paraId="003673BD"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7"/>
                  <w:enabled/>
                  <w:calcOnExit w:val="0"/>
                  <w:checkBox>
                    <w:sizeAuto/>
                    <w:default w:val="0"/>
                  </w:checkBox>
                </w:ffData>
              </w:fldChar>
            </w:r>
            <w:bookmarkStart w:id="16" w:name="Check127"/>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6"/>
          </w:p>
        </w:tc>
        <w:tc>
          <w:tcPr>
            <w:tcW w:w="900" w:type="dxa"/>
          </w:tcPr>
          <w:p w14:paraId="4402C365"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8"/>
                  <w:enabled/>
                  <w:calcOnExit w:val="0"/>
                  <w:checkBox>
                    <w:sizeAuto/>
                    <w:default w:val="0"/>
                  </w:checkBox>
                </w:ffData>
              </w:fldChar>
            </w:r>
            <w:bookmarkStart w:id="17" w:name="Check128"/>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7"/>
          </w:p>
        </w:tc>
        <w:tc>
          <w:tcPr>
            <w:tcW w:w="540" w:type="dxa"/>
          </w:tcPr>
          <w:p w14:paraId="390EDA34"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09D5BCF5"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67BEC217"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1C28EA50" w14:textId="062E0D42" w:rsidR="00B8394C" w:rsidRPr="007D2C93" w:rsidRDefault="00B8394C" w:rsidP="00B8394C">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68B1BF80" w14:textId="72F5E6FB" w:rsidR="00B8394C" w:rsidRPr="007D2C93" w:rsidRDefault="00B8394C" w:rsidP="00B8394C">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3A263D64" w14:textId="77777777" w:rsidTr="00D20A9F">
        <w:trPr>
          <w:trHeight w:val="227"/>
        </w:trPr>
        <w:tc>
          <w:tcPr>
            <w:tcW w:w="2689" w:type="dxa"/>
            <w:vMerge/>
          </w:tcPr>
          <w:p w14:paraId="1A792959" w14:textId="77777777" w:rsidR="00B8394C" w:rsidRPr="002B1456" w:rsidRDefault="00B8394C" w:rsidP="00B8394C">
            <w:pPr>
              <w:spacing w:before="0"/>
              <w:rPr>
                <w:bCs/>
                <w:sz w:val="18"/>
                <w:szCs w:val="18"/>
                <w:lang w:val="en-029"/>
              </w:rPr>
            </w:pPr>
          </w:p>
        </w:tc>
        <w:tc>
          <w:tcPr>
            <w:tcW w:w="787" w:type="dxa"/>
          </w:tcPr>
          <w:p w14:paraId="3533F986" w14:textId="156E8C00"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7"/>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25F85A61" w14:textId="4CFD8B8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43B006C4" w14:textId="35DDB3D9"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3006AA3" w14:textId="15495976"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5207DC76" w14:textId="39F9BE3D"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12A16E44" w14:textId="3D03F0BE"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560FE08C" w14:textId="5B3786E8"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2699FF4D" w14:textId="77777777" w:rsidTr="00D20A9F">
        <w:trPr>
          <w:trHeight w:val="227"/>
        </w:trPr>
        <w:tc>
          <w:tcPr>
            <w:tcW w:w="2689" w:type="dxa"/>
            <w:vMerge/>
          </w:tcPr>
          <w:p w14:paraId="680DF9B2" w14:textId="77777777" w:rsidR="00B8394C" w:rsidRPr="002B1456" w:rsidRDefault="00B8394C" w:rsidP="00B8394C">
            <w:pPr>
              <w:spacing w:before="0"/>
              <w:rPr>
                <w:bCs/>
                <w:sz w:val="18"/>
                <w:szCs w:val="18"/>
                <w:lang w:val="en-029"/>
              </w:rPr>
            </w:pPr>
          </w:p>
        </w:tc>
        <w:tc>
          <w:tcPr>
            <w:tcW w:w="787" w:type="dxa"/>
          </w:tcPr>
          <w:p w14:paraId="7B310FBB" w14:textId="7C3F62F8"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7"/>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2435729F" w14:textId="26C4CB7E"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317AF0A4" w14:textId="66BF5CF0"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46E83DE" w14:textId="565D5DEB"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2EC5AFA5" w14:textId="56E8EE7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70F0182B" w14:textId="4110385F"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45DC118C" w14:textId="264F6DC1"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0B7F0F42" w14:textId="77777777" w:rsidTr="00D20A9F">
        <w:trPr>
          <w:trHeight w:val="227"/>
        </w:trPr>
        <w:tc>
          <w:tcPr>
            <w:tcW w:w="2689" w:type="dxa"/>
            <w:vMerge/>
          </w:tcPr>
          <w:p w14:paraId="045CCD4F" w14:textId="77777777" w:rsidR="00B8394C" w:rsidRPr="002B1456" w:rsidRDefault="00B8394C" w:rsidP="00B8394C">
            <w:pPr>
              <w:spacing w:before="0"/>
              <w:rPr>
                <w:bCs/>
                <w:sz w:val="18"/>
                <w:szCs w:val="18"/>
                <w:lang w:val="en-029"/>
              </w:rPr>
            </w:pPr>
          </w:p>
        </w:tc>
        <w:tc>
          <w:tcPr>
            <w:tcW w:w="787" w:type="dxa"/>
          </w:tcPr>
          <w:p w14:paraId="773D0C2A" w14:textId="0B7DECA6"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7"/>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7C08977F" w14:textId="78EC42D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70A8E73C" w14:textId="1ACC33B4"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1ABBCBA1" w14:textId="26E849E6"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17FA972" w14:textId="3867B74D"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0994389C" w14:textId="7DEFC808"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164C6302" w14:textId="72D9CA8C"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7DE17314" w14:textId="77777777" w:rsidTr="009D3074">
        <w:trPr>
          <w:trHeight w:val="227"/>
        </w:trPr>
        <w:tc>
          <w:tcPr>
            <w:tcW w:w="2689" w:type="dxa"/>
          </w:tcPr>
          <w:p w14:paraId="6F8501C7" w14:textId="757A6421" w:rsidR="00B8394C" w:rsidRPr="00A31ACB" w:rsidRDefault="00B8394C" w:rsidP="00B8394C">
            <w:pPr>
              <w:spacing w:before="0"/>
              <w:rPr>
                <w:bCs/>
                <w:sz w:val="18"/>
                <w:szCs w:val="18"/>
                <w:lang w:val="en-029"/>
              </w:rPr>
            </w:pPr>
            <w:r w:rsidRPr="002B1456">
              <w:rPr>
                <w:bCs/>
                <w:sz w:val="18"/>
                <w:szCs w:val="18"/>
                <w:lang w:val="en-029"/>
              </w:rPr>
              <w:t>Other</w:t>
            </w:r>
            <w:r w:rsidR="007F4FB1">
              <w:rPr>
                <w:bCs/>
                <w:sz w:val="18"/>
                <w:szCs w:val="18"/>
                <w:lang w:val="en-029"/>
              </w:rPr>
              <w:t xml:space="preserve"> / </w:t>
            </w:r>
            <w:r w:rsidR="007F4FB1" w:rsidRPr="006265FD">
              <w:rPr>
                <w:bCs/>
                <w:i/>
                <w:iCs/>
                <w:sz w:val="18"/>
                <w:szCs w:val="18"/>
                <w:lang w:val="en-029"/>
              </w:rPr>
              <w:t>Diğer</w:t>
            </w:r>
            <w:r w:rsidRPr="002B1456">
              <w:rPr>
                <w:bCs/>
                <w:sz w:val="18"/>
                <w:szCs w:val="18"/>
                <w:lang w:val="en-029"/>
              </w:rPr>
              <w:t>:</w:t>
            </w:r>
            <w:r>
              <w:rPr>
                <w:bCs/>
                <w:sz w:val="18"/>
                <w:szCs w:val="18"/>
                <w:lang w:val="en-029"/>
              </w:rPr>
              <w:t xml:space="preserve"> </w:t>
            </w: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87" w:type="dxa"/>
          </w:tcPr>
          <w:p w14:paraId="5CA234F7" w14:textId="790BA6CF" w:rsidR="00B8394C" w:rsidRPr="007D2C93" w:rsidRDefault="00B8394C" w:rsidP="00B8394C">
            <w:pPr>
              <w:spacing w:before="0"/>
              <w:jc w:val="center"/>
              <w:rPr>
                <w:b/>
                <w:color w:val="0000CC"/>
                <w:sz w:val="20"/>
                <w:lang w:val="en-029"/>
              </w:rPr>
            </w:pPr>
            <w:r w:rsidRPr="007D2C93">
              <w:rPr>
                <w:b/>
                <w:color w:val="0000CC"/>
                <w:sz w:val="18"/>
                <w:szCs w:val="18"/>
                <w:lang w:val="en-029"/>
              </w:rPr>
              <w:fldChar w:fldCharType="begin">
                <w:ffData>
                  <w:name w:val="Check127"/>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55D6C35E" w14:textId="4F0B42C4" w:rsidR="00B8394C" w:rsidRPr="007D2C93" w:rsidRDefault="00B8394C" w:rsidP="00B8394C">
            <w:pPr>
              <w:spacing w:before="0"/>
              <w:jc w:val="center"/>
              <w:rPr>
                <w:b/>
                <w:color w:val="0000CC"/>
                <w:sz w:val="20"/>
                <w:lang w:val="en-029"/>
              </w:rPr>
            </w:pPr>
            <w:r w:rsidRPr="007D2C93">
              <w:rPr>
                <w:b/>
                <w:color w:val="0000CC"/>
                <w:sz w:val="18"/>
                <w:szCs w:val="18"/>
                <w:lang w:val="en-029"/>
              </w:rPr>
              <w:fldChar w:fldCharType="begin">
                <w:ffData>
                  <w:name w:val="Check12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2B11CC9C" w14:textId="7E0D44DF"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64E33FE1" w14:textId="5E181FE3"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7D169851" w14:textId="5E8C317D"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66DE45BF" w14:textId="0B5554FC" w:rsidR="00B8394C" w:rsidRPr="007D2C93" w:rsidRDefault="00B8394C" w:rsidP="00B8394C">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7826A6FF" w14:textId="559527DC" w:rsidR="00B8394C" w:rsidRPr="007D2C93" w:rsidRDefault="00B8394C" w:rsidP="00B8394C">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bl>
    <w:p w14:paraId="690DF162" w14:textId="3FC98B17" w:rsidR="00F848B7" w:rsidRPr="00B93141" w:rsidRDefault="00F848B7" w:rsidP="00B93141">
      <w:pPr>
        <w:pStyle w:val="Balk2"/>
        <w:numPr>
          <w:ilvl w:val="1"/>
          <w:numId w:val="9"/>
        </w:numPr>
        <w:tabs>
          <w:tab w:val="clear" w:pos="284"/>
        </w:tabs>
        <w:spacing w:after="120"/>
        <w:ind w:left="709" w:hanging="709"/>
        <w:rPr>
          <w:szCs w:val="20"/>
          <w:lang w:val="en-029"/>
        </w:rPr>
      </w:pPr>
      <w:r w:rsidRPr="00B93141">
        <w:rPr>
          <w:b/>
          <w:i w:val="0"/>
          <w:szCs w:val="20"/>
          <w:lang w:val="en-029"/>
        </w:rPr>
        <w:t>Animal husbandry</w:t>
      </w:r>
      <w:r w:rsidR="006265FD" w:rsidRPr="00B93141">
        <w:rPr>
          <w:b/>
          <w:i w:val="0"/>
          <w:szCs w:val="20"/>
          <w:lang w:val="en-029"/>
        </w:rPr>
        <w:t xml:space="preserve"> /</w:t>
      </w:r>
      <w:r w:rsidR="006265FD" w:rsidRPr="00B93141">
        <w:rPr>
          <w:b/>
          <w:iCs w:val="0"/>
          <w:szCs w:val="20"/>
          <w:lang w:val="en-029"/>
        </w:rPr>
        <w:t xml:space="preserve"> Hayvancılık</w:t>
      </w:r>
    </w:p>
    <w:p w14:paraId="37C0B365" w14:textId="3147C590" w:rsidR="006265FD" w:rsidRPr="0017061C" w:rsidRDefault="00F848B7" w:rsidP="006265FD">
      <w:pPr>
        <w:pStyle w:val="Balk1"/>
        <w:numPr>
          <w:ilvl w:val="0"/>
          <w:numId w:val="0"/>
        </w:numPr>
        <w:tabs>
          <w:tab w:val="clear" w:pos="284"/>
        </w:tabs>
        <w:spacing w:before="0"/>
        <w:rPr>
          <w:b w:val="0"/>
          <w:sz w:val="18"/>
          <w:szCs w:val="18"/>
          <w:lang w:val="en-029"/>
        </w:rPr>
      </w:pPr>
      <w:r w:rsidRPr="0017061C">
        <w:rPr>
          <w:b w:val="0"/>
          <w:sz w:val="18"/>
          <w:szCs w:val="18"/>
          <w:lang w:val="en-029"/>
        </w:rPr>
        <w:t xml:space="preserve">Fill the table below if you have animal </w:t>
      </w:r>
      <w:r w:rsidRPr="002B2191">
        <w:rPr>
          <w:b w:val="0"/>
          <w:sz w:val="18"/>
          <w:szCs w:val="18"/>
          <w:lang w:val="en-029"/>
        </w:rPr>
        <w:t xml:space="preserve">husbandry. </w:t>
      </w:r>
      <w:r w:rsidR="002B2191">
        <w:rPr>
          <w:b w:val="0"/>
          <w:sz w:val="18"/>
          <w:szCs w:val="18"/>
          <w:lang w:val="en-029"/>
        </w:rPr>
        <w:t>(</w:t>
      </w:r>
      <w:r w:rsidRPr="002B2191">
        <w:rPr>
          <w:b w:val="0"/>
          <w:sz w:val="18"/>
          <w:szCs w:val="18"/>
          <w:lang w:val="en-029"/>
        </w:rPr>
        <w:t>Note that for Bio Suisse and Demeter the minimum</w:t>
      </w:r>
      <w:r w:rsidRPr="0017061C">
        <w:rPr>
          <w:b w:val="0"/>
          <w:sz w:val="18"/>
          <w:szCs w:val="18"/>
          <w:lang w:val="en-029"/>
        </w:rPr>
        <w:t xml:space="preserve"> criteria of the IFOAM Regulations for animal husbandry shall be applied for all animals kept on the agricultural holding.</w:t>
      </w:r>
      <w:r w:rsidR="002B2191">
        <w:rPr>
          <w:b w:val="0"/>
          <w:sz w:val="18"/>
          <w:szCs w:val="18"/>
          <w:lang w:val="en-029"/>
        </w:rPr>
        <w:t>)</w:t>
      </w:r>
      <w:r w:rsidR="006265FD" w:rsidRPr="00646487">
        <w:rPr>
          <w:b w:val="0"/>
          <w:i/>
          <w:iCs/>
          <w:sz w:val="18"/>
          <w:szCs w:val="18"/>
          <w:lang w:val="en-029"/>
        </w:rPr>
        <w:t xml:space="preserve"> </w:t>
      </w:r>
      <w:r w:rsidR="006265FD" w:rsidRPr="00595A79">
        <w:rPr>
          <w:b w:val="0"/>
          <w:i/>
          <w:iCs/>
          <w:sz w:val="18"/>
          <w:szCs w:val="18"/>
          <w:lang w:val="en-029"/>
        </w:rPr>
        <w:t>/ Hayvancılık varsa aşağıdaki tabloyu doldurun. (Bio Suisse ve Demeter için tarımsal işletmede tutulan tüm hayvanlar için IFOAM Hayvancılık Yönetmeliği'nin asgari kriterlerinin uygulanacağını unutmayın.)</w:t>
      </w:r>
    </w:p>
    <w:p w14:paraId="56F229EC" w14:textId="76AEF691" w:rsidR="00F848B7" w:rsidRPr="0017061C" w:rsidRDefault="00F848B7" w:rsidP="00563667">
      <w:pPr>
        <w:pStyle w:val="Balk1"/>
        <w:numPr>
          <w:ilvl w:val="0"/>
          <w:numId w:val="0"/>
        </w:numPr>
        <w:tabs>
          <w:tab w:val="clear" w:pos="284"/>
        </w:tabs>
        <w:spacing w:before="0"/>
        <w:rPr>
          <w:b w:val="0"/>
          <w:sz w:val="18"/>
          <w:szCs w:val="18"/>
          <w:lang w:val="en-029"/>
        </w:rPr>
      </w:pPr>
    </w:p>
    <w:tbl>
      <w:tblPr>
        <w:tblStyle w:val="TabloKlavuzu"/>
        <w:tblW w:w="9795" w:type="dxa"/>
        <w:tblLook w:val="04A0" w:firstRow="1" w:lastRow="0" w:firstColumn="1" w:lastColumn="0" w:noHBand="0" w:noVBand="1"/>
      </w:tblPr>
      <w:tblGrid>
        <w:gridCol w:w="1909"/>
        <w:gridCol w:w="2033"/>
        <w:gridCol w:w="1913"/>
        <w:gridCol w:w="2504"/>
        <w:gridCol w:w="1436"/>
      </w:tblGrid>
      <w:tr w:rsidR="003D16C0" w:rsidRPr="002B1456" w14:paraId="1D9FAB4C" w14:textId="77777777" w:rsidTr="00F40C75">
        <w:trPr>
          <w:trHeight w:val="347"/>
        </w:trPr>
        <w:tc>
          <w:tcPr>
            <w:tcW w:w="1909" w:type="dxa"/>
            <w:shd w:val="clear" w:color="auto" w:fill="D9D9D9" w:themeFill="background1" w:themeFillShade="D9"/>
          </w:tcPr>
          <w:p w14:paraId="233F1D1A" w14:textId="336AEB2B" w:rsidR="003D16C0" w:rsidRPr="00D017C9" w:rsidRDefault="003D16C0" w:rsidP="009D3074">
            <w:pPr>
              <w:jc w:val="center"/>
              <w:rPr>
                <w:b/>
                <w:szCs w:val="16"/>
                <w:lang w:val="en-029"/>
              </w:rPr>
            </w:pPr>
            <w:r w:rsidRPr="00D017C9">
              <w:rPr>
                <w:b/>
                <w:szCs w:val="16"/>
                <w:lang w:val="en-029"/>
              </w:rPr>
              <w:t>Animal categor</w:t>
            </w:r>
            <w:r w:rsidR="00023964">
              <w:rPr>
                <w:b/>
                <w:szCs w:val="16"/>
                <w:lang w:val="en-029"/>
              </w:rPr>
              <w:t>y</w:t>
            </w:r>
            <w:r w:rsidR="006265FD">
              <w:rPr>
                <w:b/>
                <w:szCs w:val="16"/>
                <w:lang w:val="en-029"/>
              </w:rPr>
              <w:t xml:space="preserve"> /</w:t>
            </w:r>
            <w:r w:rsidR="006265FD" w:rsidRPr="00595A79">
              <w:rPr>
                <w:b/>
                <w:i/>
                <w:iCs/>
                <w:szCs w:val="16"/>
                <w:lang w:val="en-029"/>
              </w:rPr>
              <w:t>Hayvan kategorisi</w:t>
            </w:r>
          </w:p>
        </w:tc>
        <w:tc>
          <w:tcPr>
            <w:tcW w:w="2033" w:type="dxa"/>
            <w:shd w:val="clear" w:color="auto" w:fill="D9D9D9" w:themeFill="background1" w:themeFillShade="D9"/>
          </w:tcPr>
          <w:p w14:paraId="474C242B" w14:textId="464E8C38" w:rsidR="003D16C0" w:rsidRPr="00D017C9" w:rsidRDefault="003D16C0" w:rsidP="009D3074">
            <w:pPr>
              <w:jc w:val="center"/>
              <w:rPr>
                <w:b/>
                <w:szCs w:val="16"/>
                <w:lang w:val="en-029"/>
              </w:rPr>
            </w:pPr>
            <w:r w:rsidRPr="00D017C9">
              <w:rPr>
                <w:b/>
                <w:szCs w:val="16"/>
                <w:lang w:val="en-029"/>
              </w:rPr>
              <w:t>Number of animals</w:t>
            </w:r>
            <w:r w:rsidR="006265FD">
              <w:rPr>
                <w:b/>
                <w:szCs w:val="16"/>
                <w:lang w:val="en-029"/>
              </w:rPr>
              <w:t xml:space="preserve"> /</w:t>
            </w:r>
            <w:r w:rsidR="006265FD">
              <w:rPr>
                <w:b/>
                <w:i/>
                <w:iCs/>
                <w:szCs w:val="16"/>
                <w:lang w:val="en-029"/>
              </w:rPr>
              <w:t>Hayvan sayısı</w:t>
            </w:r>
          </w:p>
        </w:tc>
        <w:tc>
          <w:tcPr>
            <w:tcW w:w="1913" w:type="dxa"/>
            <w:shd w:val="clear" w:color="auto" w:fill="D9D9D9" w:themeFill="background1" w:themeFillShade="D9"/>
          </w:tcPr>
          <w:p w14:paraId="4F146887" w14:textId="497469A7" w:rsidR="003D16C0" w:rsidRPr="00D017C9" w:rsidRDefault="003D16C0" w:rsidP="009D3074">
            <w:pPr>
              <w:jc w:val="center"/>
              <w:rPr>
                <w:b/>
                <w:szCs w:val="16"/>
                <w:lang w:val="en-029"/>
              </w:rPr>
            </w:pPr>
            <w:r w:rsidRPr="00D017C9">
              <w:rPr>
                <w:b/>
                <w:szCs w:val="16"/>
                <w:lang w:val="en-029"/>
              </w:rPr>
              <w:t>Location/ Plot No.</w:t>
            </w:r>
            <w:r w:rsidR="006265FD">
              <w:rPr>
                <w:b/>
                <w:szCs w:val="16"/>
                <w:lang w:val="en-029"/>
              </w:rPr>
              <w:t xml:space="preserve"> /</w:t>
            </w:r>
            <w:r w:rsidR="006265FD" w:rsidRPr="001813EE">
              <w:rPr>
                <w:b/>
                <w:i/>
                <w:iCs/>
                <w:szCs w:val="16"/>
                <w:lang w:val="en-029"/>
              </w:rPr>
              <w:t>Konum/Parsel numarası</w:t>
            </w:r>
          </w:p>
        </w:tc>
        <w:tc>
          <w:tcPr>
            <w:tcW w:w="2504" w:type="dxa"/>
            <w:shd w:val="clear" w:color="auto" w:fill="D9D9D9" w:themeFill="background1" w:themeFillShade="D9"/>
          </w:tcPr>
          <w:p w14:paraId="3F8DC1BC" w14:textId="5C0A0D2A" w:rsidR="003D16C0" w:rsidRPr="00D017C9" w:rsidRDefault="003D16C0" w:rsidP="009D3074">
            <w:pPr>
              <w:jc w:val="center"/>
              <w:rPr>
                <w:b/>
                <w:szCs w:val="16"/>
                <w:lang w:val="en-029"/>
              </w:rPr>
            </w:pPr>
            <w:r>
              <w:rPr>
                <w:b/>
                <w:szCs w:val="16"/>
                <w:lang w:val="en-029"/>
              </w:rPr>
              <w:t>Remarks</w:t>
            </w:r>
            <w:r w:rsidR="006265FD">
              <w:rPr>
                <w:b/>
                <w:szCs w:val="16"/>
                <w:lang w:val="en-029"/>
              </w:rPr>
              <w:t xml:space="preserve"> /</w:t>
            </w:r>
            <w:r w:rsidR="006265FD" w:rsidRPr="001B56ED">
              <w:rPr>
                <w:b/>
                <w:i/>
                <w:iCs/>
                <w:szCs w:val="16"/>
                <w:lang w:val="en-029"/>
              </w:rPr>
              <w:t>Yorumlar</w:t>
            </w:r>
          </w:p>
        </w:tc>
        <w:tc>
          <w:tcPr>
            <w:tcW w:w="1436" w:type="dxa"/>
            <w:shd w:val="clear" w:color="auto" w:fill="D9D9D9" w:themeFill="background1" w:themeFillShade="D9"/>
          </w:tcPr>
          <w:p w14:paraId="5CFAD3E4" w14:textId="23456E9E" w:rsidR="003D16C0" w:rsidRPr="00D017C9" w:rsidRDefault="003D16C0" w:rsidP="009D3074">
            <w:pPr>
              <w:jc w:val="center"/>
              <w:rPr>
                <w:b/>
                <w:szCs w:val="16"/>
                <w:lang w:val="en-029"/>
              </w:rPr>
            </w:pPr>
            <w:r w:rsidRPr="00D017C9">
              <w:rPr>
                <w:b/>
                <w:szCs w:val="16"/>
                <w:lang w:val="en-029"/>
              </w:rPr>
              <w:t>Inspector’s comment</w:t>
            </w:r>
            <w:r w:rsidR="006265FD">
              <w:rPr>
                <w:b/>
                <w:szCs w:val="16"/>
                <w:lang w:val="en-029"/>
              </w:rPr>
              <w:t xml:space="preserve"> / </w:t>
            </w:r>
            <w:r w:rsidR="006265FD">
              <w:rPr>
                <w:b/>
                <w:i/>
                <w:iCs/>
                <w:szCs w:val="16"/>
                <w:lang w:val="en-029"/>
              </w:rPr>
              <w:t>Kontrolörün yorumu</w:t>
            </w:r>
          </w:p>
        </w:tc>
      </w:tr>
      <w:tr w:rsidR="006265FD" w:rsidRPr="002B1456" w14:paraId="03DA6C29" w14:textId="77777777" w:rsidTr="001357F7">
        <w:tc>
          <w:tcPr>
            <w:tcW w:w="1909" w:type="dxa"/>
          </w:tcPr>
          <w:p w14:paraId="24E44146" w14:textId="00593A34" w:rsidR="006265FD" w:rsidRPr="0017061C" w:rsidRDefault="006265FD" w:rsidP="006265FD">
            <w:pPr>
              <w:spacing w:before="0"/>
              <w:rPr>
                <w:sz w:val="18"/>
                <w:szCs w:val="18"/>
                <w:lang w:val="en-029"/>
              </w:rPr>
            </w:pPr>
            <w:r w:rsidRPr="00646487">
              <w:rPr>
                <w:szCs w:val="16"/>
                <w:lang w:val="en-029"/>
              </w:rPr>
              <w:t xml:space="preserve">Cattle / </w:t>
            </w:r>
            <w:r w:rsidRPr="00646487">
              <w:rPr>
                <w:i/>
                <w:iCs/>
                <w:szCs w:val="16"/>
                <w:lang w:val="en-029"/>
              </w:rPr>
              <w:t>Sığır</w:t>
            </w:r>
          </w:p>
        </w:tc>
        <w:tc>
          <w:tcPr>
            <w:tcW w:w="2033" w:type="dxa"/>
          </w:tcPr>
          <w:p w14:paraId="63A8E9A1" w14:textId="69E4B7C1"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62179F1A" w14:textId="066A6226"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1D8F9CEA" w14:textId="2027A2B7" w:rsidR="006265FD" w:rsidRPr="007D2C93" w:rsidRDefault="006265FD" w:rsidP="006265FD">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3F3F8B93" w14:textId="3C4E2935" w:rsidR="006265FD" w:rsidRPr="002E3F31" w:rsidRDefault="006265FD" w:rsidP="006265FD">
            <w:pPr>
              <w:spacing w:before="0"/>
              <w:rPr>
                <w:rFonts w:eastAsia="Calibri" w:cs="Arial"/>
                <w:sz w:val="18"/>
                <w:szCs w:val="18"/>
                <w:lang w:val="en-029"/>
              </w:rPr>
            </w:pPr>
            <w:r w:rsidRPr="00470501">
              <w:rPr>
                <w:rFonts w:eastAsia="Calibri" w:cs="Arial"/>
                <w:sz w:val="18"/>
                <w:szCs w:val="18"/>
                <w:lang w:val="en-029"/>
              </w:rPr>
              <w:fldChar w:fldCharType="begin">
                <w:ffData>
                  <w:name w:val="Text1"/>
                  <w:enabled/>
                  <w:calcOnExit w:val="0"/>
                  <w:textInput/>
                </w:ffData>
              </w:fldChar>
            </w:r>
            <w:r w:rsidRPr="002E3F31">
              <w:rPr>
                <w:rFonts w:eastAsia="Calibri" w:cs="Arial"/>
                <w:sz w:val="18"/>
                <w:szCs w:val="18"/>
                <w:lang w:val="en-029"/>
              </w:rPr>
              <w:instrText xml:space="preserve"> FORMTEXT </w:instrText>
            </w:r>
            <w:r w:rsidRPr="00470501">
              <w:rPr>
                <w:rFonts w:eastAsia="Calibri" w:cs="Arial"/>
                <w:sz w:val="18"/>
                <w:szCs w:val="18"/>
                <w:lang w:val="en-029"/>
              </w:rPr>
            </w:r>
            <w:r w:rsidRPr="00470501">
              <w:rPr>
                <w:rFonts w:eastAsia="Calibri" w:cs="Arial"/>
                <w:sz w:val="18"/>
                <w:szCs w:val="18"/>
                <w:lang w:val="en-029"/>
              </w:rPr>
              <w:fldChar w:fldCharType="separate"/>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470501">
              <w:rPr>
                <w:rFonts w:eastAsia="Calibri" w:cs="Arial"/>
                <w:sz w:val="18"/>
                <w:szCs w:val="18"/>
                <w:lang w:val="en-029"/>
              </w:rPr>
              <w:fldChar w:fldCharType="end"/>
            </w:r>
          </w:p>
        </w:tc>
      </w:tr>
      <w:tr w:rsidR="006265FD" w:rsidRPr="002B1456" w14:paraId="799B47F0" w14:textId="61BAE3B3" w:rsidTr="001357F7">
        <w:tc>
          <w:tcPr>
            <w:tcW w:w="1909" w:type="dxa"/>
          </w:tcPr>
          <w:p w14:paraId="5854FB2C" w14:textId="68B990F7" w:rsidR="006265FD" w:rsidRPr="0017061C" w:rsidRDefault="006265FD" w:rsidP="006265FD">
            <w:pPr>
              <w:spacing w:before="0"/>
              <w:rPr>
                <w:sz w:val="18"/>
                <w:szCs w:val="18"/>
                <w:lang w:val="en-029"/>
              </w:rPr>
            </w:pPr>
            <w:r w:rsidRPr="00646487">
              <w:rPr>
                <w:szCs w:val="16"/>
                <w:lang w:val="en-029"/>
              </w:rPr>
              <w:t xml:space="preserve">Sheep / </w:t>
            </w:r>
            <w:r w:rsidRPr="00646487">
              <w:rPr>
                <w:i/>
                <w:iCs/>
                <w:szCs w:val="16"/>
                <w:lang w:val="en-029"/>
              </w:rPr>
              <w:t>Koyun</w:t>
            </w:r>
          </w:p>
        </w:tc>
        <w:tc>
          <w:tcPr>
            <w:tcW w:w="2033" w:type="dxa"/>
          </w:tcPr>
          <w:p w14:paraId="4F34A6D1" w14:textId="00A01E5F" w:rsidR="006265FD" w:rsidRPr="007D2C93" w:rsidRDefault="006265FD" w:rsidP="006265FD">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31F085FB" w14:textId="13D27459" w:rsidR="006265FD" w:rsidRPr="007D2C93" w:rsidRDefault="006265FD" w:rsidP="006265FD">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3425A3B5" w14:textId="2B9A03D9" w:rsidR="006265FD" w:rsidRPr="007D2C93" w:rsidRDefault="006265FD" w:rsidP="006265FD">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7350B0CB" w14:textId="29837B80" w:rsidR="006265FD" w:rsidRPr="002E3F31" w:rsidRDefault="006265FD" w:rsidP="006265FD">
            <w:pPr>
              <w:spacing w:before="0"/>
              <w:rPr>
                <w:sz w:val="18"/>
                <w:szCs w:val="18"/>
                <w:lang w:val="en-029"/>
              </w:rPr>
            </w:pPr>
            <w:r w:rsidRPr="00470501">
              <w:rPr>
                <w:rFonts w:eastAsia="Calibri" w:cs="Arial"/>
                <w:sz w:val="18"/>
                <w:szCs w:val="18"/>
                <w:lang w:val="en-029"/>
              </w:rPr>
              <w:fldChar w:fldCharType="begin">
                <w:ffData>
                  <w:name w:val="Text1"/>
                  <w:enabled/>
                  <w:calcOnExit w:val="0"/>
                  <w:textInput/>
                </w:ffData>
              </w:fldChar>
            </w:r>
            <w:r w:rsidRPr="002E3F31">
              <w:rPr>
                <w:rFonts w:eastAsia="Calibri" w:cs="Arial"/>
                <w:sz w:val="18"/>
                <w:szCs w:val="18"/>
                <w:lang w:val="en-029"/>
              </w:rPr>
              <w:instrText xml:space="preserve"> FORMTEXT </w:instrText>
            </w:r>
            <w:r w:rsidRPr="00470501">
              <w:rPr>
                <w:rFonts w:eastAsia="Calibri" w:cs="Arial"/>
                <w:sz w:val="18"/>
                <w:szCs w:val="18"/>
                <w:lang w:val="en-029"/>
              </w:rPr>
            </w:r>
            <w:r w:rsidRPr="00470501">
              <w:rPr>
                <w:rFonts w:eastAsia="Calibri" w:cs="Arial"/>
                <w:sz w:val="18"/>
                <w:szCs w:val="18"/>
                <w:lang w:val="en-029"/>
              </w:rPr>
              <w:fldChar w:fldCharType="separate"/>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470501">
              <w:rPr>
                <w:rFonts w:eastAsia="Calibri" w:cs="Arial"/>
                <w:sz w:val="18"/>
                <w:szCs w:val="18"/>
                <w:lang w:val="en-029"/>
              </w:rPr>
              <w:fldChar w:fldCharType="end"/>
            </w:r>
          </w:p>
        </w:tc>
      </w:tr>
      <w:tr w:rsidR="006265FD" w:rsidRPr="002B1456" w14:paraId="3B938596" w14:textId="77777777" w:rsidTr="001357F7">
        <w:tc>
          <w:tcPr>
            <w:tcW w:w="1909" w:type="dxa"/>
          </w:tcPr>
          <w:p w14:paraId="461D996F" w14:textId="0FECDF3A" w:rsidR="006265FD" w:rsidRPr="0017061C" w:rsidRDefault="006265FD" w:rsidP="006265FD">
            <w:pPr>
              <w:spacing w:before="0"/>
              <w:rPr>
                <w:sz w:val="18"/>
                <w:szCs w:val="18"/>
                <w:lang w:val="en-029"/>
              </w:rPr>
            </w:pPr>
            <w:r w:rsidRPr="00646487">
              <w:rPr>
                <w:szCs w:val="16"/>
                <w:lang w:val="en-029"/>
              </w:rPr>
              <w:t xml:space="preserve">Goats / </w:t>
            </w:r>
            <w:r w:rsidRPr="00646487">
              <w:rPr>
                <w:i/>
                <w:iCs/>
                <w:szCs w:val="16"/>
                <w:lang w:val="en-029"/>
              </w:rPr>
              <w:t>Keçi</w:t>
            </w:r>
          </w:p>
        </w:tc>
        <w:tc>
          <w:tcPr>
            <w:tcW w:w="2033" w:type="dxa"/>
          </w:tcPr>
          <w:p w14:paraId="789406F8" w14:textId="1355946E"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61DC5B84" w14:textId="552BEA5F"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40A55BD4" w14:textId="4E926C9B" w:rsidR="006265FD" w:rsidRPr="007D2C93" w:rsidRDefault="006265FD" w:rsidP="006265FD">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5DAFC7DE" w14:textId="2306382A" w:rsidR="006265FD" w:rsidRPr="002E3F31" w:rsidRDefault="006265FD" w:rsidP="006265FD">
            <w:pPr>
              <w:spacing w:before="0"/>
              <w:rPr>
                <w:rFonts w:eastAsia="Calibri" w:cs="Arial"/>
                <w:sz w:val="18"/>
                <w:szCs w:val="18"/>
                <w:lang w:val="en-029"/>
              </w:rPr>
            </w:pPr>
            <w:r w:rsidRPr="00470501">
              <w:rPr>
                <w:rFonts w:eastAsia="Calibri" w:cs="Arial"/>
                <w:sz w:val="18"/>
                <w:szCs w:val="18"/>
                <w:lang w:val="en-029"/>
              </w:rPr>
              <w:fldChar w:fldCharType="begin">
                <w:ffData>
                  <w:name w:val="Text1"/>
                  <w:enabled/>
                  <w:calcOnExit w:val="0"/>
                  <w:textInput/>
                </w:ffData>
              </w:fldChar>
            </w:r>
            <w:r w:rsidRPr="002E3F31">
              <w:rPr>
                <w:rFonts w:eastAsia="Calibri" w:cs="Arial"/>
                <w:sz w:val="18"/>
                <w:szCs w:val="18"/>
                <w:lang w:val="en-029"/>
              </w:rPr>
              <w:instrText xml:space="preserve"> FORMTEXT </w:instrText>
            </w:r>
            <w:r w:rsidRPr="00470501">
              <w:rPr>
                <w:rFonts w:eastAsia="Calibri" w:cs="Arial"/>
                <w:sz w:val="18"/>
                <w:szCs w:val="18"/>
                <w:lang w:val="en-029"/>
              </w:rPr>
            </w:r>
            <w:r w:rsidRPr="00470501">
              <w:rPr>
                <w:rFonts w:eastAsia="Calibri" w:cs="Arial"/>
                <w:sz w:val="18"/>
                <w:szCs w:val="18"/>
                <w:lang w:val="en-029"/>
              </w:rPr>
              <w:fldChar w:fldCharType="separate"/>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470501">
              <w:rPr>
                <w:rFonts w:eastAsia="Calibri" w:cs="Arial"/>
                <w:sz w:val="18"/>
                <w:szCs w:val="18"/>
                <w:lang w:val="en-029"/>
              </w:rPr>
              <w:fldChar w:fldCharType="end"/>
            </w:r>
          </w:p>
        </w:tc>
      </w:tr>
      <w:tr w:rsidR="006265FD" w:rsidRPr="002B1456" w14:paraId="24DA579C" w14:textId="77777777" w:rsidTr="001357F7">
        <w:tc>
          <w:tcPr>
            <w:tcW w:w="1909" w:type="dxa"/>
          </w:tcPr>
          <w:p w14:paraId="771FC578" w14:textId="6190F534" w:rsidR="006265FD" w:rsidRPr="0017061C" w:rsidRDefault="006265FD" w:rsidP="006265FD">
            <w:pPr>
              <w:spacing w:before="0"/>
              <w:rPr>
                <w:sz w:val="18"/>
                <w:szCs w:val="18"/>
                <w:lang w:val="en-029"/>
              </w:rPr>
            </w:pPr>
            <w:r w:rsidRPr="00646487">
              <w:rPr>
                <w:szCs w:val="16"/>
                <w:lang w:val="en-029"/>
              </w:rPr>
              <w:t xml:space="preserve">Pigs / </w:t>
            </w:r>
            <w:r w:rsidRPr="00646487">
              <w:rPr>
                <w:i/>
                <w:iCs/>
                <w:szCs w:val="16"/>
                <w:lang w:val="en-029"/>
              </w:rPr>
              <w:t>Domuz</w:t>
            </w:r>
          </w:p>
        </w:tc>
        <w:tc>
          <w:tcPr>
            <w:tcW w:w="2033" w:type="dxa"/>
          </w:tcPr>
          <w:p w14:paraId="18E7951E" w14:textId="0FE94511"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07505194" w14:textId="030B609E"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2F565EA7" w14:textId="66862CCB"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1F79F5E0" w14:textId="447145B5" w:rsidR="006265FD" w:rsidRPr="002E3F31" w:rsidRDefault="006265FD" w:rsidP="006265FD">
            <w:pPr>
              <w:spacing w:before="0"/>
              <w:rPr>
                <w:rFonts w:eastAsia="Calibri" w:cs="Arial"/>
                <w:sz w:val="18"/>
                <w:szCs w:val="18"/>
                <w:lang w:val="en-029"/>
              </w:rPr>
            </w:pPr>
            <w:r w:rsidRPr="009D3074">
              <w:rPr>
                <w:rFonts w:eastAsia="Calibri" w:cs="Arial"/>
                <w:sz w:val="18"/>
                <w:szCs w:val="18"/>
                <w:lang w:val="en-029"/>
              </w:rPr>
              <w:fldChar w:fldCharType="begin">
                <w:ffData>
                  <w:name w:val="Text1"/>
                  <w:enabled/>
                  <w:calcOnExit w:val="0"/>
                  <w:textInput/>
                </w:ffData>
              </w:fldChar>
            </w:r>
            <w:r w:rsidRPr="009D3074">
              <w:rPr>
                <w:rFonts w:eastAsia="Calibri" w:cs="Arial"/>
                <w:sz w:val="18"/>
                <w:szCs w:val="18"/>
                <w:lang w:val="en-029"/>
              </w:rPr>
              <w:instrText xml:space="preserve"> FORMTEXT </w:instrText>
            </w:r>
            <w:r w:rsidRPr="009D3074">
              <w:rPr>
                <w:rFonts w:eastAsia="Calibri" w:cs="Arial"/>
                <w:sz w:val="18"/>
                <w:szCs w:val="18"/>
                <w:lang w:val="en-029"/>
              </w:rPr>
            </w:r>
            <w:r w:rsidRPr="009D3074">
              <w:rPr>
                <w:rFonts w:eastAsia="Calibri" w:cs="Arial"/>
                <w:sz w:val="18"/>
                <w:szCs w:val="18"/>
                <w:lang w:val="en-029"/>
              </w:rPr>
              <w:fldChar w:fldCharType="separate"/>
            </w:r>
            <w:r w:rsidRPr="009D3074">
              <w:rPr>
                <w:rFonts w:eastAsia="Calibri" w:cs="Arial"/>
                <w:noProof/>
                <w:sz w:val="18"/>
                <w:szCs w:val="18"/>
                <w:lang w:val="en-029"/>
              </w:rPr>
              <w:t> </w:t>
            </w:r>
            <w:r w:rsidRPr="009D3074">
              <w:rPr>
                <w:rFonts w:eastAsia="Calibri" w:cs="Arial"/>
                <w:noProof/>
                <w:sz w:val="18"/>
                <w:szCs w:val="18"/>
                <w:lang w:val="en-029"/>
              </w:rPr>
              <w:t> </w:t>
            </w:r>
            <w:r w:rsidRPr="009D3074">
              <w:rPr>
                <w:rFonts w:eastAsia="Calibri" w:cs="Arial"/>
                <w:noProof/>
                <w:sz w:val="18"/>
                <w:szCs w:val="18"/>
                <w:lang w:val="en-029"/>
              </w:rPr>
              <w:t> </w:t>
            </w:r>
            <w:r w:rsidRPr="009D3074">
              <w:rPr>
                <w:rFonts w:eastAsia="Calibri" w:cs="Arial"/>
                <w:noProof/>
                <w:sz w:val="18"/>
                <w:szCs w:val="18"/>
                <w:lang w:val="en-029"/>
              </w:rPr>
              <w:t> </w:t>
            </w:r>
            <w:r w:rsidRPr="009D3074">
              <w:rPr>
                <w:rFonts w:eastAsia="Calibri" w:cs="Arial"/>
                <w:noProof/>
                <w:sz w:val="18"/>
                <w:szCs w:val="18"/>
                <w:lang w:val="en-029"/>
              </w:rPr>
              <w:t> </w:t>
            </w:r>
            <w:r w:rsidRPr="009D3074">
              <w:rPr>
                <w:rFonts w:eastAsia="Calibri" w:cs="Arial"/>
                <w:sz w:val="18"/>
                <w:szCs w:val="18"/>
                <w:lang w:val="en-029"/>
              </w:rPr>
              <w:fldChar w:fldCharType="end"/>
            </w:r>
          </w:p>
        </w:tc>
      </w:tr>
      <w:tr w:rsidR="006265FD" w:rsidRPr="002B1456" w14:paraId="3C851127" w14:textId="2995364F" w:rsidTr="001357F7">
        <w:tc>
          <w:tcPr>
            <w:tcW w:w="1909" w:type="dxa"/>
          </w:tcPr>
          <w:p w14:paraId="5523CD7A" w14:textId="6D0244FB" w:rsidR="006265FD" w:rsidRPr="0017061C" w:rsidRDefault="006265FD" w:rsidP="006265FD">
            <w:pPr>
              <w:spacing w:before="0"/>
              <w:rPr>
                <w:sz w:val="18"/>
                <w:szCs w:val="18"/>
                <w:lang w:val="en-029"/>
              </w:rPr>
            </w:pPr>
            <w:r w:rsidRPr="00646487">
              <w:rPr>
                <w:szCs w:val="16"/>
                <w:lang w:val="en-029"/>
              </w:rPr>
              <w:t xml:space="preserve">Poultry / </w:t>
            </w:r>
            <w:r w:rsidRPr="00646487">
              <w:rPr>
                <w:i/>
                <w:iCs/>
                <w:szCs w:val="16"/>
                <w:lang w:val="en-029"/>
              </w:rPr>
              <w:t>Kanatlılar</w:t>
            </w:r>
          </w:p>
        </w:tc>
        <w:tc>
          <w:tcPr>
            <w:tcW w:w="2033" w:type="dxa"/>
          </w:tcPr>
          <w:p w14:paraId="598EB4EF" w14:textId="3F8693D0" w:rsidR="006265FD" w:rsidRPr="007D2C93" w:rsidRDefault="006265FD" w:rsidP="006265FD">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52C01914" w14:textId="57CB9B58" w:rsidR="006265FD" w:rsidRPr="007D2C93" w:rsidRDefault="006265FD" w:rsidP="006265FD">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55A6930C" w14:textId="625D48CE" w:rsidR="006265FD" w:rsidRPr="007D2C93" w:rsidRDefault="006265FD" w:rsidP="006265FD">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2E8EEF74" w14:textId="22C0B32D" w:rsidR="006265FD" w:rsidRPr="002E3F31" w:rsidRDefault="006265FD" w:rsidP="006265FD">
            <w:pPr>
              <w:spacing w:before="0"/>
              <w:rPr>
                <w:sz w:val="18"/>
                <w:szCs w:val="18"/>
                <w:lang w:val="en-029"/>
              </w:rPr>
            </w:pPr>
            <w:r w:rsidRPr="00470501">
              <w:rPr>
                <w:rFonts w:eastAsia="Calibri" w:cs="Arial"/>
                <w:sz w:val="18"/>
                <w:szCs w:val="18"/>
                <w:lang w:val="en-029"/>
              </w:rPr>
              <w:fldChar w:fldCharType="begin">
                <w:ffData>
                  <w:name w:val="Text1"/>
                  <w:enabled/>
                  <w:calcOnExit w:val="0"/>
                  <w:textInput/>
                </w:ffData>
              </w:fldChar>
            </w:r>
            <w:r w:rsidRPr="002E3F31">
              <w:rPr>
                <w:rFonts w:eastAsia="Calibri" w:cs="Arial"/>
                <w:sz w:val="18"/>
                <w:szCs w:val="18"/>
                <w:lang w:val="en-029"/>
              </w:rPr>
              <w:instrText xml:space="preserve"> FORMTEXT </w:instrText>
            </w:r>
            <w:r w:rsidRPr="00470501">
              <w:rPr>
                <w:rFonts w:eastAsia="Calibri" w:cs="Arial"/>
                <w:sz w:val="18"/>
                <w:szCs w:val="18"/>
                <w:lang w:val="en-029"/>
              </w:rPr>
            </w:r>
            <w:r w:rsidRPr="00470501">
              <w:rPr>
                <w:rFonts w:eastAsia="Calibri" w:cs="Arial"/>
                <w:sz w:val="18"/>
                <w:szCs w:val="18"/>
                <w:lang w:val="en-029"/>
              </w:rPr>
              <w:fldChar w:fldCharType="separate"/>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470501">
              <w:rPr>
                <w:rFonts w:eastAsia="Calibri" w:cs="Arial"/>
                <w:sz w:val="18"/>
                <w:szCs w:val="18"/>
                <w:lang w:val="en-029"/>
              </w:rPr>
              <w:fldChar w:fldCharType="end"/>
            </w:r>
          </w:p>
        </w:tc>
      </w:tr>
      <w:tr w:rsidR="006265FD" w:rsidRPr="002B1456" w14:paraId="2CEFA0D9" w14:textId="28DD9A24" w:rsidTr="001357F7">
        <w:tc>
          <w:tcPr>
            <w:tcW w:w="1909" w:type="dxa"/>
          </w:tcPr>
          <w:p w14:paraId="42CEB508" w14:textId="7EAB5600" w:rsidR="006265FD" w:rsidRPr="0017061C" w:rsidRDefault="006265FD" w:rsidP="006265FD">
            <w:pPr>
              <w:spacing w:before="0"/>
              <w:rPr>
                <w:sz w:val="18"/>
                <w:szCs w:val="18"/>
                <w:lang w:val="en-029"/>
              </w:rPr>
            </w:pPr>
            <w:r w:rsidRPr="00646487">
              <w:rPr>
                <w:szCs w:val="16"/>
                <w:lang w:val="en-029"/>
              </w:rPr>
              <w:t xml:space="preserve">Other / </w:t>
            </w:r>
            <w:r w:rsidRPr="00646487">
              <w:rPr>
                <w:i/>
                <w:iCs/>
                <w:szCs w:val="16"/>
                <w:lang w:val="en-029"/>
              </w:rPr>
              <w:t>Diğer</w:t>
            </w:r>
            <w:r w:rsidRPr="00646487">
              <w:rPr>
                <w:szCs w:val="16"/>
                <w:lang w:val="en-029"/>
              </w:rPr>
              <w:t xml:space="preserve">: </w:t>
            </w:r>
            <w:r w:rsidRPr="00646487">
              <w:rPr>
                <w:rFonts w:eastAsia="Calibri" w:cs="Arial"/>
                <w:color w:val="0000CC"/>
                <w:szCs w:val="16"/>
                <w:lang w:val="en-029"/>
              </w:rPr>
              <w:fldChar w:fldCharType="begin">
                <w:ffData>
                  <w:name w:val="Text1"/>
                  <w:enabled/>
                  <w:calcOnExit w:val="0"/>
                  <w:textInput/>
                </w:ffData>
              </w:fldChar>
            </w:r>
            <w:r w:rsidRPr="00646487">
              <w:rPr>
                <w:rFonts w:eastAsia="Calibri" w:cs="Arial"/>
                <w:color w:val="0000CC"/>
                <w:szCs w:val="16"/>
                <w:lang w:val="en-029"/>
              </w:rPr>
              <w:instrText xml:space="preserve"> FORMTEXT </w:instrText>
            </w:r>
            <w:r w:rsidRPr="00646487">
              <w:rPr>
                <w:rFonts w:eastAsia="Calibri" w:cs="Arial"/>
                <w:color w:val="0000CC"/>
                <w:szCs w:val="16"/>
                <w:lang w:val="en-029"/>
              </w:rPr>
            </w:r>
            <w:r w:rsidRPr="00646487">
              <w:rPr>
                <w:rFonts w:eastAsia="Calibri" w:cs="Arial"/>
                <w:color w:val="0000CC"/>
                <w:szCs w:val="16"/>
                <w:lang w:val="en-029"/>
              </w:rPr>
              <w:fldChar w:fldCharType="separate"/>
            </w:r>
            <w:r w:rsidRPr="00646487">
              <w:rPr>
                <w:rFonts w:eastAsia="Calibri" w:cs="Arial"/>
                <w:noProof/>
                <w:color w:val="0000CC"/>
                <w:szCs w:val="16"/>
                <w:lang w:val="en-029"/>
              </w:rPr>
              <w:t> </w:t>
            </w:r>
            <w:r w:rsidRPr="00646487">
              <w:rPr>
                <w:rFonts w:eastAsia="Calibri" w:cs="Arial"/>
                <w:noProof/>
                <w:color w:val="0000CC"/>
                <w:szCs w:val="16"/>
                <w:lang w:val="en-029"/>
              </w:rPr>
              <w:t> </w:t>
            </w:r>
            <w:r w:rsidRPr="00646487">
              <w:rPr>
                <w:rFonts w:eastAsia="Calibri" w:cs="Arial"/>
                <w:noProof/>
                <w:color w:val="0000CC"/>
                <w:szCs w:val="16"/>
                <w:lang w:val="en-029"/>
              </w:rPr>
              <w:t> </w:t>
            </w:r>
            <w:r w:rsidRPr="00646487">
              <w:rPr>
                <w:rFonts w:eastAsia="Calibri" w:cs="Arial"/>
                <w:noProof/>
                <w:color w:val="0000CC"/>
                <w:szCs w:val="16"/>
                <w:lang w:val="en-029"/>
              </w:rPr>
              <w:t> </w:t>
            </w:r>
            <w:r w:rsidRPr="00646487">
              <w:rPr>
                <w:rFonts w:eastAsia="Calibri" w:cs="Arial"/>
                <w:noProof/>
                <w:color w:val="0000CC"/>
                <w:szCs w:val="16"/>
                <w:lang w:val="en-029"/>
              </w:rPr>
              <w:t> </w:t>
            </w:r>
            <w:r w:rsidRPr="00646487">
              <w:rPr>
                <w:rFonts w:eastAsia="Calibri" w:cs="Arial"/>
                <w:color w:val="0000CC"/>
                <w:szCs w:val="16"/>
                <w:lang w:val="en-029"/>
              </w:rPr>
              <w:fldChar w:fldCharType="end"/>
            </w:r>
          </w:p>
        </w:tc>
        <w:tc>
          <w:tcPr>
            <w:tcW w:w="2033" w:type="dxa"/>
          </w:tcPr>
          <w:p w14:paraId="0F03D0E5" w14:textId="7BF1942A" w:rsidR="006265FD" w:rsidRPr="007D2C93" w:rsidRDefault="006265FD" w:rsidP="006265FD">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2071A4A1" w14:textId="1198B562" w:rsidR="006265FD" w:rsidRPr="007D2C93" w:rsidRDefault="006265FD" w:rsidP="006265FD">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63A32AFA" w14:textId="2A004423" w:rsidR="006265FD" w:rsidRPr="007D2C93" w:rsidRDefault="006265FD" w:rsidP="006265FD">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42C57A3F" w14:textId="0D1116C5" w:rsidR="006265FD" w:rsidRPr="00BC0095" w:rsidRDefault="006265FD" w:rsidP="006265FD">
            <w:pPr>
              <w:spacing w:before="0"/>
              <w:rPr>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63374C69" w14:textId="42CB1E1B" w:rsidR="00EE7488" w:rsidRPr="00B93141" w:rsidRDefault="00EE7488" w:rsidP="00B93141">
      <w:pPr>
        <w:pStyle w:val="Balk2"/>
        <w:numPr>
          <w:ilvl w:val="1"/>
          <w:numId w:val="9"/>
        </w:numPr>
        <w:tabs>
          <w:tab w:val="clear" w:pos="284"/>
        </w:tabs>
        <w:spacing w:after="120"/>
        <w:ind w:left="709" w:hanging="709"/>
        <w:rPr>
          <w:b/>
          <w:i w:val="0"/>
          <w:szCs w:val="20"/>
          <w:lang w:val="en-029"/>
        </w:rPr>
      </w:pPr>
      <w:r w:rsidRPr="00B93141">
        <w:rPr>
          <w:b/>
          <w:i w:val="0"/>
          <w:szCs w:val="20"/>
          <w:lang w:val="en-029"/>
        </w:rPr>
        <w:t>Subcontracting</w:t>
      </w:r>
      <w:r w:rsidR="006265FD" w:rsidRPr="00B93141">
        <w:rPr>
          <w:b/>
          <w:i w:val="0"/>
          <w:szCs w:val="20"/>
          <w:lang w:val="en-029"/>
        </w:rPr>
        <w:t xml:space="preserve"> / </w:t>
      </w:r>
      <w:r w:rsidR="006265FD" w:rsidRPr="00B93141">
        <w:rPr>
          <w:b/>
          <w:iCs w:val="0"/>
          <w:szCs w:val="20"/>
          <w:lang w:val="en-029"/>
        </w:rPr>
        <w:t>Fason işleme</w:t>
      </w:r>
    </w:p>
    <w:p w14:paraId="45698A46" w14:textId="0C69A93A" w:rsidR="00474113" w:rsidRDefault="00B7715D" w:rsidP="00695151">
      <w:pPr>
        <w:tabs>
          <w:tab w:val="clear" w:pos="284"/>
        </w:tabs>
        <w:rPr>
          <w:rFonts w:cs="Arial"/>
          <w:sz w:val="18"/>
          <w:szCs w:val="18"/>
          <w:lang w:val="en-US"/>
        </w:rPr>
      </w:pPr>
      <w:r>
        <w:rPr>
          <w:rFonts w:cs="Arial"/>
          <w:sz w:val="18"/>
          <w:szCs w:val="18"/>
          <w:lang w:val="en-US"/>
        </w:rPr>
        <w:t>If any activities are subcontracted to a third party, this operator either must be certified, or included in your certification</w:t>
      </w:r>
      <w:r w:rsidR="006265FD">
        <w:rPr>
          <w:rFonts w:cs="Arial"/>
          <w:sz w:val="18"/>
          <w:szCs w:val="18"/>
          <w:lang w:val="en-US"/>
        </w:rPr>
        <w:t xml:space="preserve"> /</w:t>
      </w:r>
      <w:r w:rsidR="006265FD" w:rsidRPr="006265FD">
        <w:rPr>
          <w:lang w:val="en-029"/>
        </w:rPr>
        <w:t xml:space="preserve"> </w:t>
      </w:r>
      <w:r w:rsidR="006265FD" w:rsidRPr="006265FD">
        <w:rPr>
          <w:rFonts w:cs="Arial"/>
          <w:i/>
          <w:iCs/>
          <w:sz w:val="18"/>
          <w:szCs w:val="18"/>
          <w:lang w:val="en-US"/>
        </w:rPr>
        <w:t>Herhangi bir faaliyet üçüncü bir tarafa fason olarak veriliyorsa, bu operatör ya sertifikalandırılmalı ya da sertifikanıza dahil edilmelidir</w:t>
      </w:r>
      <w:r w:rsidR="006265FD">
        <w:rPr>
          <w:rFonts w:cs="Arial"/>
          <w:sz w:val="18"/>
          <w:szCs w:val="18"/>
          <w:lang w:val="en-US"/>
        </w:rPr>
        <w:t xml:space="preserve"> </w:t>
      </w:r>
      <w:r>
        <w:rPr>
          <w:rFonts w:cs="Arial"/>
          <w:sz w:val="18"/>
          <w:szCs w:val="18"/>
          <w:lang w:val="en-US"/>
        </w:rPr>
        <w:t>.</w:t>
      </w:r>
    </w:p>
    <w:p w14:paraId="08359D74" w14:textId="14322552" w:rsidR="004F5EF0" w:rsidRPr="007832D3" w:rsidRDefault="008E4DB6" w:rsidP="007832D3">
      <w:pPr>
        <w:tabs>
          <w:tab w:val="clear" w:pos="284"/>
        </w:tabs>
        <w:rPr>
          <w:i/>
          <w:iCs/>
          <w:sz w:val="18"/>
          <w:szCs w:val="18"/>
          <w:lang w:val="en-GB"/>
        </w:rPr>
      </w:pPr>
      <w:r>
        <w:rPr>
          <w:rFonts w:cs="Arial"/>
          <w:sz w:val="18"/>
          <w:szCs w:val="18"/>
          <w:lang w:val="en-029"/>
        </w:rPr>
        <w:t xml:space="preserve">For </w:t>
      </w:r>
      <w:r w:rsidR="00EE7488" w:rsidRPr="00695151">
        <w:rPr>
          <w:rFonts w:cs="Arial"/>
          <w:sz w:val="18"/>
          <w:szCs w:val="18"/>
          <w:lang w:val="en-029"/>
        </w:rPr>
        <w:t>subcontractors</w:t>
      </w:r>
      <w:r w:rsidR="008B52D4">
        <w:rPr>
          <w:rFonts w:cs="Arial"/>
          <w:sz w:val="18"/>
          <w:szCs w:val="18"/>
          <w:lang w:val="en-029"/>
        </w:rPr>
        <w:t xml:space="preserve"> </w:t>
      </w:r>
      <w:r w:rsidR="009A6C39">
        <w:rPr>
          <w:rFonts w:cs="Arial"/>
          <w:sz w:val="18"/>
          <w:szCs w:val="18"/>
          <w:lang w:val="en-029"/>
        </w:rPr>
        <w:t xml:space="preserve">included in your certification, </w:t>
      </w:r>
      <w:r w:rsidR="00EE7488" w:rsidRPr="00695151">
        <w:rPr>
          <w:rFonts w:cs="Arial"/>
          <w:sz w:val="18"/>
          <w:szCs w:val="18"/>
          <w:lang w:val="en-029"/>
        </w:rPr>
        <w:t xml:space="preserve">a contract must be signed, </w:t>
      </w:r>
      <w:r w:rsidR="00695151" w:rsidRPr="00695151">
        <w:rPr>
          <w:rFonts w:cs="Arial"/>
          <w:sz w:val="18"/>
          <w:szCs w:val="18"/>
          <w:lang w:val="en-029"/>
        </w:rPr>
        <w:t xml:space="preserve">confirming that the subcontractor's </w:t>
      </w:r>
      <w:r w:rsidR="00B7715D">
        <w:rPr>
          <w:rFonts w:cs="Arial"/>
          <w:sz w:val="18"/>
          <w:szCs w:val="18"/>
          <w:lang w:val="en-029"/>
        </w:rPr>
        <w:t>activities</w:t>
      </w:r>
      <w:r w:rsidR="00B7715D" w:rsidRPr="00695151">
        <w:rPr>
          <w:rFonts w:cs="Arial"/>
          <w:sz w:val="18"/>
          <w:szCs w:val="18"/>
          <w:lang w:val="en-029"/>
        </w:rPr>
        <w:t xml:space="preserve"> </w:t>
      </w:r>
      <w:r w:rsidR="00695151" w:rsidRPr="00695151">
        <w:rPr>
          <w:rFonts w:cs="Arial"/>
          <w:sz w:val="18"/>
          <w:szCs w:val="18"/>
          <w:lang w:val="en-029"/>
        </w:rPr>
        <w:t xml:space="preserve">will be subject to the control procedure </w:t>
      </w:r>
      <w:bookmarkStart w:id="18" w:name="_Hlk113954782"/>
      <w:r w:rsidR="008B52D4">
        <w:rPr>
          <w:rFonts w:cs="Arial"/>
          <w:sz w:val="18"/>
          <w:szCs w:val="18"/>
          <w:lang w:val="en-029"/>
        </w:rPr>
        <w:t>according to Reg. (EU) 2018/848</w:t>
      </w:r>
      <w:r w:rsidR="007668EB">
        <w:rPr>
          <w:rFonts w:cs="Arial"/>
          <w:sz w:val="18"/>
          <w:szCs w:val="18"/>
          <w:lang w:val="en-029"/>
        </w:rPr>
        <w:t xml:space="preserve"> </w:t>
      </w:r>
      <w:bookmarkEnd w:id="18"/>
      <w:r w:rsidR="007668EB">
        <w:rPr>
          <w:rFonts w:cs="Arial"/>
          <w:sz w:val="18"/>
          <w:szCs w:val="18"/>
          <w:lang w:val="en-029"/>
        </w:rPr>
        <w:t>(or other relevant standards, such as Bio Suisse).</w:t>
      </w:r>
      <w:r w:rsidR="00474113">
        <w:rPr>
          <w:rFonts w:cs="Arial"/>
          <w:sz w:val="18"/>
          <w:szCs w:val="18"/>
          <w:lang w:val="en-029"/>
        </w:rPr>
        <w:t xml:space="preserve"> </w:t>
      </w:r>
      <w:r w:rsidR="00B7715D">
        <w:rPr>
          <w:rFonts w:cs="Arial"/>
          <w:sz w:val="18"/>
          <w:szCs w:val="18"/>
          <w:lang w:val="en-029"/>
        </w:rPr>
        <w:t>Such s</w:t>
      </w:r>
      <w:r w:rsidR="007668EB">
        <w:rPr>
          <w:rFonts w:cs="Arial"/>
          <w:sz w:val="18"/>
          <w:szCs w:val="18"/>
          <w:lang w:val="en-029"/>
        </w:rPr>
        <w:t>ubcontractors</w:t>
      </w:r>
      <w:r w:rsidR="00695151" w:rsidRPr="00695151">
        <w:rPr>
          <w:rFonts w:cs="Arial"/>
          <w:sz w:val="18"/>
          <w:szCs w:val="18"/>
          <w:lang w:val="en-029"/>
        </w:rPr>
        <w:t xml:space="preserve"> </w:t>
      </w:r>
      <w:r>
        <w:rPr>
          <w:rFonts w:cs="Arial"/>
          <w:sz w:val="18"/>
          <w:szCs w:val="18"/>
          <w:lang w:val="en-029"/>
        </w:rPr>
        <w:t>should</w:t>
      </w:r>
      <w:r w:rsidRPr="00695151">
        <w:rPr>
          <w:rFonts w:cs="Arial"/>
          <w:sz w:val="18"/>
          <w:szCs w:val="18"/>
          <w:lang w:val="en-029"/>
        </w:rPr>
        <w:t xml:space="preserve"> </w:t>
      </w:r>
      <w:r w:rsidR="00695151" w:rsidRPr="00695151">
        <w:rPr>
          <w:rFonts w:cs="Arial"/>
          <w:sz w:val="18"/>
          <w:szCs w:val="18"/>
          <w:lang w:val="en-029"/>
        </w:rPr>
        <w:t>grant access to the bio.inspecta inspector</w:t>
      </w:r>
      <w:r>
        <w:rPr>
          <w:rFonts w:cs="Arial"/>
          <w:sz w:val="18"/>
          <w:szCs w:val="18"/>
          <w:lang w:val="en-029"/>
        </w:rPr>
        <w:t>s</w:t>
      </w:r>
      <w:r w:rsidR="00695151" w:rsidRPr="00695151">
        <w:rPr>
          <w:rFonts w:cs="Arial"/>
          <w:sz w:val="18"/>
          <w:szCs w:val="18"/>
          <w:lang w:val="en-029"/>
        </w:rPr>
        <w:t xml:space="preserve"> any time</w:t>
      </w:r>
      <w:r>
        <w:rPr>
          <w:rFonts w:cs="Arial"/>
          <w:sz w:val="18"/>
          <w:szCs w:val="18"/>
          <w:lang w:val="en-029"/>
        </w:rPr>
        <w:t xml:space="preserve"> and </w:t>
      </w:r>
      <w:r w:rsidR="004F5EF0">
        <w:rPr>
          <w:sz w:val="18"/>
          <w:szCs w:val="18"/>
          <w:lang w:val="en-029"/>
        </w:rPr>
        <w:t>need to be visited at least once annually by bio.inspecta.</w:t>
      </w:r>
      <w:r w:rsidR="007832D3">
        <w:rPr>
          <w:sz w:val="18"/>
          <w:szCs w:val="18"/>
          <w:lang w:val="en-029"/>
        </w:rPr>
        <w:t xml:space="preserve"> / </w:t>
      </w:r>
      <w:r w:rsidR="007832D3" w:rsidRPr="007832D3">
        <w:rPr>
          <w:i/>
          <w:iCs/>
          <w:sz w:val="18"/>
          <w:szCs w:val="18"/>
          <w:lang w:val="en-029"/>
        </w:rPr>
        <w:t xml:space="preserve">Sertifikasyonunuza dahil edilen fasoncular için, fasoncunun faaliyetlerinin Reg. (EU) 2018/848'e (veya Bio Suisse gibi diğer ilgili </w:t>
      </w:r>
      <w:r w:rsidR="007832D3" w:rsidRPr="007832D3">
        <w:rPr>
          <w:i/>
          <w:iCs/>
          <w:sz w:val="18"/>
          <w:szCs w:val="18"/>
          <w:lang w:val="en-029"/>
        </w:rPr>
        <w:lastRenderedPageBreak/>
        <w:t>standartlara) göre kontrol prosedürüne tabi olacağını teyit eden bir sözleşme imzalanmalıdır. Bu tür fasoncular bio.inspecta kontrolörlerine her zaman erişim izni vermeli ve bio.inspecta tarafından yılda en az bir kez ziyaret edilmelidir.</w:t>
      </w:r>
    </w:p>
    <w:p w14:paraId="431A53F1" w14:textId="024B2660" w:rsidR="00B7715D" w:rsidRDefault="00B7715D" w:rsidP="00695151">
      <w:pPr>
        <w:tabs>
          <w:tab w:val="clear" w:pos="284"/>
        </w:tabs>
        <w:rPr>
          <w:sz w:val="18"/>
          <w:szCs w:val="18"/>
          <w:lang w:val="en-029"/>
        </w:rPr>
      </w:pPr>
      <w:r>
        <w:rPr>
          <w:sz w:val="18"/>
          <w:szCs w:val="18"/>
          <w:lang w:val="en-029"/>
        </w:rPr>
        <w:t>Do you subcontract any activities to operators with an own certification according to Reg. (EU) 2018/848</w:t>
      </w:r>
      <w:r w:rsidR="007832D3">
        <w:rPr>
          <w:sz w:val="18"/>
          <w:szCs w:val="18"/>
          <w:lang w:val="en-029"/>
        </w:rPr>
        <w:t xml:space="preserve"> / </w:t>
      </w:r>
      <w:r w:rsidR="007832D3" w:rsidRPr="007832D3">
        <w:rPr>
          <w:i/>
          <w:iCs/>
          <w:sz w:val="18"/>
          <w:szCs w:val="18"/>
          <w:lang w:val="en-029"/>
        </w:rPr>
        <w:t>Reg. (EU) 2018/848'e göre kendi sertifikasyonuna sahip operatörlere herhangi bir faaliyet için fason üretim yapıyor musunuz?</w:t>
      </w:r>
    </w:p>
    <w:p w14:paraId="0BB67EEE" w14:textId="56BA05D7" w:rsidR="00B7715D" w:rsidRDefault="00B7715D" w:rsidP="00695151">
      <w:pPr>
        <w:tabs>
          <w:tab w:val="clear" w:pos="284"/>
        </w:tabs>
        <w:rPr>
          <w:sz w:val="18"/>
          <w:szCs w:val="18"/>
          <w:lang w:val="en-029"/>
        </w:rPr>
      </w:pPr>
      <w:r w:rsidRPr="0039301D">
        <w:rPr>
          <w:rFonts w:cs="Arial"/>
          <w:bCs/>
          <w:sz w:val="18"/>
          <w:szCs w:val="18"/>
          <w:lang w:val="en-029"/>
        </w:rPr>
        <w:t>No</w:t>
      </w:r>
      <w:r w:rsidR="007832D3">
        <w:rPr>
          <w:rFonts w:cs="Arial"/>
          <w:bCs/>
          <w:sz w:val="18"/>
          <w:szCs w:val="18"/>
          <w:lang w:val="en-029"/>
        </w:rPr>
        <w:t>/</w:t>
      </w:r>
      <w:r w:rsidR="007832D3" w:rsidRPr="007832D3">
        <w:rPr>
          <w:rFonts w:cs="Arial"/>
          <w:bCs/>
          <w:i/>
          <w:iCs/>
          <w:sz w:val="18"/>
          <w:szCs w:val="18"/>
          <w:lang w:val="en-029"/>
        </w:rPr>
        <w:t>Hayır</w:t>
      </w:r>
      <w:r w:rsidRPr="007832D3">
        <w:rPr>
          <w:rFonts w:cs="Arial"/>
          <w:bCs/>
          <w:i/>
          <w:iCs/>
          <w:sz w:val="18"/>
          <w:szCs w:val="18"/>
          <w:lang w:val="en-029"/>
        </w:rPr>
        <w:t xml:space="preserve"> </w:t>
      </w:r>
      <w:r w:rsidRPr="0039301D">
        <w:rPr>
          <w:rFonts w:cs="Arial"/>
          <w:bCs/>
          <w:color w:val="3333CC"/>
          <w:sz w:val="18"/>
          <w:szCs w:val="18"/>
          <w:lang w:val="en-029"/>
        </w:rPr>
        <w:fldChar w:fldCharType="begin">
          <w:ffData>
            <w:name w:val="Check2"/>
            <w:enabled/>
            <w:calcOnExit w:val="0"/>
            <w:checkBox>
              <w:sizeAuto/>
              <w:default w:val="0"/>
            </w:checkBox>
          </w:ffData>
        </w:fldChar>
      </w:r>
      <w:r w:rsidRPr="0074798E">
        <w:rPr>
          <w:rFonts w:cs="Arial"/>
          <w:bCs/>
          <w:color w:val="3333CC"/>
          <w:sz w:val="18"/>
          <w:szCs w:val="18"/>
          <w:lang w:val="en-029"/>
        </w:rPr>
        <w:instrText xml:space="preserve"> FORMCHECKBOX </w:instrText>
      </w:r>
      <w:r w:rsidR="003A11D5">
        <w:rPr>
          <w:rFonts w:cs="Arial"/>
          <w:bCs/>
          <w:color w:val="3333CC"/>
          <w:sz w:val="18"/>
          <w:szCs w:val="18"/>
          <w:lang w:val="en-029"/>
        </w:rPr>
      </w:r>
      <w:r w:rsidR="003A11D5">
        <w:rPr>
          <w:rFonts w:cs="Arial"/>
          <w:bCs/>
          <w:color w:val="3333CC"/>
          <w:sz w:val="18"/>
          <w:szCs w:val="18"/>
          <w:lang w:val="en-029"/>
        </w:rPr>
        <w:fldChar w:fldCharType="separate"/>
      </w:r>
      <w:r w:rsidRPr="0039301D">
        <w:rPr>
          <w:rFonts w:cs="Arial"/>
          <w:bCs/>
          <w:color w:val="3333CC"/>
          <w:sz w:val="18"/>
          <w:szCs w:val="18"/>
          <w:lang w:val="en-029"/>
        </w:rPr>
        <w:fldChar w:fldCharType="end"/>
      </w:r>
      <w:r w:rsidRPr="0039301D">
        <w:rPr>
          <w:rFonts w:cs="Arial"/>
          <w:bCs/>
          <w:color w:val="3333CC"/>
          <w:sz w:val="18"/>
          <w:szCs w:val="18"/>
          <w:lang w:val="en-029"/>
        </w:rPr>
        <w:t xml:space="preserve"> </w:t>
      </w:r>
      <w:r w:rsidRPr="0039301D">
        <w:rPr>
          <w:rFonts w:cs="Arial"/>
          <w:bCs/>
          <w:sz w:val="18"/>
          <w:szCs w:val="18"/>
          <w:lang w:val="en-029"/>
        </w:rPr>
        <w:t xml:space="preserve"> Yes</w:t>
      </w:r>
      <w:r w:rsidR="007832D3">
        <w:rPr>
          <w:rFonts w:cs="Arial"/>
          <w:bCs/>
          <w:sz w:val="18"/>
          <w:szCs w:val="18"/>
          <w:lang w:val="en-029"/>
        </w:rPr>
        <w:t xml:space="preserve"> / </w:t>
      </w:r>
      <w:r w:rsidR="007832D3" w:rsidRPr="007832D3">
        <w:rPr>
          <w:rFonts w:cs="Arial"/>
          <w:bCs/>
          <w:i/>
          <w:iCs/>
          <w:sz w:val="18"/>
          <w:szCs w:val="18"/>
          <w:lang w:val="en-029"/>
        </w:rPr>
        <w:t>Evet</w:t>
      </w:r>
      <w:r w:rsidRPr="0039301D">
        <w:rPr>
          <w:rFonts w:cs="Arial"/>
          <w:bCs/>
          <w:sz w:val="18"/>
          <w:szCs w:val="18"/>
          <w:lang w:val="en-029"/>
        </w:rPr>
        <w:t xml:space="preserve"> </w:t>
      </w:r>
      <w:r w:rsidRPr="0039301D">
        <w:rPr>
          <w:rFonts w:cs="Arial"/>
          <w:bCs/>
          <w:color w:val="3333CC"/>
          <w:sz w:val="18"/>
          <w:szCs w:val="18"/>
          <w:lang w:val="en-029"/>
        </w:rPr>
        <w:fldChar w:fldCharType="begin">
          <w:ffData>
            <w:name w:val="Check2"/>
            <w:enabled/>
            <w:calcOnExit w:val="0"/>
            <w:checkBox>
              <w:sizeAuto/>
              <w:default w:val="0"/>
            </w:checkBox>
          </w:ffData>
        </w:fldChar>
      </w:r>
      <w:r w:rsidRPr="0074798E">
        <w:rPr>
          <w:rFonts w:cs="Arial"/>
          <w:bCs/>
          <w:color w:val="3333CC"/>
          <w:sz w:val="18"/>
          <w:szCs w:val="18"/>
          <w:lang w:val="en-029"/>
        </w:rPr>
        <w:instrText xml:space="preserve"> FORMCHECKBOX </w:instrText>
      </w:r>
      <w:r w:rsidR="003A11D5">
        <w:rPr>
          <w:rFonts w:cs="Arial"/>
          <w:bCs/>
          <w:color w:val="3333CC"/>
          <w:sz w:val="18"/>
          <w:szCs w:val="18"/>
          <w:lang w:val="en-029"/>
        </w:rPr>
      </w:r>
      <w:r w:rsidR="003A11D5">
        <w:rPr>
          <w:rFonts w:cs="Arial"/>
          <w:bCs/>
          <w:color w:val="3333CC"/>
          <w:sz w:val="18"/>
          <w:szCs w:val="18"/>
          <w:lang w:val="en-029"/>
        </w:rPr>
        <w:fldChar w:fldCharType="separate"/>
      </w:r>
      <w:r w:rsidRPr="0039301D">
        <w:rPr>
          <w:rFonts w:cs="Arial"/>
          <w:bCs/>
          <w:color w:val="3333CC"/>
          <w:sz w:val="18"/>
          <w:szCs w:val="18"/>
          <w:lang w:val="en-029"/>
        </w:rPr>
        <w:fldChar w:fldCharType="end"/>
      </w:r>
      <w:r w:rsidRPr="00695151">
        <w:rPr>
          <w:rFonts w:cs="Arial"/>
          <w:b/>
          <w:sz w:val="18"/>
          <w:szCs w:val="18"/>
          <w:lang w:val="en-029"/>
        </w:rPr>
        <w:t xml:space="preserve"> </w:t>
      </w:r>
      <w:r>
        <w:rPr>
          <w:rFonts w:cs="Arial"/>
          <w:b/>
          <w:sz w:val="18"/>
          <w:szCs w:val="18"/>
          <w:lang w:val="en-029"/>
        </w:rPr>
        <w:t xml:space="preserve"> </w:t>
      </w:r>
      <w:r w:rsidRPr="00695151">
        <w:rPr>
          <w:rFonts w:cs="Arial"/>
          <w:b/>
          <w:bCs/>
          <w:sz w:val="18"/>
          <w:szCs w:val="18"/>
          <w:lang w:val="en-029"/>
        </w:rPr>
        <w:t xml:space="preserve">If yes </w:t>
      </w:r>
      <w:r w:rsidRPr="00695151">
        <w:rPr>
          <w:rFonts w:cs="Arial"/>
          <w:b/>
          <w:bCs/>
          <w:noProof/>
          <w:sz w:val="18"/>
          <w:szCs w:val="18"/>
          <w:lang w:val="en-029"/>
        </w:rPr>
        <w:sym w:font="Wingdings" w:char="F0E0"/>
      </w:r>
      <w:r>
        <w:rPr>
          <w:rFonts w:cs="Arial"/>
          <w:b/>
          <w:bCs/>
          <w:noProof/>
          <w:sz w:val="18"/>
          <w:szCs w:val="18"/>
          <w:lang w:val="en-029"/>
        </w:rPr>
        <w:t xml:space="preserve"> </w:t>
      </w:r>
      <w:r w:rsidRPr="00E8362A">
        <w:rPr>
          <w:rFonts w:cs="Arial"/>
          <w:noProof/>
          <w:sz w:val="18"/>
          <w:szCs w:val="18"/>
          <w:lang w:val="en-029"/>
        </w:rPr>
        <w:t xml:space="preserve">Fill </w:t>
      </w:r>
      <w:r>
        <w:rPr>
          <w:rFonts w:cs="Arial"/>
          <w:i/>
          <w:noProof/>
          <w:sz w:val="18"/>
          <w:szCs w:val="18"/>
          <w:lang w:val="en-029"/>
        </w:rPr>
        <w:t>A</w:t>
      </w:r>
      <w:r w:rsidRPr="00E8362A">
        <w:rPr>
          <w:rFonts w:cs="Arial"/>
          <w:i/>
          <w:noProof/>
          <w:sz w:val="18"/>
          <w:szCs w:val="18"/>
          <w:lang w:val="en-029"/>
        </w:rPr>
        <w:t xml:space="preserve">nnex </w:t>
      </w:r>
      <w:r>
        <w:rPr>
          <w:rFonts w:cs="Arial"/>
          <w:i/>
          <w:noProof/>
          <w:sz w:val="18"/>
          <w:szCs w:val="18"/>
          <w:lang w:val="en-029"/>
        </w:rPr>
        <w:t>5</w:t>
      </w:r>
      <w:r w:rsidR="007832D3">
        <w:rPr>
          <w:rFonts w:cs="Arial"/>
          <w:i/>
          <w:noProof/>
          <w:sz w:val="18"/>
          <w:szCs w:val="18"/>
          <w:lang w:val="en-029"/>
        </w:rPr>
        <w:t xml:space="preserve"> / Evet ise; ek 5’ doldurunuz</w:t>
      </w:r>
    </w:p>
    <w:p w14:paraId="30644C79" w14:textId="45706D4B" w:rsidR="00A13AA7" w:rsidRDefault="00EE7488" w:rsidP="00A13AA7">
      <w:pPr>
        <w:tabs>
          <w:tab w:val="clear" w:pos="284"/>
        </w:tabs>
        <w:spacing w:before="60" w:after="60"/>
        <w:rPr>
          <w:rFonts w:cs="Arial"/>
          <w:bCs/>
          <w:sz w:val="18"/>
          <w:szCs w:val="18"/>
          <w:lang w:val="en-029"/>
        </w:rPr>
      </w:pPr>
      <w:r w:rsidRPr="00E8362A">
        <w:rPr>
          <w:rFonts w:cs="Arial"/>
          <w:bCs/>
          <w:sz w:val="18"/>
          <w:szCs w:val="18"/>
          <w:lang w:val="en-029"/>
        </w:rPr>
        <w:t xml:space="preserve">Do you </w:t>
      </w:r>
      <w:r w:rsidR="00B326D2" w:rsidRPr="00E8362A">
        <w:rPr>
          <w:rFonts w:cs="Arial"/>
          <w:bCs/>
          <w:sz w:val="18"/>
          <w:szCs w:val="18"/>
          <w:lang w:val="en-029"/>
        </w:rPr>
        <w:t xml:space="preserve">subcontract </w:t>
      </w:r>
      <w:r w:rsidRPr="00E8362A">
        <w:rPr>
          <w:rFonts w:cs="Arial"/>
          <w:bCs/>
          <w:sz w:val="18"/>
          <w:szCs w:val="18"/>
          <w:lang w:val="en-029"/>
        </w:rPr>
        <w:t>any activities</w:t>
      </w:r>
      <w:r w:rsidR="00B7715D">
        <w:rPr>
          <w:rFonts w:cs="Arial"/>
          <w:bCs/>
          <w:sz w:val="18"/>
          <w:szCs w:val="18"/>
          <w:lang w:val="en-029"/>
        </w:rPr>
        <w:t xml:space="preserve"> to operators which shall be included in your certification, but you remain responsible as regards the organic production and do not transfer that responsibility to the subcontractor</w:t>
      </w:r>
      <w:r w:rsidR="00924CE9">
        <w:rPr>
          <w:rFonts w:cs="Arial"/>
          <w:bCs/>
          <w:sz w:val="18"/>
          <w:szCs w:val="18"/>
          <w:lang w:val="en-029"/>
        </w:rPr>
        <w:t xml:space="preserve"> / </w:t>
      </w:r>
      <w:r w:rsidR="00924CE9" w:rsidRPr="00924CE9">
        <w:rPr>
          <w:rFonts w:cs="Arial"/>
          <w:bCs/>
          <w:i/>
          <w:iCs/>
          <w:sz w:val="18"/>
          <w:szCs w:val="18"/>
          <w:lang w:val="en-029"/>
        </w:rPr>
        <w:t>Sertifikasyonunuza dahil edilecek, ancak organik üretim konusunda sorumluluğunuz devam eden ve bu sorumluluğu fason üreticiye devretmediğiniz herhangi bir faaliyeti fason üreticilere yaptırıyor musunuz?</w:t>
      </w:r>
      <w:r w:rsidRPr="00E8362A">
        <w:rPr>
          <w:rFonts w:cs="Arial"/>
          <w:bCs/>
          <w:sz w:val="18"/>
          <w:szCs w:val="18"/>
          <w:lang w:val="en-029"/>
        </w:rPr>
        <w:t xml:space="preserve"> </w:t>
      </w:r>
    </w:p>
    <w:p w14:paraId="6FB5E229" w14:textId="54A9C58E" w:rsidR="00EE7488" w:rsidRPr="00A31ACB" w:rsidRDefault="00EE7488" w:rsidP="00976BBD">
      <w:pPr>
        <w:tabs>
          <w:tab w:val="clear" w:pos="284"/>
        </w:tabs>
        <w:spacing w:before="60" w:after="60"/>
        <w:rPr>
          <w:rFonts w:cs="Arial"/>
          <w:bCs/>
          <w:noProof/>
          <w:sz w:val="18"/>
          <w:szCs w:val="18"/>
          <w:lang w:val="en-029"/>
        </w:rPr>
      </w:pPr>
      <w:r w:rsidRPr="0039301D">
        <w:rPr>
          <w:rFonts w:cs="Arial"/>
          <w:bCs/>
          <w:sz w:val="18"/>
          <w:szCs w:val="18"/>
          <w:lang w:val="en-029"/>
        </w:rPr>
        <w:t xml:space="preserve">No </w:t>
      </w:r>
      <w:r w:rsidR="00D40BE0" w:rsidRPr="0039301D">
        <w:rPr>
          <w:rFonts w:cs="Arial"/>
          <w:bCs/>
          <w:color w:val="3333CC"/>
          <w:sz w:val="18"/>
          <w:szCs w:val="18"/>
          <w:lang w:val="en-029"/>
        </w:rPr>
        <w:fldChar w:fldCharType="begin">
          <w:ffData>
            <w:name w:val="Check2"/>
            <w:enabled/>
            <w:calcOnExit w:val="0"/>
            <w:checkBox>
              <w:sizeAuto/>
              <w:default w:val="0"/>
            </w:checkBox>
          </w:ffData>
        </w:fldChar>
      </w:r>
      <w:r w:rsidR="00D40BE0" w:rsidRPr="0074798E">
        <w:rPr>
          <w:rFonts w:cs="Arial"/>
          <w:bCs/>
          <w:color w:val="3333CC"/>
          <w:sz w:val="18"/>
          <w:szCs w:val="18"/>
          <w:lang w:val="en-029"/>
        </w:rPr>
        <w:instrText xml:space="preserve"> FORMCHECKBOX </w:instrText>
      </w:r>
      <w:r w:rsidR="003A11D5">
        <w:rPr>
          <w:rFonts w:cs="Arial"/>
          <w:bCs/>
          <w:color w:val="3333CC"/>
          <w:sz w:val="18"/>
          <w:szCs w:val="18"/>
          <w:lang w:val="en-029"/>
        </w:rPr>
      </w:r>
      <w:r w:rsidR="003A11D5">
        <w:rPr>
          <w:rFonts w:cs="Arial"/>
          <w:bCs/>
          <w:color w:val="3333CC"/>
          <w:sz w:val="18"/>
          <w:szCs w:val="18"/>
          <w:lang w:val="en-029"/>
        </w:rPr>
        <w:fldChar w:fldCharType="separate"/>
      </w:r>
      <w:r w:rsidR="00D40BE0" w:rsidRPr="0039301D">
        <w:rPr>
          <w:rFonts w:cs="Arial"/>
          <w:bCs/>
          <w:color w:val="3333CC"/>
          <w:sz w:val="18"/>
          <w:szCs w:val="18"/>
          <w:lang w:val="en-029"/>
        </w:rPr>
        <w:fldChar w:fldCharType="end"/>
      </w:r>
      <w:r w:rsidRPr="0039301D">
        <w:rPr>
          <w:rFonts w:cs="Arial"/>
          <w:bCs/>
          <w:color w:val="3333CC"/>
          <w:sz w:val="18"/>
          <w:szCs w:val="18"/>
          <w:lang w:val="en-029"/>
        </w:rPr>
        <w:t xml:space="preserve"> </w:t>
      </w:r>
      <w:r w:rsidR="00563667" w:rsidRPr="0039301D">
        <w:rPr>
          <w:rFonts w:cs="Arial"/>
          <w:bCs/>
          <w:sz w:val="18"/>
          <w:szCs w:val="18"/>
          <w:lang w:val="en-029"/>
        </w:rPr>
        <w:t xml:space="preserve"> </w:t>
      </w:r>
      <w:r w:rsidRPr="0039301D">
        <w:rPr>
          <w:rFonts w:cs="Arial"/>
          <w:bCs/>
          <w:sz w:val="18"/>
          <w:szCs w:val="18"/>
          <w:lang w:val="en-029"/>
        </w:rPr>
        <w:t xml:space="preserve">Yes </w:t>
      </w:r>
      <w:r w:rsidRPr="0039301D">
        <w:rPr>
          <w:rFonts w:cs="Arial"/>
          <w:bCs/>
          <w:color w:val="3333CC"/>
          <w:sz w:val="18"/>
          <w:szCs w:val="18"/>
          <w:lang w:val="en-029"/>
        </w:rPr>
        <w:fldChar w:fldCharType="begin">
          <w:ffData>
            <w:name w:val="Check2"/>
            <w:enabled/>
            <w:calcOnExit w:val="0"/>
            <w:checkBox>
              <w:sizeAuto/>
              <w:default w:val="0"/>
            </w:checkBox>
          </w:ffData>
        </w:fldChar>
      </w:r>
      <w:r w:rsidRPr="0074798E">
        <w:rPr>
          <w:rFonts w:cs="Arial"/>
          <w:bCs/>
          <w:color w:val="3333CC"/>
          <w:sz w:val="18"/>
          <w:szCs w:val="18"/>
          <w:lang w:val="en-029"/>
        </w:rPr>
        <w:instrText xml:space="preserve"> FORMCHECKBOX </w:instrText>
      </w:r>
      <w:r w:rsidR="003A11D5">
        <w:rPr>
          <w:rFonts w:cs="Arial"/>
          <w:bCs/>
          <w:color w:val="3333CC"/>
          <w:sz w:val="18"/>
          <w:szCs w:val="18"/>
          <w:lang w:val="en-029"/>
        </w:rPr>
      </w:r>
      <w:r w:rsidR="003A11D5">
        <w:rPr>
          <w:rFonts w:cs="Arial"/>
          <w:bCs/>
          <w:color w:val="3333CC"/>
          <w:sz w:val="18"/>
          <w:szCs w:val="18"/>
          <w:lang w:val="en-029"/>
        </w:rPr>
        <w:fldChar w:fldCharType="separate"/>
      </w:r>
      <w:r w:rsidRPr="0039301D">
        <w:rPr>
          <w:rFonts w:cs="Arial"/>
          <w:bCs/>
          <w:color w:val="3333CC"/>
          <w:sz w:val="18"/>
          <w:szCs w:val="18"/>
          <w:lang w:val="en-029"/>
        </w:rPr>
        <w:fldChar w:fldCharType="end"/>
      </w:r>
      <w:r w:rsidRPr="00695151">
        <w:rPr>
          <w:rFonts w:cs="Arial"/>
          <w:b/>
          <w:sz w:val="18"/>
          <w:szCs w:val="18"/>
          <w:lang w:val="en-029"/>
        </w:rPr>
        <w:t xml:space="preserve"> </w:t>
      </w:r>
      <w:r w:rsidR="00563667">
        <w:rPr>
          <w:rFonts w:cs="Arial"/>
          <w:b/>
          <w:sz w:val="18"/>
          <w:szCs w:val="18"/>
          <w:lang w:val="en-029"/>
        </w:rPr>
        <w:t xml:space="preserve"> </w:t>
      </w:r>
      <w:r w:rsidRPr="00695151">
        <w:rPr>
          <w:rFonts w:cs="Arial"/>
          <w:b/>
          <w:bCs/>
          <w:sz w:val="18"/>
          <w:szCs w:val="18"/>
          <w:lang w:val="en-029"/>
        </w:rPr>
        <w:t xml:space="preserve">If yes </w:t>
      </w:r>
      <w:r w:rsidRPr="00695151">
        <w:rPr>
          <w:rFonts w:cs="Arial"/>
          <w:b/>
          <w:bCs/>
          <w:noProof/>
          <w:sz w:val="18"/>
          <w:szCs w:val="18"/>
          <w:lang w:val="en-029"/>
        </w:rPr>
        <w:sym w:font="Wingdings" w:char="F0E0"/>
      </w:r>
      <w:r w:rsidR="00563667">
        <w:rPr>
          <w:rFonts w:cs="Arial"/>
          <w:b/>
          <w:bCs/>
          <w:noProof/>
          <w:sz w:val="18"/>
          <w:szCs w:val="18"/>
          <w:lang w:val="en-029"/>
        </w:rPr>
        <w:t xml:space="preserve"> </w:t>
      </w:r>
      <w:r w:rsidRPr="00E8362A">
        <w:rPr>
          <w:rFonts w:cs="Arial"/>
          <w:noProof/>
          <w:sz w:val="18"/>
          <w:szCs w:val="18"/>
          <w:lang w:val="en-029"/>
        </w:rPr>
        <w:t xml:space="preserve">Fill </w:t>
      </w:r>
      <w:r w:rsidR="00563667">
        <w:rPr>
          <w:rFonts w:cs="Arial"/>
          <w:i/>
          <w:noProof/>
          <w:sz w:val="18"/>
          <w:szCs w:val="18"/>
          <w:lang w:val="en-029"/>
        </w:rPr>
        <w:t>A</w:t>
      </w:r>
      <w:r w:rsidRPr="00E8362A">
        <w:rPr>
          <w:rFonts w:cs="Arial"/>
          <w:i/>
          <w:noProof/>
          <w:sz w:val="18"/>
          <w:szCs w:val="18"/>
          <w:lang w:val="en-029"/>
        </w:rPr>
        <w:t xml:space="preserve">nnex </w:t>
      </w:r>
      <w:r w:rsidR="00563667">
        <w:rPr>
          <w:rFonts w:cs="Arial"/>
          <w:i/>
          <w:noProof/>
          <w:sz w:val="18"/>
          <w:szCs w:val="18"/>
          <w:lang w:val="en-029"/>
        </w:rPr>
        <w:t>5</w:t>
      </w:r>
      <w:r w:rsidRPr="00E8362A">
        <w:rPr>
          <w:rFonts w:cs="Arial"/>
          <w:noProof/>
          <w:sz w:val="18"/>
          <w:szCs w:val="18"/>
          <w:lang w:val="en-029"/>
        </w:rPr>
        <w:t xml:space="preserve"> and</w:t>
      </w:r>
      <w:r w:rsidRPr="00695151">
        <w:rPr>
          <w:rFonts w:cs="Arial"/>
          <w:bCs/>
          <w:noProof/>
          <w:sz w:val="18"/>
          <w:szCs w:val="18"/>
          <w:lang w:val="en-029"/>
        </w:rPr>
        <w:t xml:space="preserve"> required documents as per the table below</w:t>
      </w:r>
      <w:r w:rsidR="00924CE9">
        <w:rPr>
          <w:rFonts w:cs="Arial"/>
          <w:bCs/>
          <w:noProof/>
          <w:sz w:val="18"/>
          <w:szCs w:val="18"/>
          <w:lang w:val="en-029"/>
        </w:rPr>
        <w:t xml:space="preserve"> </w:t>
      </w:r>
      <w:r w:rsidR="00924CE9" w:rsidRPr="00924CE9">
        <w:rPr>
          <w:rFonts w:cs="Arial"/>
          <w:bCs/>
          <w:i/>
          <w:iCs/>
          <w:noProof/>
          <w:sz w:val="18"/>
          <w:szCs w:val="18"/>
          <w:lang w:val="en-029"/>
        </w:rPr>
        <w:t>/ Evet ise;  Ek 5 'i ve gerekli belgeleri aşağıdaki tabloya göre doldurun</w:t>
      </w:r>
      <w:r w:rsidR="00924CE9">
        <w:rPr>
          <w:rFonts w:cs="Arial"/>
          <w:bCs/>
          <w:i/>
          <w:iCs/>
          <w:noProof/>
          <w:sz w:val="18"/>
          <w:szCs w:val="18"/>
          <w:lang w:val="en-029"/>
        </w:rPr>
        <w:t>uz</w:t>
      </w:r>
      <w:r w:rsidR="00563667">
        <w:rPr>
          <w:rFonts w:cs="Arial"/>
          <w:bCs/>
          <w:noProof/>
          <w:sz w:val="18"/>
          <w:szCs w:val="18"/>
          <w:lang w:val="en-029"/>
        </w:rPr>
        <w:t>:</w:t>
      </w:r>
    </w:p>
    <w:tbl>
      <w:tblPr>
        <w:tblStyle w:val="TabloKlavuzu"/>
        <w:tblW w:w="9781" w:type="dxa"/>
        <w:tblInd w:w="-5" w:type="dxa"/>
        <w:tblLook w:val="04A0" w:firstRow="1" w:lastRow="0" w:firstColumn="1" w:lastColumn="0" w:noHBand="0" w:noVBand="1"/>
      </w:tblPr>
      <w:tblGrid>
        <w:gridCol w:w="1350"/>
        <w:gridCol w:w="4462"/>
        <w:gridCol w:w="3969"/>
      </w:tblGrid>
      <w:tr w:rsidR="00EE7488" w:rsidRPr="002B1456" w14:paraId="792C6F64" w14:textId="77777777" w:rsidTr="00A13AA7">
        <w:tc>
          <w:tcPr>
            <w:tcW w:w="5812" w:type="dxa"/>
            <w:gridSpan w:val="2"/>
            <w:shd w:val="clear" w:color="auto" w:fill="D9D9D9" w:themeFill="background1" w:themeFillShade="D9"/>
          </w:tcPr>
          <w:p w14:paraId="60FB188E" w14:textId="04999075" w:rsidR="00EE7488" w:rsidRPr="00976BBD" w:rsidRDefault="00EE7488" w:rsidP="00971B15">
            <w:pPr>
              <w:tabs>
                <w:tab w:val="clear" w:pos="284"/>
                <w:tab w:val="left" w:pos="851"/>
                <w:tab w:val="left" w:pos="1701"/>
              </w:tabs>
              <w:spacing w:before="0" w:after="60"/>
              <w:jc w:val="center"/>
              <w:rPr>
                <w:rFonts w:cs="Arial"/>
                <w:bCs/>
                <w:noProof/>
                <w:szCs w:val="16"/>
                <w:lang w:val="en-029"/>
              </w:rPr>
            </w:pPr>
            <w:r w:rsidRPr="00976BBD">
              <w:rPr>
                <w:rFonts w:cs="Arial"/>
                <w:b/>
                <w:szCs w:val="16"/>
                <w:lang w:val="en-029"/>
              </w:rPr>
              <w:t>Definitions</w:t>
            </w:r>
            <w:r w:rsidR="00924CE9">
              <w:rPr>
                <w:rFonts w:cs="Arial"/>
                <w:b/>
                <w:szCs w:val="16"/>
                <w:lang w:val="en-029"/>
              </w:rPr>
              <w:t xml:space="preserve"> / </w:t>
            </w:r>
            <w:r w:rsidR="00924CE9" w:rsidRPr="00924CE9">
              <w:rPr>
                <w:rFonts w:cs="Arial"/>
                <w:b/>
                <w:i/>
                <w:iCs/>
                <w:szCs w:val="16"/>
                <w:lang w:val="en-029"/>
              </w:rPr>
              <w:t>Tanımlar</w:t>
            </w:r>
          </w:p>
        </w:tc>
        <w:tc>
          <w:tcPr>
            <w:tcW w:w="3969" w:type="dxa"/>
            <w:shd w:val="clear" w:color="auto" w:fill="D9D9D9" w:themeFill="background1" w:themeFillShade="D9"/>
          </w:tcPr>
          <w:p w14:paraId="1BE9F36D" w14:textId="5502CEF0" w:rsidR="00EE7488" w:rsidRPr="00976BBD" w:rsidRDefault="00EE7488" w:rsidP="00971B15">
            <w:pPr>
              <w:tabs>
                <w:tab w:val="clear" w:pos="284"/>
                <w:tab w:val="left" w:pos="851"/>
                <w:tab w:val="left" w:pos="1701"/>
              </w:tabs>
              <w:spacing w:before="0" w:after="60"/>
              <w:jc w:val="center"/>
              <w:rPr>
                <w:rFonts w:cs="Arial"/>
                <w:bCs/>
                <w:noProof/>
                <w:szCs w:val="16"/>
                <w:lang w:val="en-029"/>
              </w:rPr>
            </w:pPr>
            <w:r w:rsidRPr="00976BBD">
              <w:rPr>
                <w:rFonts w:cs="Arial"/>
                <w:b/>
                <w:szCs w:val="16"/>
                <w:lang w:val="en-029"/>
              </w:rPr>
              <w:t>Required documents</w:t>
            </w:r>
            <w:r w:rsidR="00924CE9">
              <w:rPr>
                <w:rFonts w:cs="Arial"/>
                <w:b/>
                <w:szCs w:val="16"/>
                <w:lang w:val="en-029"/>
              </w:rPr>
              <w:t xml:space="preserve"> / Gerekli dokümanlar</w:t>
            </w:r>
          </w:p>
        </w:tc>
      </w:tr>
      <w:tr w:rsidR="00EE7488" w:rsidRPr="003A11D5" w14:paraId="0838FB74" w14:textId="77777777" w:rsidTr="00A13AA7">
        <w:trPr>
          <w:trHeight w:val="479"/>
        </w:trPr>
        <w:tc>
          <w:tcPr>
            <w:tcW w:w="1350" w:type="dxa"/>
            <w:vMerge w:val="restart"/>
          </w:tcPr>
          <w:p w14:paraId="38BA4484" w14:textId="648C14E8" w:rsidR="00EE7488" w:rsidRPr="00924CE9" w:rsidRDefault="00EE7488" w:rsidP="00AC3274">
            <w:pPr>
              <w:tabs>
                <w:tab w:val="clear" w:pos="284"/>
                <w:tab w:val="left" w:pos="851"/>
                <w:tab w:val="left" w:pos="1701"/>
              </w:tabs>
              <w:spacing w:before="0"/>
              <w:rPr>
                <w:rFonts w:cs="Arial"/>
                <w:bCs/>
                <w:i/>
                <w:iCs/>
                <w:sz w:val="18"/>
                <w:szCs w:val="18"/>
                <w:lang w:val="en-029"/>
              </w:rPr>
            </w:pPr>
            <w:r w:rsidRPr="00563667">
              <w:rPr>
                <w:rFonts w:cs="Arial"/>
                <w:bCs/>
                <w:sz w:val="18"/>
                <w:szCs w:val="18"/>
                <w:lang w:val="en-029"/>
              </w:rPr>
              <w:t>Preserving</w:t>
            </w:r>
            <w:r w:rsidR="00924CE9">
              <w:rPr>
                <w:rFonts w:cs="Arial"/>
                <w:bCs/>
                <w:sz w:val="18"/>
                <w:szCs w:val="18"/>
                <w:lang w:val="en-029"/>
              </w:rPr>
              <w:t xml:space="preserve"> / </w:t>
            </w:r>
            <w:r w:rsidR="00924CE9">
              <w:rPr>
                <w:rFonts w:cs="Arial"/>
                <w:bCs/>
                <w:i/>
                <w:iCs/>
                <w:sz w:val="18"/>
                <w:szCs w:val="18"/>
                <w:lang w:val="en-029"/>
              </w:rPr>
              <w:t>Koruma</w:t>
            </w:r>
          </w:p>
        </w:tc>
        <w:tc>
          <w:tcPr>
            <w:tcW w:w="4462" w:type="dxa"/>
          </w:tcPr>
          <w:p w14:paraId="5CE35916" w14:textId="455B254D" w:rsidR="00EE7488" w:rsidRPr="00563667" w:rsidRDefault="00EE7488" w:rsidP="00971B15">
            <w:pPr>
              <w:tabs>
                <w:tab w:val="left" w:pos="851"/>
                <w:tab w:val="left" w:pos="1701"/>
              </w:tabs>
              <w:spacing w:before="0" w:after="60"/>
              <w:rPr>
                <w:rFonts w:cs="Arial"/>
                <w:bCs/>
                <w:sz w:val="18"/>
                <w:szCs w:val="18"/>
                <w:lang w:val="en-029"/>
              </w:rPr>
            </w:pPr>
            <w:r w:rsidRPr="00563667">
              <w:rPr>
                <w:rFonts w:cs="Arial"/>
                <w:bCs/>
                <w:sz w:val="18"/>
                <w:szCs w:val="18"/>
                <w:lang w:val="en-029"/>
              </w:rPr>
              <w:t xml:space="preserve">Storing, port or customhouse, cleaning/ </w:t>
            </w:r>
            <w:r w:rsidR="007539A4" w:rsidRPr="00563667">
              <w:rPr>
                <w:rFonts w:cs="Arial"/>
                <w:bCs/>
                <w:sz w:val="18"/>
                <w:szCs w:val="18"/>
                <w:lang w:val="en-029"/>
              </w:rPr>
              <w:t xml:space="preserve">husking/ </w:t>
            </w:r>
            <w:r w:rsidRPr="00563667">
              <w:rPr>
                <w:rFonts w:cs="Arial"/>
                <w:bCs/>
                <w:sz w:val="18"/>
                <w:szCs w:val="18"/>
                <w:lang w:val="en-029"/>
              </w:rPr>
              <w:t>drying of grains</w:t>
            </w:r>
            <w:r w:rsidR="00924CE9">
              <w:rPr>
                <w:rFonts w:cs="Arial"/>
                <w:bCs/>
                <w:sz w:val="18"/>
                <w:szCs w:val="18"/>
                <w:lang w:val="en-029"/>
              </w:rPr>
              <w:t xml:space="preserve"> / </w:t>
            </w:r>
            <w:r w:rsidR="00924CE9" w:rsidRPr="00924CE9">
              <w:rPr>
                <w:rFonts w:cs="Arial"/>
                <w:bCs/>
                <w:i/>
                <w:iCs/>
                <w:sz w:val="18"/>
                <w:szCs w:val="18"/>
                <w:lang w:val="en-029"/>
              </w:rPr>
              <w:t>Depolama, liman veya gümrük, tahılların temizlenmesi/ kabuklarının soyulması/ kurutulması</w:t>
            </w:r>
          </w:p>
        </w:tc>
        <w:tc>
          <w:tcPr>
            <w:tcW w:w="3969" w:type="dxa"/>
          </w:tcPr>
          <w:p w14:paraId="18DD98BB" w14:textId="0E735F10" w:rsidR="00EE7488" w:rsidRPr="00563667" w:rsidRDefault="00EE7488" w:rsidP="00971B15">
            <w:pPr>
              <w:tabs>
                <w:tab w:val="left" w:pos="851"/>
                <w:tab w:val="left" w:pos="1701"/>
              </w:tabs>
              <w:spacing w:before="0" w:after="60"/>
              <w:rPr>
                <w:rFonts w:cs="Arial"/>
                <w:bCs/>
                <w:i/>
                <w:iCs/>
                <w:noProof/>
                <w:sz w:val="18"/>
                <w:szCs w:val="18"/>
                <w:lang w:val="en-029"/>
              </w:rPr>
            </w:pPr>
            <w:r w:rsidRPr="00563667">
              <w:rPr>
                <w:rFonts w:cs="Arial"/>
                <w:bCs/>
                <w:i/>
                <w:iCs/>
                <w:sz w:val="18"/>
                <w:szCs w:val="18"/>
                <w:lang w:val="en-029"/>
              </w:rPr>
              <w:t>Fill data sheet for subcontractor 24_</w:t>
            </w:r>
            <w:r w:rsidR="000E6DBB">
              <w:rPr>
                <w:rFonts w:cs="Arial"/>
                <w:bCs/>
                <w:i/>
                <w:iCs/>
                <w:sz w:val="18"/>
                <w:szCs w:val="18"/>
                <w:lang w:val="en-029"/>
              </w:rPr>
              <w:t>2</w:t>
            </w:r>
            <w:r w:rsidRPr="00563667">
              <w:rPr>
                <w:rFonts w:cs="Arial"/>
                <w:bCs/>
                <w:i/>
                <w:iCs/>
                <w:sz w:val="18"/>
                <w:szCs w:val="18"/>
                <w:lang w:val="en-029"/>
              </w:rPr>
              <w:t>588 for each subcontractor separately</w:t>
            </w:r>
            <w:r w:rsidR="00052203">
              <w:rPr>
                <w:rFonts w:cs="Arial"/>
                <w:bCs/>
                <w:i/>
                <w:iCs/>
                <w:sz w:val="18"/>
                <w:szCs w:val="18"/>
                <w:lang w:val="en-029"/>
              </w:rPr>
              <w:t xml:space="preserve"> / Her fasoncu için,</w:t>
            </w:r>
            <w:r w:rsidR="00052203" w:rsidRPr="00052203">
              <w:rPr>
                <w:rFonts w:cs="Arial"/>
                <w:bCs/>
                <w:i/>
                <w:iCs/>
                <w:sz w:val="18"/>
                <w:szCs w:val="18"/>
                <w:lang w:val="en-029"/>
              </w:rPr>
              <w:t xml:space="preserve"> Fason işleyiciler Veri Formu (Depo veya Liman)</w:t>
            </w:r>
            <w:r w:rsidR="00052203">
              <w:rPr>
                <w:rFonts w:cs="Arial"/>
                <w:bCs/>
                <w:i/>
                <w:iCs/>
                <w:sz w:val="18"/>
                <w:szCs w:val="18"/>
                <w:lang w:val="en-029"/>
              </w:rPr>
              <w:t xml:space="preserve"> 24_2588TR’yi doldurunuz. </w:t>
            </w:r>
          </w:p>
        </w:tc>
      </w:tr>
      <w:tr w:rsidR="00EE7488" w:rsidRPr="003A11D5" w14:paraId="71C35FDD" w14:textId="77777777" w:rsidTr="00A13AA7">
        <w:trPr>
          <w:trHeight w:val="128"/>
        </w:trPr>
        <w:tc>
          <w:tcPr>
            <w:tcW w:w="1350" w:type="dxa"/>
            <w:vMerge/>
          </w:tcPr>
          <w:p w14:paraId="0D13497D" w14:textId="77777777" w:rsidR="00EE7488" w:rsidRPr="00563667" w:rsidRDefault="00EE7488" w:rsidP="00AC3274">
            <w:pPr>
              <w:tabs>
                <w:tab w:val="clear" w:pos="284"/>
                <w:tab w:val="left" w:pos="851"/>
                <w:tab w:val="left" w:pos="1701"/>
              </w:tabs>
              <w:spacing w:before="0"/>
              <w:rPr>
                <w:rFonts w:cs="Arial"/>
                <w:bCs/>
                <w:noProof/>
                <w:sz w:val="18"/>
                <w:szCs w:val="18"/>
                <w:lang w:val="en-029"/>
              </w:rPr>
            </w:pPr>
          </w:p>
        </w:tc>
        <w:tc>
          <w:tcPr>
            <w:tcW w:w="4462" w:type="dxa"/>
          </w:tcPr>
          <w:p w14:paraId="37F70AAA" w14:textId="30733F21" w:rsidR="00EE7488" w:rsidRPr="00563667" w:rsidRDefault="00EE7488" w:rsidP="00971B15">
            <w:pPr>
              <w:tabs>
                <w:tab w:val="clear" w:pos="284"/>
                <w:tab w:val="left" w:pos="851"/>
                <w:tab w:val="left" w:pos="1701"/>
              </w:tabs>
              <w:spacing w:before="0" w:after="60"/>
              <w:rPr>
                <w:rFonts w:cs="Arial"/>
                <w:bCs/>
                <w:noProof/>
                <w:sz w:val="18"/>
                <w:szCs w:val="18"/>
                <w:lang w:val="en-029"/>
              </w:rPr>
            </w:pPr>
            <w:r w:rsidRPr="00563667">
              <w:rPr>
                <w:rFonts w:cs="Calibri"/>
                <w:bCs/>
                <w:sz w:val="18"/>
                <w:szCs w:val="18"/>
                <w:lang w:val="en-029"/>
              </w:rPr>
              <w:t>Dividing, parting, grounding, cutting, cleaning, trimming, husking, milling, chilling, freezing, deep-freezing or thawing</w:t>
            </w:r>
            <w:r w:rsidR="00052203">
              <w:rPr>
                <w:rFonts w:cs="Calibri"/>
                <w:bCs/>
                <w:sz w:val="18"/>
                <w:szCs w:val="18"/>
                <w:lang w:val="en-029"/>
              </w:rPr>
              <w:t xml:space="preserve"> / </w:t>
            </w:r>
            <w:r w:rsidR="00052203" w:rsidRPr="00052203">
              <w:rPr>
                <w:rFonts w:cs="Calibri"/>
                <w:bCs/>
                <w:i/>
                <w:iCs/>
                <w:sz w:val="18"/>
                <w:szCs w:val="18"/>
                <w:lang w:val="en-029"/>
              </w:rPr>
              <w:t>Bölme, ayırma, topraklama, kesme, temizleme, kırpma, kabuk soyma, öğütme, soğutma, dondurma, derin dondurma veya çözdürme</w:t>
            </w:r>
          </w:p>
        </w:tc>
        <w:tc>
          <w:tcPr>
            <w:tcW w:w="3969" w:type="dxa"/>
          </w:tcPr>
          <w:p w14:paraId="1B60F5D3" w14:textId="3E647BD5" w:rsidR="00052203" w:rsidRPr="00052203" w:rsidRDefault="00EE7488" w:rsidP="00971B15">
            <w:pPr>
              <w:tabs>
                <w:tab w:val="clear" w:pos="284"/>
                <w:tab w:val="left" w:pos="851"/>
                <w:tab w:val="left" w:pos="1701"/>
              </w:tabs>
              <w:spacing w:before="0" w:after="60"/>
              <w:rPr>
                <w:rFonts w:cs="Arial"/>
                <w:bCs/>
                <w:i/>
                <w:iCs/>
                <w:sz w:val="18"/>
                <w:szCs w:val="18"/>
                <w:lang w:val="en-029"/>
              </w:rPr>
            </w:pPr>
            <w:r w:rsidRPr="00563667">
              <w:rPr>
                <w:rFonts w:cs="Arial"/>
                <w:bCs/>
                <w:i/>
                <w:iCs/>
                <w:sz w:val="18"/>
                <w:szCs w:val="18"/>
                <w:lang w:val="en-029"/>
              </w:rPr>
              <w:t xml:space="preserve">Fill </w:t>
            </w:r>
            <w:r w:rsidRPr="00563667">
              <w:rPr>
                <w:rFonts w:cs="Arial"/>
                <w:bCs/>
                <w:i/>
                <w:iCs/>
                <w:noProof/>
                <w:sz w:val="18"/>
                <w:szCs w:val="18"/>
                <w:lang w:val="en-029"/>
              </w:rPr>
              <w:t>data sheet for processing 24_</w:t>
            </w:r>
            <w:r w:rsidR="000E6DBB">
              <w:rPr>
                <w:rFonts w:cs="Arial"/>
                <w:bCs/>
                <w:i/>
                <w:iCs/>
                <w:noProof/>
                <w:sz w:val="18"/>
                <w:szCs w:val="18"/>
                <w:lang w:val="en-029"/>
              </w:rPr>
              <w:t>2</w:t>
            </w:r>
            <w:r w:rsidRPr="00563667">
              <w:rPr>
                <w:rFonts w:cs="Arial"/>
                <w:bCs/>
                <w:i/>
                <w:iCs/>
                <w:noProof/>
                <w:sz w:val="18"/>
                <w:szCs w:val="18"/>
                <w:lang w:val="en-029"/>
              </w:rPr>
              <w:t>582</w:t>
            </w:r>
            <w:r w:rsidR="00186B67">
              <w:rPr>
                <w:rFonts w:cs="Arial"/>
                <w:bCs/>
                <w:i/>
                <w:iCs/>
                <w:noProof/>
                <w:sz w:val="18"/>
                <w:szCs w:val="18"/>
                <w:lang w:val="en-029"/>
              </w:rPr>
              <w:t xml:space="preserve"> </w:t>
            </w:r>
            <w:r w:rsidR="00186B67" w:rsidRPr="00563667">
              <w:rPr>
                <w:rFonts w:cs="Arial"/>
                <w:bCs/>
                <w:i/>
                <w:iCs/>
                <w:sz w:val="18"/>
                <w:szCs w:val="18"/>
                <w:lang w:val="en-029"/>
              </w:rPr>
              <w:t>for each subcontractor separately</w:t>
            </w:r>
            <w:r w:rsidR="00052203">
              <w:rPr>
                <w:rFonts w:cs="Arial"/>
                <w:bCs/>
                <w:i/>
                <w:iCs/>
                <w:sz w:val="18"/>
                <w:szCs w:val="18"/>
                <w:lang w:val="en-029"/>
              </w:rPr>
              <w:t xml:space="preserve"> / Her bir fasoncu için </w:t>
            </w:r>
            <w:r w:rsidR="00052203" w:rsidRPr="00052203">
              <w:rPr>
                <w:rFonts w:cs="Arial"/>
                <w:bCs/>
                <w:i/>
                <w:iCs/>
                <w:sz w:val="18"/>
                <w:szCs w:val="18"/>
                <w:lang w:val="en-029"/>
              </w:rPr>
              <w:t>Hazırlık ve/veya Ticaret için Veri Formu</w:t>
            </w:r>
            <w:r w:rsidR="00052203">
              <w:rPr>
                <w:rFonts w:cs="Arial"/>
                <w:bCs/>
                <w:i/>
                <w:iCs/>
                <w:sz w:val="18"/>
                <w:szCs w:val="18"/>
                <w:lang w:val="en-029"/>
              </w:rPr>
              <w:t xml:space="preserve"> 24_2582TR’yi doldurunuz.</w:t>
            </w:r>
          </w:p>
        </w:tc>
      </w:tr>
      <w:tr w:rsidR="00EE7488" w:rsidRPr="003A11D5" w14:paraId="0AAF583E" w14:textId="77777777" w:rsidTr="00A13AA7">
        <w:tc>
          <w:tcPr>
            <w:tcW w:w="1350" w:type="dxa"/>
          </w:tcPr>
          <w:p w14:paraId="6F4194AC" w14:textId="7F5D1EA4" w:rsidR="00EE7488" w:rsidRPr="00563667" w:rsidRDefault="00EE7488" w:rsidP="00AC3274">
            <w:pPr>
              <w:tabs>
                <w:tab w:val="clear" w:pos="284"/>
                <w:tab w:val="left" w:pos="851"/>
                <w:tab w:val="left" w:pos="1701"/>
              </w:tabs>
              <w:spacing w:before="0"/>
              <w:rPr>
                <w:rFonts w:cs="Arial"/>
                <w:bCs/>
                <w:noProof/>
                <w:sz w:val="18"/>
                <w:szCs w:val="18"/>
                <w:lang w:val="en-029"/>
              </w:rPr>
            </w:pPr>
            <w:r w:rsidRPr="00563667">
              <w:rPr>
                <w:rFonts w:cs="Arial"/>
                <w:bCs/>
                <w:sz w:val="18"/>
                <w:szCs w:val="18"/>
                <w:lang w:val="en-029"/>
              </w:rPr>
              <w:t>Processing</w:t>
            </w:r>
            <w:r w:rsidR="00052203">
              <w:rPr>
                <w:rFonts w:cs="Arial"/>
                <w:bCs/>
                <w:sz w:val="18"/>
                <w:szCs w:val="18"/>
                <w:lang w:val="en-029"/>
              </w:rPr>
              <w:t xml:space="preserve"> / </w:t>
            </w:r>
            <w:r w:rsidR="00052203" w:rsidRPr="00052203">
              <w:rPr>
                <w:rFonts w:cs="Arial"/>
                <w:bCs/>
                <w:i/>
                <w:iCs/>
                <w:sz w:val="18"/>
                <w:szCs w:val="18"/>
                <w:lang w:val="en-029"/>
              </w:rPr>
              <w:t>İşleme</w:t>
            </w:r>
          </w:p>
        </w:tc>
        <w:tc>
          <w:tcPr>
            <w:tcW w:w="4462" w:type="dxa"/>
          </w:tcPr>
          <w:p w14:paraId="41F18032" w14:textId="346B1920" w:rsidR="00EE7488" w:rsidRPr="00563667" w:rsidRDefault="00EE7488" w:rsidP="00971B15">
            <w:pPr>
              <w:tabs>
                <w:tab w:val="clear" w:pos="284"/>
                <w:tab w:val="left" w:pos="851"/>
                <w:tab w:val="left" w:pos="1701"/>
              </w:tabs>
              <w:spacing w:before="0" w:after="60"/>
              <w:rPr>
                <w:rFonts w:cs="Arial"/>
                <w:bCs/>
                <w:noProof/>
                <w:sz w:val="18"/>
                <w:szCs w:val="18"/>
                <w:lang w:val="en-029"/>
              </w:rPr>
            </w:pPr>
            <w:r w:rsidRPr="00563667">
              <w:rPr>
                <w:rFonts w:cs="Calibri"/>
                <w:bCs/>
                <w:sz w:val="18"/>
                <w:szCs w:val="18"/>
                <w:lang w:val="en-029"/>
              </w:rPr>
              <w:t xml:space="preserve">Heating, smoking, curing, maturing, drying, marinating, extraction, extrusion </w:t>
            </w:r>
            <w:r w:rsidR="00052203">
              <w:rPr>
                <w:rFonts w:cs="Calibri"/>
                <w:bCs/>
                <w:sz w:val="18"/>
                <w:szCs w:val="18"/>
                <w:lang w:val="en-029"/>
              </w:rPr>
              <w:t xml:space="preserve">/ </w:t>
            </w:r>
            <w:r w:rsidR="00052203" w:rsidRPr="00052203">
              <w:rPr>
                <w:rFonts w:cs="Calibri"/>
                <w:bCs/>
                <w:i/>
                <w:iCs/>
                <w:sz w:val="18"/>
                <w:szCs w:val="18"/>
                <w:lang w:val="en-029"/>
              </w:rPr>
              <w:t>Isıtma, tütsüleme, kürleme, olgunlaştırma, kurutma, marine etme, ekstraksiyon, ekstrüzyon</w:t>
            </w:r>
          </w:p>
        </w:tc>
        <w:tc>
          <w:tcPr>
            <w:tcW w:w="3969" w:type="dxa"/>
          </w:tcPr>
          <w:p w14:paraId="68CFE5CA" w14:textId="56ED4D2E" w:rsidR="00EE7488" w:rsidRPr="00563667" w:rsidRDefault="00EE7488" w:rsidP="00971B15">
            <w:pPr>
              <w:tabs>
                <w:tab w:val="clear" w:pos="284"/>
                <w:tab w:val="left" w:pos="851"/>
                <w:tab w:val="left" w:pos="1701"/>
              </w:tabs>
              <w:spacing w:before="0" w:after="60"/>
              <w:rPr>
                <w:rFonts w:cs="Arial"/>
                <w:bCs/>
                <w:i/>
                <w:iCs/>
                <w:noProof/>
                <w:sz w:val="18"/>
                <w:szCs w:val="18"/>
                <w:lang w:val="en-029"/>
              </w:rPr>
            </w:pPr>
            <w:r w:rsidRPr="00563667">
              <w:rPr>
                <w:rFonts w:cs="Arial"/>
                <w:bCs/>
                <w:i/>
                <w:iCs/>
                <w:sz w:val="18"/>
                <w:szCs w:val="18"/>
                <w:lang w:val="en-029"/>
              </w:rPr>
              <w:t xml:space="preserve">Fill </w:t>
            </w:r>
            <w:r w:rsidRPr="00563667">
              <w:rPr>
                <w:rFonts w:cs="Arial"/>
                <w:bCs/>
                <w:i/>
                <w:iCs/>
                <w:noProof/>
                <w:sz w:val="18"/>
                <w:szCs w:val="18"/>
                <w:lang w:val="en-029"/>
              </w:rPr>
              <w:t>data sheet for processing 24_</w:t>
            </w:r>
            <w:r w:rsidR="000E6DBB">
              <w:rPr>
                <w:rFonts w:cs="Arial"/>
                <w:bCs/>
                <w:i/>
                <w:iCs/>
                <w:noProof/>
                <w:sz w:val="18"/>
                <w:szCs w:val="18"/>
                <w:lang w:val="en-029"/>
              </w:rPr>
              <w:t>2</w:t>
            </w:r>
            <w:r w:rsidRPr="00563667">
              <w:rPr>
                <w:rFonts w:cs="Arial"/>
                <w:bCs/>
                <w:i/>
                <w:iCs/>
                <w:noProof/>
                <w:sz w:val="18"/>
                <w:szCs w:val="18"/>
                <w:lang w:val="en-029"/>
              </w:rPr>
              <w:t>582</w:t>
            </w:r>
            <w:r w:rsidR="00186B67">
              <w:rPr>
                <w:rFonts w:cs="Arial"/>
                <w:bCs/>
                <w:i/>
                <w:iCs/>
                <w:noProof/>
                <w:sz w:val="18"/>
                <w:szCs w:val="18"/>
                <w:lang w:val="en-029"/>
              </w:rPr>
              <w:t xml:space="preserve"> </w:t>
            </w:r>
            <w:r w:rsidR="00186B67" w:rsidRPr="00563667">
              <w:rPr>
                <w:rFonts w:cs="Arial"/>
                <w:bCs/>
                <w:i/>
                <w:iCs/>
                <w:sz w:val="18"/>
                <w:szCs w:val="18"/>
                <w:lang w:val="en-029"/>
              </w:rPr>
              <w:t>for each subcontractor separately</w:t>
            </w:r>
            <w:r w:rsidR="003918F2">
              <w:rPr>
                <w:rFonts w:cs="Arial"/>
                <w:bCs/>
                <w:i/>
                <w:iCs/>
                <w:sz w:val="18"/>
                <w:szCs w:val="18"/>
                <w:lang w:val="en-029"/>
              </w:rPr>
              <w:t xml:space="preserve"> / Her bir fasoncu için </w:t>
            </w:r>
            <w:r w:rsidR="003918F2" w:rsidRPr="00052203">
              <w:rPr>
                <w:rFonts w:cs="Arial"/>
                <w:bCs/>
                <w:i/>
                <w:iCs/>
                <w:sz w:val="18"/>
                <w:szCs w:val="18"/>
                <w:lang w:val="en-029"/>
              </w:rPr>
              <w:t>Hazırlık ve/veya Ticaret için Veri Formu</w:t>
            </w:r>
            <w:r w:rsidR="003918F2">
              <w:rPr>
                <w:rFonts w:cs="Arial"/>
                <w:bCs/>
                <w:i/>
                <w:iCs/>
                <w:sz w:val="18"/>
                <w:szCs w:val="18"/>
                <w:lang w:val="en-029"/>
              </w:rPr>
              <w:t xml:space="preserve"> 24_2582TR’yi doldurunuz.</w:t>
            </w:r>
          </w:p>
        </w:tc>
      </w:tr>
    </w:tbl>
    <w:p w14:paraId="6D46493E" w14:textId="36219E5C" w:rsidR="003D419E" w:rsidRPr="003918F2" w:rsidRDefault="0082603A" w:rsidP="003D419E">
      <w:pPr>
        <w:tabs>
          <w:tab w:val="clear" w:pos="284"/>
        </w:tabs>
        <w:spacing w:before="120" w:after="60"/>
        <w:rPr>
          <w:rFonts w:cs="Arial"/>
          <w:bCs/>
          <w:i/>
          <w:iCs/>
          <w:sz w:val="18"/>
          <w:szCs w:val="18"/>
          <w:lang w:val="en-029"/>
        </w:rPr>
      </w:pPr>
      <w:r w:rsidRPr="00274C81">
        <w:rPr>
          <w:bCs/>
          <w:sz w:val="18"/>
          <w:szCs w:val="18"/>
          <w:lang w:val="en-029"/>
        </w:rPr>
        <w:t>Do you do any activities</w:t>
      </w:r>
      <w:r>
        <w:rPr>
          <w:bCs/>
          <w:sz w:val="18"/>
          <w:szCs w:val="18"/>
          <w:lang w:val="en-029"/>
        </w:rPr>
        <w:t xml:space="preserve"> for subcontracting operators (services </w:t>
      </w:r>
      <w:r w:rsidR="001357F7">
        <w:rPr>
          <w:bCs/>
          <w:sz w:val="18"/>
          <w:szCs w:val="18"/>
          <w:lang w:val="en-029"/>
        </w:rPr>
        <w:t>provided to other</w:t>
      </w:r>
      <w:r w:rsidRPr="0082603A">
        <w:rPr>
          <w:bCs/>
          <w:sz w:val="18"/>
          <w:szCs w:val="18"/>
          <w:lang w:val="en-029"/>
        </w:rPr>
        <w:t xml:space="preserve"> certified organic operators)</w:t>
      </w:r>
      <w:r w:rsidR="003918F2">
        <w:rPr>
          <w:bCs/>
          <w:sz w:val="18"/>
          <w:szCs w:val="18"/>
          <w:lang w:val="en-029"/>
        </w:rPr>
        <w:t xml:space="preserve"> / </w:t>
      </w:r>
      <w:r w:rsidR="003918F2" w:rsidRPr="003918F2">
        <w:rPr>
          <w:bCs/>
          <w:i/>
          <w:iCs/>
          <w:sz w:val="18"/>
          <w:szCs w:val="18"/>
          <w:lang w:val="en-029"/>
        </w:rPr>
        <w:t>Fason operatörler için herhangi bir faaliyette bulunuyor musunuz (diğer sertifikalı organik operatörlere sağlanan hizmetler)?</w:t>
      </w:r>
    </w:p>
    <w:p w14:paraId="6F786749" w14:textId="76EA5E78" w:rsidR="003D419E" w:rsidRPr="0082603A" w:rsidRDefault="003D419E" w:rsidP="00651991">
      <w:pPr>
        <w:tabs>
          <w:tab w:val="clear" w:pos="284"/>
        </w:tabs>
        <w:spacing w:before="0" w:after="60"/>
        <w:rPr>
          <w:rFonts w:cs="Arial"/>
          <w:bCs/>
          <w:sz w:val="18"/>
          <w:szCs w:val="18"/>
          <w:lang w:val="en-029"/>
        </w:rPr>
      </w:pPr>
      <w:r w:rsidRPr="0082603A">
        <w:rPr>
          <w:rFonts w:cs="Arial"/>
          <w:bCs/>
          <w:sz w:val="18"/>
          <w:szCs w:val="18"/>
          <w:lang w:val="en-029"/>
        </w:rPr>
        <w:t>No</w:t>
      </w:r>
      <w:r w:rsidR="003918F2">
        <w:rPr>
          <w:rFonts w:cs="Arial"/>
          <w:bCs/>
          <w:sz w:val="18"/>
          <w:szCs w:val="18"/>
          <w:lang w:val="en-029"/>
        </w:rPr>
        <w:t>/</w:t>
      </w:r>
      <w:r w:rsidR="003918F2" w:rsidRPr="003918F2">
        <w:rPr>
          <w:rFonts w:cs="Arial"/>
          <w:bCs/>
          <w:i/>
          <w:iCs/>
          <w:sz w:val="18"/>
          <w:szCs w:val="18"/>
          <w:lang w:val="en-029"/>
        </w:rPr>
        <w:t>Hayır</w:t>
      </w:r>
      <w:r w:rsidRPr="0082603A">
        <w:rPr>
          <w:rFonts w:cs="Arial"/>
          <w:bCs/>
          <w:sz w:val="18"/>
          <w:szCs w:val="18"/>
          <w:lang w:val="en-029"/>
        </w:rPr>
        <w:t xml:space="preserve"> </w:t>
      </w:r>
      <w:r w:rsidRPr="0082603A">
        <w:rPr>
          <w:rFonts w:cs="Arial"/>
          <w:bCs/>
          <w:color w:val="0000CC"/>
          <w:sz w:val="18"/>
          <w:szCs w:val="18"/>
          <w:lang w:val="en-029"/>
        </w:rPr>
        <w:fldChar w:fldCharType="begin">
          <w:ffData>
            <w:name w:val="Check2"/>
            <w:enabled/>
            <w:calcOnExit w:val="0"/>
            <w:checkBox>
              <w:sizeAuto/>
              <w:default w:val="0"/>
            </w:checkBox>
          </w:ffData>
        </w:fldChar>
      </w:r>
      <w:r w:rsidRPr="0082603A">
        <w:rPr>
          <w:rFonts w:cs="Arial"/>
          <w:bCs/>
          <w:color w:val="0000CC"/>
          <w:sz w:val="18"/>
          <w:szCs w:val="18"/>
          <w:lang w:val="en-029"/>
        </w:rPr>
        <w:instrText xml:space="preserve"> FORMCHECKBOX </w:instrText>
      </w:r>
      <w:r w:rsidR="003A11D5">
        <w:rPr>
          <w:rFonts w:cs="Arial"/>
          <w:bCs/>
          <w:color w:val="0000CC"/>
          <w:sz w:val="18"/>
          <w:szCs w:val="18"/>
          <w:lang w:val="en-029"/>
        </w:rPr>
      </w:r>
      <w:r w:rsidR="003A11D5">
        <w:rPr>
          <w:rFonts w:cs="Arial"/>
          <w:bCs/>
          <w:color w:val="0000CC"/>
          <w:sz w:val="18"/>
          <w:szCs w:val="18"/>
          <w:lang w:val="en-029"/>
        </w:rPr>
        <w:fldChar w:fldCharType="separate"/>
      </w:r>
      <w:r w:rsidRPr="0082603A">
        <w:rPr>
          <w:rFonts w:cs="Arial"/>
          <w:bCs/>
          <w:color w:val="0000CC"/>
          <w:sz w:val="18"/>
          <w:szCs w:val="18"/>
          <w:lang w:val="en-029"/>
        </w:rPr>
        <w:fldChar w:fldCharType="end"/>
      </w:r>
      <w:r w:rsidRPr="0082603A">
        <w:rPr>
          <w:rFonts w:cs="Arial"/>
          <w:bCs/>
          <w:sz w:val="18"/>
          <w:szCs w:val="18"/>
          <w:lang w:val="en-029"/>
        </w:rPr>
        <w:t xml:space="preserve">  Yes</w:t>
      </w:r>
      <w:r w:rsidR="003918F2">
        <w:rPr>
          <w:rFonts w:cs="Arial"/>
          <w:bCs/>
          <w:sz w:val="18"/>
          <w:szCs w:val="18"/>
          <w:lang w:val="en-029"/>
        </w:rPr>
        <w:t>/</w:t>
      </w:r>
      <w:r w:rsidR="003918F2" w:rsidRPr="003918F2">
        <w:rPr>
          <w:rFonts w:cs="Arial"/>
          <w:bCs/>
          <w:i/>
          <w:iCs/>
          <w:sz w:val="18"/>
          <w:szCs w:val="18"/>
          <w:lang w:val="en-029"/>
        </w:rPr>
        <w:t>Evet</w:t>
      </w:r>
      <w:r w:rsidRPr="0082603A">
        <w:rPr>
          <w:rFonts w:cs="Arial"/>
          <w:bCs/>
          <w:sz w:val="18"/>
          <w:szCs w:val="18"/>
          <w:lang w:val="en-029"/>
        </w:rPr>
        <w:t xml:space="preserve"> </w:t>
      </w:r>
      <w:r w:rsidRPr="0082603A">
        <w:rPr>
          <w:rFonts w:cs="Arial"/>
          <w:bCs/>
          <w:color w:val="0000CC"/>
          <w:sz w:val="18"/>
          <w:szCs w:val="18"/>
          <w:lang w:val="en-029"/>
        </w:rPr>
        <w:fldChar w:fldCharType="begin">
          <w:ffData>
            <w:name w:val="Check2"/>
            <w:enabled/>
            <w:calcOnExit w:val="0"/>
            <w:checkBox>
              <w:sizeAuto/>
              <w:default w:val="0"/>
            </w:checkBox>
          </w:ffData>
        </w:fldChar>
      </w:r>
      <w:r w:rsidRPr="0082603A">
        <w:rPr>
          <w:rFonts w:cs="Arial"/>
          <w:bCs/>
          <w:color w:val="0000CC"/>
          <w:sz w:val="18"/>
          <w:szCs w:val="18"/>
          <w:lang w:val="en-029"/>
        </w:rPr>
        <w:instrText xml:space="preserve"> FORMCHECKBOX </w:instrText>
      </w:r>
      <w:r w:rsidR="003A11D5">
        <w:rPr>
          <w:rFonts w:cs="Arial"/>
          <w:bCs/>
          <w:color w:val="0000CC"/>
          <w:sz w:val="18"/>
          <w:szCs w:val="18"/>
          <w:lang w:val="en-029"/>
        </w:rPr>
      </w:r>
      <w:r w:rsidR="003A11D5">
        <w:rPr>
          <w:rFonts w:cs="Arial"/>
          <w:bCs/>
          <w:color w:val="0000CC"/>
          <w:sz w:val="18"/>
          <w:szCs w:val="18"/>
          <w:lang w:val="en-029"/>
        </w:rPr>
        <w:fldChar w:fldCharType="separate"/>
      </w:r>
      <w:r w:rsidRPr="0082603A">
        <w:rPr>
          <w:rFonts w:cs="Arial"/>
          <w:bCs/>
          <w:color w:val="0000CC"/>
          <w:sz w:val="18"/>
          <w:szCs w:val="18"/>
          <w:lang w:val="en-029"/>
        </w:rPr>
        <w:fldChar w:fldCharType="end"/>
      </w:r>
      <w:r w:rsidRPr="0082603A">
        <w:rPr>
          <w:rFonts w:cs="Arial"/>
          <w:b/>
          <w:sz w:val="18"/>
          <w:szCs w:val="18"/>
          <w:lang w:val="en-029"/>
        </w:rPr>
        <w:t xml:space="preserve">  </w:t>
      </w:r>
      <w:r w:rsidRPr="0082603A">
        <w:rPr>
          <w:rFonts w:cs="Arial"/>
          <w:b/>
          <w:bCs/>
          <w:sz w:val="18"/>
          <w:szCs w:val="18"/>
          <w:lang w:val="en-029"/>
        </w:rPr>
        <w:t xml:space="preserve">If yes </w:t>
      </w:r>
      <w:r w:rsidRPr="0082603A">
        <w:rPr>
          <w:rFonts w:cs="Arial"/>
          <w:b/>
          <w:bCs/>
          <w:noProof/>
          <w:sz w:val="18"/>
          <w:szCs w:val="18"/>
          <w:lang w:val="en-029"/>
        </w:rPr>
        <w:sym w:font="Wingdings" w:char="F0E0"/>
      </w:r>
      <w:r w:rsidRPr="0082603A">
        <w:rPr>
          <w:rFonts w:cs="Arial"/>
          <w:b/>
          <w:bCs/>
          <w:noProof/>
          <w:sz w:val="18"/>
          <w:szCs w:val="18"/>
          <w:lang w:val="en-029"/>
        </w:rPr>
        <w:t xml:space="preserve"> </w:t>
      </w:r>
      <w:r w:rsidRPr="0082603A">
        <w:rPr>
          <w:rFonts w:cs="Arial"/>
          <w:noProof/>
          <w:sz w:val="18"/>
          <w:szCs w:val="18"/>
          <w:lang w:val="en-029"/>
        </w:rPr>
        <w:t xml:space="preserve">Fill </w:t>
      </w:r>
      <w:r w:rsidRPr="0082603A">
        <w:rPr>
          <w:rFonts w:cs="Arial"/>
          <w:i/>
          <w:noProof/>
          <w:sz w:val="18"/>
          <w:szCs w:val="18"/>
          <w:lang w:val="en-029"/>
        </w:rPr>
        <w:t>Annex 6</w:t>
      </w:r>
      <w:r w:rsidR="003918F2">
        <w:rPr>
          <w:rFonts w:cs="Arial"/>
          <w:noProof/>
          <w:sz w:val="18"/>
          <w:szCs w:val="18"/>
          <w:lang w:val="en-029"/>
        </w:rPr>
        <w:t xml:space="preserve">. / </w:t>
      </w:r>
      <w:r w:rsidR="003918F2" w:rsidRPr="003918F2">
        <w:rPr>
          <w:rFonts w:cs="Arial"/>
          <w:b/>
          <w:bCs/>
          <w:i/>
          <w:iCs/>
          <w:noProof/>
          <w:sz w:val="18"/>
          <w:szCs w:val="18"/>
          <w:lang w:val="en-029"/>
        </w:rPr>
        <w:t>Evet ise;</w:t>
      </w:r>
      <w:r w:rsidR="003918F2">
        <w:rPr>
          <w:rFonts w:cs="Arial"/>
          <w:b/>
          <w:bCs/>
          <w:i/>
          <w:iCs/>
          <w:noProof/>
          <w:sz w:val="18"/>
          <w:szCs w:val="18"/>
          <w:lang w:val="en-029"/>
        </w:rPr>
        <w:t xml:space="preserve"> </w:t>
      </w:r>
      <w:r w:rsidR="003918F2" w:rsidRPr="003918F2">
        <w:rPr>
          <w:rFonts w:cs="Arial"/>
          <w:i/>
          <w:iCs/>
          <w:noProof/>
          <w:sz w:val="18"/>
          <w:szCs w:val="18"/>
          <w:lang w:val="en-029"/>
        </w:rPr>
        <w:t>Ek 6’yı doldurunuz</w:t>
      </w:r>
      <w:r w:rsidR="003918F2">
        <w:rPr>
          <w:rFonts w:cs="Arial"/>
          <w:b/>
          <w:bCs/>
          <w:i/>
          <w:iCs/>
          <w:noProof/>
          <w:sz w:val="18"/>
          <w:szCs w:val="18"/>
          <w:lang w:val="en-029"/>
        </w:rPr>
        <w:t>.</w:t>
      </w:r>
    </w:p>
    <w:p w14:paraId="2E26DA69" w14:textId="47E415CB" w:rsidR="00EE7488" w:rsidRPr="006E1E60" w:rsidRDefault="00EE7488" w:rsidP="00B93141">
      <w:pPr>
        <w:pStyle w:val="ListeParagraf"/>
        <w:numPr>
          <w:ilvl w:val="0"/>
          <w:numId w:val="9"/>
        </w:numPr>
        <w:tabs>
          <w:tab w:val="clear" w:pos="284"/>
        </w:tabs>
        <w:spacing w:before="240" w:after="120"/>
        <w:ind w:left="709" w:hanging="709"/>
        <w:rPr>
          <w:b/>
          <w:sz w:val="20"/>
          <w:lang w:val="en-029"/>
        </w:rPr>
      </w:pPr>
      <w:r w:rsidRPr="006E1E60">
        <w:rPr>
          <w:b/>
          <w:sz w:val="20"/>
          <w:lang w:val="en-029"/>
        </w:rPr>
        <w:t xml:space="preserve">Measures to ensure compliance with organic production rules </w:t>
      </w:r>
      <w:r w:rsidR="00B93141">
        <w:rPr>
          <w:b/>
          <w:sz w:val="20"/>
          <w:lang w:val="en-029"/>
        </w:rPr>
        <w:t xml:space="preserve">/ </w:t>
      </w:r>
      <w:r w:rsidR="00B93141" w:rsidRPr="00B93141">
        <w:rPr>
          <w:b/>
          <w:i/>
          <w:iCs/>
          <w:sz w:val="20"/>
          <w:lang w:val="en-029"/>
        </w:rPr>
        <w:t>Organik üretim kurallarına uyumu sağlamaya yönelik tedbirler</w:t>
      </w:r>
    </w:p>
    <w:p w14:paraId="3DF021E6" w14:textId="555B17F9" w:rsidR="00EA5EB3" w:rsidRPr="00755309" w:rsidRDefault="00281067" w:rsidP="002E73F4">
      <w:pPr>
        <w:pStyle w:val="Balk3"/>
        <w:numPr>
          <w:ilvl w:val="0"/>
          <w:numId w:val="0"/>
        </w:numPr>
        <w:tabs>
          <w:tab w:val="clear" w:pos="284"/>
          <w:tab w:val="left" w:pos="709"/>
        </w:tabs>
        <w:spacing w:before="120" w:after="120"/>
        <w:rPr>
          <w:sz w:val="20"/>
          <w:szCs w:val="20"/>
          <w:lang w:val="en-029"/>
        </w:rPr>
      </w:pPr>
      <w:r w:rsidRPr="00755309">
        <w:rPr>
          <w:sz w:val="20"/>
          <w:szCs w:val="20"/>
          <w:lang w:val="en-029"/>
        </w:rPr>
        <w:t>5.1</w:t>
      </w:r>
      <w:r w:rsidRPr="00755309">
        <w:rPr>
          <w:sz w:val="20"/>
          <w:szCs w:val="20"/>
          <w:lang w:val="en-029"/>
        </w:rPr>
        <w:tab/>
      </w:r>
      <w:r w:rsidR="00EA5EB3" w:rsidRPr="00755309">
        <w:rPr>
          <w:sz w:val="20"/>
          <w:szCs w:val="20"/>
          <w:lang w:val="en-029"/>
        </w:rPr>
        <w:t xml:space="preserve">Seeds and </w:t>
      </w:r>
      <w:bookmarkStart w:id="19" w:name="_Hlk113951893"/>
      <w:r w:rsidR="008B52D4" w:rsidRPr="00755309">
        <w:rPr>
          <w:sz w:val="20"/>
          <w:szCs w:val="20"/>
          <w:lang w:val="en-029"/>
        </w:rPr>
        <w:t xml:space="preserve">other plant reproductive </w:t>
      </w:r>
      <w:bookmarkEnd w:id="19"/>
      <w:r w:rsidR="00EA5EB3" w:rsidRPr="00755309">
        <w:rPr>
          <w:sz w:val="20"/>
          <w:szCs w:val="20"/>
          <w:lang w:val="en-029"/>
        </w:rPr>
        <w:t>material used</w:t>
      </w:r>
      <w:r w:rsidR="00B93141" w:rsidRPr="00755309">
        <w:rPr>
          <w:sz w:val="20"/>
          <w:szCs w:val="20"/>
          <w:lang w:val="en-029"/>
        </w:rPr>
        <w:t xml:space="preserve"> /</w:t>
      </w:r>
      <w:r w:rsidR="00B93141" w:rsidRPr="00755309">
        <w:rPr>
          <w:i/>
          <w:iCs/>
          <w:sz w:val="20"/>
          <w:szCs w:val="20"/>
          <w:lang w:val="en-029"/>
        </w:rPr>
        <w:t xml:space="preserve"> </w:t>
      </w:r>
      <w:r w:rsidR="00755309" w:rsidRPr="00755309">
        <w:rPr>
          <w:i/>
          <w:iCs/>
          <w:sz w:val="20"/>
          <w:szCs w:val="20"/>
          <w:lang w:val="en-029"/>
        </w:rPr>
        <w:t>Kullanılan tohumlar ve diğer bitki üreme materyalleri</w:t>
      </w:r>
    </w:p>
    <w:p w14:paraId="40513FDC" w14:textId="6B5B4AB2" w:rsidR="00EA5EB3" w:rsidRPr="00877C95" w:rsidRDefault="00EA5EB3" w:rsidP="00877C95">
      <w:pPr>
        <w:pStyle w:val="ListeParagraf"/>
        <w:numPr>
          <w:ilvl w:val="0"/>
          <w:numId w:val="7"/>
        </w:numPr>
        <w:tabs>
          <w:tab w:val="clear" w:pos="284"/>
        </w:tabs>
        <w:ind w:left="426" w:hanging="426"/>
        <w:rPr>
          <w:i/>
          <w:iCs/>
          <w:sz w:val="18"/>
          <w:szCs w:val="18"/>
          <w:lang w:val="en-029"/>
        </w:rPr>
      </w:pPr>
      <w:r>
        <w:rPr>
          <w:sz w:val="18"/>
          <w:szCs w:val="18"/>
          <w:lang w:val="en-029"/>
        </w:rPr>
        <w:t>Fill in</w:t>
      </w:r>
      <w:r w:rsidRPr="002B1456">
        <w:rPr>
          <w:sz w:val="18"/>
          <w:szCs w:val="18"/>
          <w:lang w:val="en-029"/>
        </w:rPr>
        <w:t xml:space="preserve"> </w:t>
      </w:r>
      <w:r w:rsidR="0093450F">
        <w:rPr>
          <w:sz w:val="18"/>
          <w:szCs w:val="18"/>
          <w:lang w:val="en-029"/>
        </w:rPr>
        <w:t xml:space="preserve">the list of seeds and </w:t>
      </w:r>
      <w:r w:rsidR="00753B94">
        <w:rPr>
          <w:sz w:val="18"/>
          <w:szCs w:val="18"/>
          <w:lang w:val="en-029"/>
        </w:rPr>
        <w:t>other plant reproductive materia</w:t>
      </w:r>
      <w:r w:rsidR="0093450F">
        <w:rPr>
          <w:sz w:val="18"/>
          <w:szCs w:val="18"/>
          <w:lang w:val="en-029"/>
        </w:rPr>
        <w:t>l used</w:t>
      </w:r>
      <w:r w:rsidR="00F40C75">
        <w:rPr>
          <w:sz w:val="18"/>
          <w:szCs w:val="18"/>
          <w:lang w:val="en-029"/>
        </w:rPr>
        <w:t>;</w:t>
      </w:r>
      <w:r w:rsidR="0093450F">
        <w:rPr>
          <w:sz w:val="18"/>
          <w:szCs w:val="18"/>
          <w:lang w:val="en-029"/>
        </w:rPr>
        <w:t xml:space="preserve"> </w:t>
      </w:r>
      <w:r w:rsidR="002E73F4" w:rsidRPr="00CB7964">
        <w:rPr>
          <w:i/>
          <w:iCs/>
          <w:sz w:val="18"/>
          <w:szCs w:val="18"/>
          <w:lang w:val="en-029"/>
        </w:rPr>
        <w:t>A</w:t>
      </w:r>
      <w:r w:rsidRPr="00CB7964">
        <w:rPr>
          <w:i/>
          <w:iCs/>
          <w:sz w:val="18"/>
          <w:szCs w:val="18"/>
          <w:lang w:val="en-029"/>
        </w:rPr>
        <w:t>nnex 2</w:t>
      </w:r>
      <w:r w:rsidR="00877C95">
        <w:rPr>
          <w:i/>
          <w:iCs/>
          <w:sz w:val="18"/>
          <w:szCs w:val="18"/>
          <w:lang w:val="en-029"/>
        </w:rPr>
        <w:t xml:space="preserve"> </w:t>
      </w:r>
      <w:r w:rsidR="00877C95">
        <w:rPr>
          <w:sz w:val="18"/>
          <w:szCs w:val="18"/>
          <w:lang w:val="en-029"/>
        </w:rPr>
        <w:t xml:space="preserve">/ </w:t>
      </w:r>
      <w:r w:rsidR="00877C95" w:rsidRPr="0003590A">
        <w:rPr>
          <w:i/>
          <w:iCs/>
          <w:sz w:val="18"/>
          <w:szCs w:val="18"/>
          <w:lang w:val="en-029"/>
        </w:rPr>
        <w:t>Kullanılan tohumlar ve bitki materyalleri listesini doldurun; Annex 2</w:t>
      </w:r>
      <w:r w:rsidRPr="00877C95">
        <w:rPr>
          <w:sz w:val="18"/>
          <w:szCs w:val="18"/>
          <w:lang w:val="en-029"/>
        </w:rPr>
        <w:t xml:space="preserve">. </w:t>
      </w:r>
    </w:p>
    <w:p w14:paraId="35B2DB37" w14:textId="5F549C32" w:rsidR="00771CBC" w:rsidRPr="002B1456" w:rsidRDefault="00771CBC" w:rsidP="001517D4">
      <w:pPr>
        <w:pStyle w:val="ListeParagraf"/>
        <w:numPr>
          <w:ilvl w:val="0"/>
          <w:numId w:val="7"/>
        </w:numPr>
        <w:tabs>
          <w:tab w:val="clear" w:pos="284"/>
        </w:tabs>
        <w:ind w:left="426" w:hanging="426"/>
        <w:rPr>
          <w:sz w:val="18"/>
          <w:szCs w:val="18"/>
          <w:lang w:val="en-029"/>
        </w:rPr>
      </w:pPr>
      <w:bookmarkStart w:id="20" w:name="_Hlk113951948"/>
      <w:r>
        <w:rPr>
          <w:sz w:val="18"/>
          <w:szCs w:val="18"/>
          <w:lang w:val="en-029"/>
        </w:rPr>
        <w:t>If seeds/other plant reproductive material are not available in organic quality in your country, certified seeds of in</w:t>
      </w:r>
      <w:r w:rsidR="00474113">
        <w:rPr>
          <w:sz w:val="18"/>
          <w:szCs w:val="18"/>
          <w:lang w:val="en-029"/>
        </w:rPr>
        <w:t>-</w:t>
      </w:r>
      <w:r>
        <w:rPr>
          <w:sz w:val="18"/>
          <w:szCs w:val="18"/>
          <w:lang w:val="en-029"/>
        </w:rPr>
        <w:t>conversion quality may be purchased. In that case, evidence must be obtained that no organic material is available (</w:t>
      </w:r>
      <w:r w:rsidRPr="002E5563">
        <w:rPr>
          <w:sz w:val="18"/>
          <w:szCs w:val="18"/>
          <w:lang w:val="en-029"/>
        </w:rPr>
        <w:t>3 declarations of seed</w:t>
      </w:r>
      <w:r w:rsidR="002E5563" w:rsidRPr="002E5563">
        <w:rPr>
          <w:sz w:val="18"/>
          <w:szCs w:val="18"/>
          <w:lang w:val="en-029"/>
        </w:rPr>
        <w:t>/plant reproductive material</w:t>
      </w:r>
      <w:r w:rsidRPr="002E5563">
        <w:rPr>
          <w:sz w:val="18"/>
          <w:szCs w:val="18"/>
          <w:lang w:val="en-029"/>
        </w:rPr>
        <w:t xml:space="preserve"> suppliers stating non-availability of organic material).</w:t>
      </w:r>
      <w:r w:rsidR="002E5563">
        <w:rPr>
          <w:sz w:val="18"/>
          <w:szCs w:val="18"/>
          <w:lang w:val="en-029"/>
        </w:rPr>
        <w:t xml:space="preserve"> The evidence will be verified during inspection</w:t>
      </w:r>
      <w:r w:rsidR="00877C95">
        <w:rPr>
          <w:sz w:val="18"/>
          <w:szCs w:val="18"/>
          <w:lang w:val="en-029"/>
        </w:rPr>
        <w:t xml:space="preserve"> / </w:t>
      </w:r>
      <w:r w:rsidR="00877C95" w:rsidRPr="00877C95">
        <w:rPr>
          <w:i/>
          <w:iCs/>
          <w:sz w:val="18"/>
          <w:szCs w:val="18"/>
          <w:lang w:val="en-029"/>
        </w:rPr>
        <w:t>Ülkenizde organik kalitede tohum/diğer bitki üreme materyali mevcut değilse, dönüşüm kalitesinde sertifikalı tohumlar satın alınabilir. Bu durumda, organik materyal bulunmadığına dair kanıt elde edilmelidir (tohum/bitki üreme materyali tedarikçilerinin organik materyal bulunmadığına dair 3 beyanı). Kanıtlar denetim sırasında doğrulanacaktır</w:t>
      </w:r>
      <w:r w:rsidR="002E5563">
        <w:rPr>
          <w:sz w:val="18"/>
          <w:szCs w:val="18"/>
          <w:lang w:val="en-029"/>
        </w:rPr>
        <w:t>.</w:t>
      </w:r>
    </w:p>
    <w:bookmarkEnd w:id="20"/>
    <w:p w14:paraId="080BA375" w14:textId="2E1EB340" w:rsidR="00EA5EB3" w:rsidRPr="00E8362A" w:rsidRDefault="003633E3" w:rsidP="001517D4">
      <w:pPr>
        <w:pStyle w:val="ListeParagraf"/>
        <w:numPr>
          <w:ilvl w:val="0"/>
          <w:numId w:val="7"/>
        </w:numPr>
        <w:tabs>
          <w:tab w:val="clear" w:pos="284"/>
        </w:tabs>
        <w:ind w:left="426" w:hanging="426"/>
        <w:rPr>
          <w:iCs/>
          <w:sz w:val="18"/>
          <w:szCs w:val="18"/>
          <w:lang w:val="en-029"/>
        </w:rPr>
      </w:pPr>
      <w:r>
        <w:rPr>
          <w:iCs/>
          <w:sz w:val="18"/>
          <w:szCs w:val="18"/>
          <w:lang w:val="en-029"/>
        </w:rPr>
        <w:t xml:space="preserve">If it is not possible to obtain organic </w:t>
      </w:r>
      <w:bookmarkStart w:id="21" w:name="_Hlk113952054"/>
      <w:r w:rsidR="00771CBC">
        <w:rPr>
          <w:iCs/>
          <w:sz w:val="18"/>
          <w:szCs w:val="18"/>
          <w:lang w:val="en-029"/>
        </w:rPr>
        <w:t>o</w:t>
      </w:r>
      <w:r w:rsidR="002E5563">
        <w:rPr>
          <w:iCs/>
          <w:sz w:val="18"/>
          <w:szCs w:val="18"/>
          <w:lang w:val="en-029"/>
        </w:rPr>
        <w:t>r</w:t>
      </w:r>
      <w:r w:rsidR="00771CBC">
        <w:rPr>
          <w:iCs/>
          <w:sz w:val="18"/>
          <w:szCs w:val="18"/>
          <w:lang w:val="en-029"/>
        </w:rPr>
        <w:t xml:space="preserve"> in</w:t>
      </w:r>
      <w:r w:rsidR="00474113">
        <w:rPr>
          <w:iCs/>
          <w:sz w:val="18"/>
          <w:szCs w:val="18"/>
          <w:lang w:val="en-029"/>
        </w:rPr>
        <w:t>-</w:t>
      </w:r>
      <w:r w:rsidR="00771CBC">
        <w:rPr>
          <w:iCs/>
          <w:sz w:val="18"/>
          <w:szCs w:val="18"/>
          <w:lang w:val="en-029"/>
        </w:rPr>
        <w:t xml:space="preserve">conversion </w:t>
      </w:r>
      <w:bookmarkEnd w:id="21"/>
      <w:r>
        <w:rPr>
          <w:iCs/>
          <w:sz w:val="18"/>
          <w:szCs w:val="18"/>
          <w:lang w:val="en-029"/>
        </w:rPr>
        <w:t xml:space="preserve">seeds or </w:t>
      </w:r>
      <w:bookmarkStart w:id="22" w:name="_Hlk113952068"/>
      <w:r w:rsidR="003F5921">
        <w:rPr>
          <w:iCs/>
          <w:sz w:val="18"/>
          <w:szCs w:val="18"/>
          <w:lang w:val="en-029"/>
        </w:rPr>
        <w:t>other plant reproductive</w:t>
      </w:r>
      <w:bookmarkEnd w:id="22"/>
      <w:r w:rsidR="003F5921">
        <w:rPr>
          <w:iCs/>
          <w:sz w:val="18"/>
          <w:szCs w:val="18"/>
          <w:lang w:val="en-029"/>
        </w:rPr>
        <w:t xml:space="preserve"> material</w:t>
      </w:r>
      <w:r>
        <w:rPr>
          <w:iCs/>
          <w:sz w:val="18"/>
          <w:szCs w:val="18"/>
          <w:lang w:val="en-029"/>
        </w:rPr>
        <w:t>, please b</w:t>
      </w:r>
      <w:r w:rsidR="00EA5EB3" w:rsidRPr="00E8362A">
        <w:rPr>
          <w:iCs/>
          <w:sz w:val="18"/>
          <w:szCs w:val="18"/>
          <w:lang w:val="en-029"/>
        </w:rPr>
        <w:t>e aware that</w:t>
      </w:r>
      <w:r>
        <w:rPr>
          <w:iCs/>
          <w:sz w:val="18"/>
          <w:szCs w:val="18"/>
          <w:lang w:val="en-029"/>
        </w:rPr>
        <w:t xml:space="preserve"> approval for the use of conventional seeds or </w:t>
      </w:r>
      <w:r w:rsidR="0018688F">
        <w:rPr>
          <w:iCs/>
          <w:sz w:val="18"/>
          <w:szCs w:val="18"/>
          <w:lang w:val="en-029"/>
        </w:rPr>
        <w:t xml:space="preserve">other plant reproductive </w:t>
      </w:r>
      <w:r>
        <w:rPr>
          <w:iCs/>
          <w:sz w:val="18"/>
          <w:szCs w:val="18"/>
          <w:lang w:val="en-029"/>
        </w:rPr>
        <w:t>material</w:t>
      </w:r>
      <w:r w:rsidR="00EA5EB3" w:rsidRPr="00E8362A">
        <w:rPr>
          <w:iCs/>
          <w:sz w:val="18"/>
          <w:szCs w:val="18"/>
          <w:lang w:val="en-029"/>
        </w:rPr>
        <w:t xml:space="preserve"> </w:t>
      </w:r>
      <w:r>
        <w:rPr>
          <w:iCs/>
          <w:sz w:val="18"/>
          <w:szCs w:val="18"/>
          <w:lang w:val="en-029"/>
        </w:rPr>
        <w:t xml:space="preserve">must be obtained </w:t>
      </w:r>
      <w:r w:rsidR="00EA5EB3" w:rsidRPr="00E8362A">
        <w:rPr>
          <w:iCs/>
          <w:sz w:val="18"/>
          <w:szCs w:val="18"/>
          <w:lang w:val="en-029"/>
        </w:rPr>
        <w:t xml:space="preserve">before </w:t>
      </w:r>
      <w:r w:rsidR="002E5563">
        <w:rPr>
          <w:iCs/>
          <w:sz w:val="18"/>
          <w:szCs w:val="18"/>
          <w:lang w:val="en-029"/>
        </w:rPr>
        <w:t>sowing/planting</w:t>
      </w:r>
      <w:r w:rsidR="00474113">
        <w:rPr>
          <w:iCs/>
          <w:sz w:val="18"/>
          <w:szCs w:val="18"/>
          <w:lang w:val="en-029"/>
        </w:rPr>
        <w:t xml:space="preserve"> </w:t>
      </w:r>
      <w:bookmarkStart w:id="23" w:name="_Hlk113953592"/>
      <w:r w:rsidR="00086DA3">
        <w:rPr>
          <w:iCs/>
          <w:sz w:val="18"/>
          <w:szCs w:val="18"/>
          <w:lang w:val="en-029"/>
        </w:rPr>
        <w:t xml:space="preserve">(no approval possible for </w:t>
      </w:r>
      <w:r w:rsidR="00086DA3" w:rsidRPr="00474113">
        <w:rPr>
          <w:iCs/>
          <w:sz w:val="18"/>
          <w:szCs w:val="18"/>
          <w:lang w:val="en-029"/>
        </w:rPr>
        <w:t>seedlings</w:t>
      </w:r>
      <w:r w:rsidR="00086DA3" w:rsidRPr="00EB3B3C">
        <w:rPr>
          <w:rFonts w:cstheme="minorHAnsi"/>
          <w:sz w:val="18"/>
          <w:szCs w:val="18"/>
          <w:lang w:val="en-US"/>
        </w:rPr>
        <w:t xml:space="preserve"> of annual crops)</w:t>
      </w:r>
      <w:bookmarkEnd w:id="23"/>
      <w:r w:rsidRPr="00474113">
        <w:rPr>
          <w:iCs/>
          <w:sz w:val="18"/>
          <w:szCs w:val="18"/>
          <w:lang w:val="en-029"/>
        </w:rPr>
        <w:t xml:space="preserve">. In </w:t>
      </w:r>
      <w:r>
        <w:rPr>
          <w:iCs/>
          <w:sz w:val="18"/>
          <w:szCs w:val="18"/>
          <w:lang w:val="en-029"/>
        </w:rPr>
        <w:t xml:space="preserve">order to obtain approval, </w:t>
      </w:r>
      <w:r w:rsidR="00EA5EB3" w:rsidRPr="00E8362A">
        <w:rPr>
          <w:iCs/>
          <w:sz w:val="18"/>
          <w:szCs w:val="18"/>
          <w:lang w:val="en-029"/>
        </w:rPr>
        <w:t xml:space="preserve">you must fill in and send </w:t>
      </w:r>
      <w:r>
        <w:rPr>
          <w:iCs/>
          <w:sz w:val="18"/>
          <w:szCs w:val="18"/>
          <w:lang w:val="en-029"/>
        </w:rPr>
        <w:t>a</w:t>
      </w:r>
      <w:r w:rsidRPr="00E8362A">
        <w:rPr>
          <w:iCs/>
          <w:sz w:val="18"/>
          <w:szCs w:val="18"/>
          <w:lang w:val="en-029"/>
        </w:rPr>
        <w:t xml:space="preserve"> </w:t>
      </w:r>
      <w:r w:rsidR="00EA5EB3" w:rsidRPr="00E8362A">
        <w:rPr>
          <w:iCs/>
          <w:sz w:val="18"/>
          <w:szCs w:val="18"/>
          <w:lang w:val="en-029"/>
        </w:rPr>
        <w:t xml:space="preserve">request to bio.inspecta. </w:t>
      </w:r>
      <w:r w:rsidR="00237EBC" w:rsidRPr="000702AA">
        <w:rPr>
          <w:iCs/>
          <w:sz w:val="18"/>
          <w:szCs w:val="18"/>
          <w:lang w:val="en-029"/>
        </w:rPr>
        <w:t>Download</w:t>
      </w:r>
      <w:r w:rsidR="00237EBC">
        <w:rPr>
          <w:iCs/>
          <w:sz w:val="18"/>
          <w:szCs w:val="18"/>
          <w:lang w:val="en-029"/>
        </w:rPr>
        <w:t xml:space="preserve"> the form </w:t>
      </w:r>
      <w:r w:rsidR="00237EBC" w:rsidRPr="00E1721E">
        <w:rPr>
          <w:i/>
          <w:sz w:val="18"/>
          <w:szCs w:val="18"/>
          <w:lang w:val="en-029"/>
        </w:rPr>
        <w:t>24_</w:t>
      </w:r>
      <w:r w:rsidR="000E6DBB">
        <w:rPr>
          <w:i/>
          <w:sz w:val="18"/>
          <w:szCs w:val="18"/>
          <w:lang w:val="en-029"/>
        </w:rPr>
        <w:t>2</w:t>
      </w:r>
      <w:r w:rsidR="00237EBC" w:rsidRPr="00E1721E">
        <w:rPr>
          <w:i/>
          <w:sz w:val="18"/>
          <w:szCs w:val="18"/>
          <w:lang w:val="en-029"/>
        </w:rPr>
        <w:t>51</w:t>
      </w:r>
      <w:r w:rsidR="00237EBC">
        <w:rPr>
          <w:i/>
          <w:sz w:val="18"/>
          <w:szCs w:val="18"/>
          <w:lang w:val="en-029"/>
        </w:rPr>
        <w:t>3</w:t>
      </w:r>
      <w:r w:rsidR="00237EBC" w:rsidRPr="003D039E">
        <w:rPr>
          <w:i/>
          <w:sz w:val="18"/>
          <w:szCs w:val="18"/>
          <w:lang w:val="en-029"/>
        </w:rPr>
        <w:t xml:space="preserve">, </w:t>
      </w:r>
      <w:r w:rsidR="005E05D3" w:rsidRPr="003D039E">
        <w:rPr>
          <w:rFonts w:cs="Arial"/>
          <w:i/>
          <w:sz w:val="18"/>
          <w:szCs w:val="18"/>
          <w:lang w:val="en-029"/>
        </w:rPr>
        <w:t xml:space="preserve">Request for the use of non-organic seeds and </w:t>
      </w:r>
      <w:r w:rsidR="0018688F">
        <w:rPr>
          <w:rFonts w:cs="Arial"/>
          <w:i/>
          <w:sz w:val="18"/>
          <w:szCs w:val="18"/>
          <w:lang w:val="en-029"/>
        </w:rPr>
        <w:t>other plant reproductive material</w:t>
      </w:r>
      <w:r w:rsidR="005E05D3" w:rsidRPr="00E1721E">
        <w:rPr>
          <w:rFonts w:cs="Arial"/>
          <w:i/>
          <w:sz w:val="18"/>
          <w:szCs w:val="18"/>
          <w:lang w:val="en-029"/>
        </w:rPr>
        <w:t xml:space="preserve"> </w:t>
      </w:r>
      <w:r w:rsidR="00237EBC">
        <w:rPr>
          <w:iCs/>
          <w:sz w:val="18"/>
          <w:szCs w:val="18"/>
          <w:lang w:val="en-029"/>
        </w:rPr>
        <w:t>from</w:t>
      </w:r>
      <w:r w:rsidR="00237EBC" w:rsidRPr="000702AA">
        <w:rPr>
          <w:iCs/>
          <w:sz w:val="18"/>
          <w:szCs w:val="18"/>
          <w:lang w:val="en-029"/>
        </w:rPr>
        <w:t xml:space="preserve"> our </w:t>
      </w:r>
      <w:r w:rsidR="00237EBC">
        <w:rPr>
          <w:iCs/>
          <w:sz w:val="18"/>
          <w:szCs w:val="18"/>
          <w:lang w:val="en-029"/>
        </w:rPr>
        <w:t>web</w:t>
      </w:r>
      <w:r w:rsidR="00237EBC" w:rsidRPr="000702AA">
        <w:rPr>
          <w:iCs/>
          <w:sz w:val="18"/>
          <w:szCs w:val="18"/>
          <w:lang w:val="en-029"/>
        </w:rPr>
        <w:t>page</w:t>
      </w:r>
      <w:r w:rsidR="00237EBC">
        <w:rPr>
          <w:iCs/>
          <w:sz w:val="18"/>
          <w:szCs w:val="18"/>
          <w:lang w:val="en-029"/>
        </w:rPr>
        <w:t>,</w:t>
      </w:r>
      <w:r w:rsidR="00237EBC" w:rsidRPr="000702AA">
        <w:rPr>
          <w:iCs/>
          <w:sz w:val="18"/>
          <w:szCs w:val="18"/>
          <w:lang w:val="en-029"/>
        </w:rPr>
        <w:t xml:space="preserve"> </w:t>
      </w:r>
      <w:r w:rsidR="00BF4B9E" w:rsidRPr="00BF4B9E">
        <w:rPr>
          <w:iCs/>
          <w:sz w:val="18"/>
          <w:szCs w:val="18"/>
          <w:lang w:val="en-029"/>
        </w:rPr>
        <w:t>www.bio-inspecta.ch</w:t>
      </w:r>
      <w:r w:rsidR="005E05D3">
        <w:rPr>
          <w:iCs/>
          <w:sz w:val="18"/>
          <w:szCs w:val="18"/>
          <w:lang w:val="en-029"/>
        </w:rPr>
        <w:t xml:space="preserve">; </w:t>
      </w:r>
      <w:r w:rsidR="00BE5BF9" w:rsidRPr="00B87AE3">
        <w:rPr>
          <w:i/>
          <w:sz w:val="18"/>
          <w:szCs w:val="18"/>
          <w:lang w:val="en-029"/>
        </w:rPr>
        <w:t>A</w:t>
      </w:r>
      <w:r w:rsidR="00EA5EB3" w:rsidRPr="001737D7">
        <w:rPr>
          <w:i/>
          <w:sz w:val="18"/>
          <w:szCs w:val="18"/>
          <w:lang w:val="en-029"/>
        </w:rPr>
        <w:t xml:space="preserve">ttachment </w:t>
      </w:r>
      <w:r w:rsidR="00247594">
        <w:rPr>
          <w:i/>
          <w:sz w:val="18"/>
          <w:szCs w:val="18"/>
          <w:lang w:val="en-029"/>
        </w:rPr>
        <w:t>8</w:t>
      </w:r>
      <w:r w:rsidR="00877C95">
        <w:rPr>
          <w:i/>
          <w:sz w:val="18"/>
          <w:szCs w:val="18"/>
          <w:lang w:val="en-029"/>
        </w:rPr>
        <w:t xml:space="preserve"> </w:t>
      </w:r>
      <w:r w:rsidR="00877C95">
        <w:rPr>
          <w:iCs/>
          <w:sz w:val="18"/>
          <w:szCs w:val="18"/>
          <w:lang w:val="en-029"/>
        </w:rPr>
        <w:t>/</w:t>
      </w:r>
      <w:r w:rsidR="00877C95" w:rsidRPr="007A0614">
        <w:rPr>
          <w:lang w:val="en-US"/>
        </w:rPr>
        <w:t xml:space="preserve"> </w:t>
      </w:r>
      <w:r w:rsidR="00877C95" w:rsidRPr="007D6741">
        <w:rPr>
          <w:i/>
          <w:sz w:val="18"/>
          <w:szCs w:val="18"/>
          <w:lang w:val="en-029"/>
        </w:rPr>
        <w:t>Organik tohumların veya</w:t>
      </w:r>
      <w:r w:rsidR="00877C95">
        <w:rPr>
          <w:i/>
          <w:sz w:val="18"/>
          <w:szCs w:val="18"/>
          <w:lang w:val="en-029"/>
        </w:rPr>
        <w:t xml:space="preserve"> bitki materyallerinin sağlanması</w:t>
      </w:r>
      <w:r w:rsidR="00877C95" w:rsidRPr="007D6741">
        <w:rPr>
          <w:i/>
          <w:sz w:val="18"/>
          <w:szCs w:val="18"/>
          <w:lang w:val="en-029"/>
        </w:rPr>
        <w:t xml:space="preserve"> mümkün değilse, </w:t>
      </w:r>
      <w:r w:rsidR="00877C95">
        <w:rPr>
          <w:i/>
          <w:sz w:val="18"/>
          <w:szCs w:val="18"/>
          <w:lang w:val="en-029"/>
        </w:rPr>
        <w:t>konvansiyonel</w:t>
      </w:r>
      <w:r w:rsidR="00877C95" w:rsidRPr="007D6741">
        <w:rPr>
          <w:i/>
          <w:sz w:val="18"/>
          <w:szCs w:val="18"/>
          <w:lang w:val="en-029"/>
        </w:rPr>
        <w:t xml:space="preserve"> tohumları veya </w:t>
      </w:r>
      <w:r w:rsidR="00877C95">
        <w:rPr>
          <w:i/>
          <w:sz w:val="18"/>
          <w:szCs w:val="18"/>
          <w:lang w:val="en-029"/>
        </w:rPr>
        <w:t>bitki materyallerini</w:t>
      </w:r>
      <w:r w:rsidR="00877C95" w:rsidRPr="007D6741">
        <w:rPr>
          <w:i/>
          <w:sz w:val="18"/>
          <w:szCs w:val="18"/>
          <w:lang w:val="en-029"/>
        </w:rPr>
        <w:t xml:space="preserve"> kullanmadan / ekmeden önce </w:t>
      </w:r>
      <w:r w:rsidR="00877C95">
        <w:rPr>
          <w:i/>
          <w:sz w:val="18"/>
          <w:szCs w:val="18"/>
          <w:lang w:val="en-029"/>
        </w:rPr>
        <w:t>kon</w:t>
      </w:r>
      <w:r w:rsidR="00877C95">
        <w:rPr>
          <w:i/>
          <w:sz w:val="18"/>
          <w:szCs w:val="18"/>
          <w:lang w:val="en-029"/>
        </w:rPr>
        <w:lastRenderedPageBreak/>
        <w:t>vansiyonel</w:t>
      </w:r>
      <w:r w:rsidR="00877C95" w:rsidRPr="007D6741">
        <w:rPr>
          <w:i/>
          <w:sz w:val="18"/>
          <w:szCs w:val="18"/>
          <w:lang w:val="en-029"/>
        </w:rPr>
        <w:t xml:space="preserve"> tohumların veya </w:t>
      </w:r>
      <w:r w:rsidR="00877C95">
        <w:rPr>
          <w:i/>
          <w:sz w:val="18"/>
          <w:szCs w:val="18"/>
          <w:lang w:val="en-029"/>
        </w:rPr>
        <w:t>bitki materyallerinin</w:t>
      </w:r>
      <w:r w:rsidR="00877C95" w:rsidRPr="007D6741">
        <w:rPr>
          <w:i/>
          <w:sz w:val="18"/>
          <w:szCs w:val="18"/>
          <w:lang w:val="en-029"/>
        </w:rPr>
        <w:t xml:space="preserve"> kullanımı için onay alınması gerektiğini lütfen unutmayın. Onay almak için bio.inspecta'ya bir istek</w:t>
      </w:r>
      <w:r w:rsidR="00877C95">
        <w:rPr>
          <w:i/>
          <w:sz w:val="18"/>
          <w:szCs w:val="18"/>
          <w:lang w:val="en-029"/>
        </w:rPr>
        <w:t xml:space="preserve"> formu</w:t>
      </w:r>
      <w:r w:rsidR="00877C95" w:rsidRPr="007D6741">
        <w:rPr>
          <w:i/>
          <w:sz w:val="18"/>
          <w:szCs w:val="18"/>
          <w:lang w:val="en-029"/>
        </w:rPr>
        <w:t xml:space="preserve"> doldurmanız ve göndermeniz gerekmektedir.</w:t>
      </w:r>
      <w:r w:rsidR="00877C95" w:rsidRPr="007D6741">
        <w:rPr>
          <w:lang w:val="en-029"/>
        </w:rPr>
        <w:t xml:space="preserve"> </w:t>
      </w:r>
      <w:r w:rsidR="00877C95" w:rsidRPr="007D6741">
        <w:rPr>
          <w:i/>
          <w:iCs/>
          <w:sz w:val="18"/>
          <w:szCs w:val="18"/>
          <w:lang w:val="en-029"/>
        </w:rPr>
        <w:t>Organik olmayan tohum ve vejetatif üreme materyali kullanım talebi</w:t>
      </w:r>
      <w:r w:rsidR="00877C95">
        <w:rPr>
          <w:i/>
          <w:iCs/>
          <w:sz w:val="18"/>
          <w:szCs w:val="18"/>
          <w:lang w:val="en-029"/>
        </w:rPr>
        <w:t xml:space="preserve"> formu 24_2513, web sayfamızdan </w:t>
      </w:r>
      <w:hyperlink r:id="rId13" w:history="1">
        <w:r w:rsidR="00877C95" w:rsidRPr="00B14960">
          <w:rPr>
            <w:rStyle w:val="Kpr"/>
            <w:i/>
            <w:iCs/>
            <w:sz w:val="18"/>
            <w:szCs w:val="18"/>
            <w:lang w:val="en-029"/>
          </w:rPr>
          <w:t>www.bio.inspecta.co</w:t>
        </w:r>
      </w:hyperlink>
      <w:r w:rsidR="00877C95">
        <w:rPr>
          <w:rStyle w:val="Kpr"/>
          <w:i/>
          <w:iCs/>
          <w:sz w:val="18"/>
          <w:szCs w:val="18"/>
          <w:lang w:val="en-029"/>
        </w:rPr>
        <w:t>m.tr</w:t>
      </w:r>
      <w:r w:rsidR="00877C95">
        <w:rPr>
          <w:i/>
          <w:iCs/>
          <w:sz w:val="18"/>
          <w:szCs w:val="18"/>
          <w:lang w:val="en-029"/>
        </w:rPr>
        <w:t>; indirebilirsiniz; Ek 8</w:t>
      </w:r>
      <w:r w:rsidR="00EA5EB3" w:rsidRPr="00E8362A">
        <w:rPr>
          <w:iCs/>
          <w:sz w:val="18"/>
          <w:szCs w:val="18"/>
          <w:lang w:val="en-029"/>
        </w:rPr>
        <w:t>.</w:t>
      </w:r>
    </w:p>
    <w:p w14:paraId="4259D89E" w14:textId="6C54008E" w:rsidR="00932256" w:rsidRPr="00EB3B3C" w:rsidRDefault="00CA4A4F" w:rsidP="001517D4">
      <w:pPr>
        <w:pStyle w:val="ListeParagraf"/>
        <w:numPr>
          <w:ilvl w:val="0"/>
          <w:numId w:val="7"/>
        </w:numPr>
        <w:tabs>
          <w:tab w:val="clear" w:pos="284"/>
        </w:tabs>
        <w:ind w:left="426" w:hanging="426"/>
        <w:rPr>
          <w:i/>
          <w:sz w:val="18"/>
          <w:szCs w:val="18"/>
          <w:lang w:val="en-029"/>
        </w:rPr>
      </w:pPr>
      <w:r w:rsidRPr="00DD5E5C">
        <w:rPr>
          <w:iCs/>
          <w:sz w:val="18"/>
          <w:szCs w:val="18"/>
          <w:lang w:val="en-029"/>
        </w:rPr>
        <w:t>In case of certified production of seeds</w:t>
      </w:r>
      <w:r w:rsidR="00474113">
        <w:rPr>
          <w:iCs/>
          <w:sz w:val="18"/>
          <w:szCs w:val="18"/>
          <w:lang w:val="en-029"/>
        </w:rPr>
        <w:t>/</w:t>
      </w:r>
      <w:bookmarkStart w:id="24" w:name="_Hlk113953085"/>
      <w:r w:rsidR="004E6217">
        <w:rPr>
          <w:iCs/>
          <w:sz w:val="18"/>
          <w:szCs w:val="18"/>
          <w:lang w:val="en-029"/>
        </w:rPr>
        <w:t>other plant reproduc</w:t>
      </w:r>
      <w:r w:rsidR="002C07DC">
        <w:rPr>
          <w:iCs/>
          <w:sz w:val="18"/>
          <w:szCs w:val="18"/>
          <w:lang w:val="en-029"/>
        </w:rPr>
        <w:t>t</w:t>
      </w:r>
      <w:r w:rsidR="004E6217">
        <w:rPr>
          <w:iCs/>
          <w:sz w:val="18"/>
          <w:szCs w:val="18"/>
          <w:lang w:val="en-029"/>
        </w:rPr>
        <w:t>ive</w:t>
      </w:r>
      <w:r w:rsidRPr="003F71A2">
        <w:rPr>
          <w:i/>
          <w:sz w:val="18"/>
          <w:szCs w:val="18"/>
          <w:lang w:val="en-029"/>
        </w:rPr>
        <w:t xml:space="preserve"> </w:t>
      </w:r>
      <w:bookmarkEnd w:id="24"/>
      <w:r w:rsidRPr="001737D7">
        <w:rPr>
          <w:iCs/>
          <w:sz w:val="18"/>
          <w:szCs w:val="18"/>
          <w:lang w:val="en-029"/>
        </w:rPr>
        <w:t xml:space="preserve">material, </w:t>
      </w:r>
      <w:r w:rsidR="000C5A3A">
        <w:rPr>
          <w:iCs/>
          <w:sz w:val="18"/>
          <w:szCs w:val="18"/>
          <w:lang w:val="en-029"/>
        </w:rPr>
        <w:t xml:space="preserve">if it is not possible to obtain mother plants/other plants intended for plant reproductive materal that have been produced according to Regulation (EU) 2018/848 for at least one generation, or, in the case of perennial crops, for at least one generation during two growing seasons, conventional mother plants/other plants intended for plant reproductive material may be used. </w:t>
      </w:r>
      <w:r w:rsidR="000C5A3A" w:rsidRPr="00474113">
        <w:rPr>
          <w:iCs/>
          <w:sz w:val="18"/>
          <w:szCs w:val="18"/>
          <w:lang w:val="en-029"/>
        </w:rPr>
        <w:t xml:space="preserve">In </w:t>
      </w:r>
      <w:r w:rsidR="000C5A3A">
        <w:rPr>
          <w:iCs/>
          <w:sz w:val="18"/>
          <w:szCs w:val="18"/>
          <w:lang w:val="en-029"/>
        </w:rPr>
        <w:t xml:space="preserve">order to obtain approval, </w:t>
      </w:r>
      <w:r w:rsidR="000C5A3A" w:rsidRPr="00E8362A">
        <w:rPr>
          <w:iCs/>
          <w:sz w:val="18"/>
          <w:szCs w:val="18"/>
          <w:lang w:val="en-029"/>
        </w:rPr>
        <w:t xml:space="preserve">you must fill in and send </w:t>
      </w:r>
      <w:r w:rsidR="000C5A3A">
        <w:rPr>
          <w:iCs/>
          <w:sz w:val="18"/>
          <w:szCs w:val="18"/>
          <w:lang w:val="en-029"/>
        </w:rPr>
        <w:t>a</w:t>
      </w:r>
      <w:r w:rsidR="000C5A3A" w:rsidRPr="00E8362A">
        <w:rPr>
          <w:iCs/>
          <w:sz w:val="18"/>
          <w:szCs w:val="18"/>
          <w:lang w:val="en-029"/>
        </w:rPr>
        <w:t xml:space="preserve"> request to bio.inspecta. </w:t>
      </w:r>
      <w:r w:rsidR="003D039E" w:rsidRPr="000702AA">
        <w:rPr>
          <w:iCs/>
          <w:sz w:val="18"/>
          <w:szCs w:val="18"/>
          <w:lang w:val="en-029"/>
        </w:rPr>
        <w:t>Download</w:t>
      </w:r>
      <w:r w:rsidR="003D039E">
        <w:rPr>
          <w:iCs/>
          <w:sz w:val="18"/>
          <w:szCs w:val="18"/>
          <w:lang w:val="en-029"/>
        </w:rPr>
        <w:t xml:space="preserve"> the form </w:t>
      </w:r>
      <w:r w:rsidR="003D039E" w:rsidRPr="00E1721E">
        <w:rPr>
          <w:i/>
          <w:sz w:val="18"/>
          <w:szCs w:val="18"/>
          <w:lang w:val="en-029"/>
        </w:rPr>
        <w:t>24_</w:t>
      </w:r>
      <w:r w:rsidR="000E6DBB">
        <w:rPr>
          <w:i/>
          <w:sz w:val="18"/>
          <w:szCs w:val="18"/>
          <w:lang w:val="en-029"/>
        </w:rPr>
        <w:t>2</w:t>
      </w:r>
      <w:r w:rsidR="003D039E" w:rsidRPr="00E1721E">
        <w:rPr>
          <w:i/>
          <w:sz w:val="18"/>
          <w:szCs w:val="18"/>
          <w:lang w:val="en-029"/>
        </w:rPr>
        <w:t>51</w:t>
      </w:r>
      <w:r w:rsidR="003D039E">
        <w:rPr>
          <w:i/>
          <w:sz w:val="18"/>
          <w:szCs w:val="18"/>
          <w:lang w:val="en-029"/>
        </w:rPr>
        <w:t>7</w:t>
      </w:r>
      <w:r w:rsidR="003D039E" w:rsidRPr="003D039E">
        <w:rPr>
          <w:i/>
          <w:sz w:val="18"/>
          <w:szCs w:val="18"/>
          <w:lang w:val="en-029"/>
        </w:rPr>
        <w:t xml:space="preserve">, </w:t>
      </w:r>
      <w:r w:rsidR="00C749C3" w:rsidRPr="00EB3B3C">
        <w:rPr>
          <w:i/>
          <w:sz w:val="18"/>
          <w:szCs w:val="18"/>
          <w:lang w:val="en-029"/>
        </w:rPr>
        <w:t>Request for the use of non-organic mother plants for plant reproductive material production</w:t>
      </w:r>
      <w:r w:rsidR="003D039E" w:rsidRPr="00E1721E">
        <w:rPr>
          <w:rFonts w:cs="Arial"/>
          <w:i/>
          <w:sz w:val="18"/>
          <w:szCs w:val="18"/>
          <w:lang w:val="en-029"/>
        </w:rPr>
        <w:t xml:space="preserve"> </w:t>
      </w:r>
      <w:r w:rsidR="003D039E">
        <w:rPr>
          <w:iCs/>
          <w:sz w:val="18"/>
          <w:szCs w:val="18"/>
          <w:lang w:val="en-029"/>
        </w:rPr>
        <w:t>from</w:t>
      </w:r>
      <w:r w:rsidR="003D039E" w:rsidRPr="000702AA">
        <w:rPr>
          <w:iCs/>
          <w:sz w:val="18"/>
          <w:szCs w:val="18"/>
          <w:lang w:val="en-029"/>
        </w:rPr>
        <w:t xml:space="preserve"> our </w:t>
      </w:r>
      <w:r w:rsidR="003D039E">
        <w:rPr>
          <w:iCs/>
          <w:sz w:val="18"/>
          <w:szCs w:val="18"/>
          <w:lang w:val="en-029"/>
        </w:rPr>
        <w:t>web</w:t>
      </w:r>
      <w:r w:rsidR="003D039E" w:rsidRPr="000702AA">
        <w:rPr>
          <w:iCs/>
          <w:sz w:val="18"/>
          <w:szCs w:val="18"/>
          <w:lang w:val="en-029"/>
        </w:rPr>
        <w:t>page</w:t>
      </w:r>
      <w:r w:rsidR="003D039E">
        <w:rPr>
          <w:iCs/>
          <w:sz w:val="18"/>
          <w:szCs w:val="18"/>
          <w:lang w:val="en-029"/>
        </w:rPr>
        <w:t>,</w:t>
      </w:r>
      <w:r w:rsidR="003D039E" w:rsidRPr="000702AA">
        <w:rPr>
          <w:iCs/>
          <w:sz w:val="18"/>
          <w:szCs w:val="18"/>
          <w:lang w:val="en-029"/>
        </w:rPr>
        <w:t xml:space="preserve"> </w:t>
      </w:r>
      <w:r w:rsidR="00BF4B9E" w:rsidRPr="00BF4B9E">
        <w:rPr>
          <w:iCs/>
          <w:sz w:val="18"/>
          <w:szCs w:val="18"/>
          <w:lang w:val="en-029"/>
        </w:rPr>
        <w:t>www.bio-inspecta.ch</w:t>
      </w:r>
      <w:r w:rsidR="003D039E">
        <w:rPr>
          <w:iCs/>
          <w:sz w:val="18"/>
          <w:szCs w:val="18"/>
          <w:lang w:val="en-029"/>
        </w:rPr>
        <w:t xml:space="preserve">; </w:t>
      </w:r>
      <w:r w:rsidR="003D039E" w:rsidRPr="00B87AE3">
        <w:rPr>
          <w:i/>
          <w:sz w:val="18"/>
          <w:szCs w:val="18"/>
          <w:lang w:val="en-029"/>
        </w:rPr>
        <w:t>A</w:t>
      </w:r>
      <w:r w:rsidR="003D039E" w:rsidRPr="001737D7">
        <w:rPr>
          <w:i/>
          <w:sz w:val="18"/>
          <w:szCs w:val="18"/>
          <w:lang w:val="en-029"/>
        </w:rPr>
        <w:t xml:space="preserve">ttachment </w:t>
      </w:r>
      <w:r w:rsidR="00247594">
        <w:rPr>
          <w:i/>
          <w:sz w:val="18"/>
          <w:szCs w:val="18"/>
          <w:lang w:val="en-029"/>
        </w:rPr>
        <w:t>9</w:t>
      </w:r>
      <w:r w:rsidR="00785C43">
        <w:rPr>
          <w:i/>
          <w:sz w:val="18"/>
          <w:szCs w:val="18"/>
          <w:lang w:val="en-029"/>
        </w:rPr>
        <w:t xml:space="preserve"> / </w:t>
      </w:r>
      <w:r w:rsidR="00785C43" w:rsidRPr="00785C43">
        <w:rPr>
          <w:i/>
          <w:sz w:val="18"/>
          <w:szCs w:val="18"/>
          <w:lang w:val="en-029"/>
        </w:rPr>
        <w:t>Tohumların/diğer bitki üreme materyallerinin sertifikalı üretimi durumunda, en az bir nesil boyunca (AB) 2018/848 sayılı Tüzüğe göre üretilmiş ana bitkileri/bitki üreme materyali amaçlı diğer bitkileri veya çok yıllık ürünler söz konusu olduğunda, iki yetiştirme sezonu boyunca en az bir nesil boyunca üretilmiş ana bitkileri/bitki üreme materyali amaçlı diğer bitkileri elde etmek mümkün değilse, geleneksel ana bitkiler/bitki üreme materyali amaçlı diğer bitkiler kullanılabilir. Onay almak için bio.inspecta'ya bir talep formu doldurup göndermeniz gerekmektedir. 24_2517</w:t>
      </w:r>
      <w:r w:rsidR="00785C43">
        <w:rPr>
          <w:i/>
          <w:sz w:val="18"/>
          <w:szCs w:val="18"/>
          <w:lang w:val="en-029"/>
        </w:rPr>
        <w:t>TR</w:t>
      </w:r>
      <w:r w:rsidR="00785C43" w:rsidRPr="00785C43">
        <w:rPr>
          <w:i/>
          <w:sz w:val="18"/>
          <w:szCs w:val="18"/>
          <w:lang w:val="en-029"/>
        </w:rPr>
        <w:t xml:space="preserve">, Organik olmayan tohumların ve diğer bitki üretim materyallerinin kullanım talebi formunu web sayfamızdan indiriniz, </w:t>
      </w:r>
      <w:hyperlink r:id="rId14" w:history="1">
        <w:r w:rsidR="00785C43" w:rsidRPr="0058610E">
          <w:rPr>
            <w:rStyle w:val="Kpr"/>
            <w:i/>
            <w:sz w:val="18"/>
            <w:szCs w:val="18"/>
            <w:lang w:val="en-029"/>
          </w:rPr>
          <w:t>www.bio.inspecta.com.tr</w:t>
        </w:r>
      </w:hyperlink>
      <w:r w:rsidR="00785C43">
        <w:rPr>
          <w:i/>
          <w:sz w:val="18"/>
          <w:szCs w:val="18"/>
          <w:lang w:val="en-029"/>
        </w:rPr>
        <w:t xml:space="preserve"> </w:t>
      </w:r>
      <w:r w:rsidR="00785C43" w:rsidRPr="00785C43">
        <w:rPr>
          <w:i/>
          <w:sz w:val="18"/>
          <w:szCs w:val="18"/>
          <w:lang w:val="en-029"/>
        </w:rPr>
        <w:t>; Ek 9</w:t>
      </w:r>
      <w:r w:rsidR="003D039E" w:rsidRPr="00E8362A">
        <w:rPr>
          <w:iCs/>
          <w:sz w:val="18"/>
          <w:szCs w:val="18"/>
          <w:lang w:val="en-029"/>
        </w:rPr>
        <w:t>.</w:t>
      </w:r>
    </w:p>
    <w:p w14:paraId="495BBF1B" w14:textId="2345B5C2" w:rsidR="00932256" w:rsidRPr="00932256" w:rsidRDefault="00932256" w:rsidP="001517D4">
      <w:pPr>
        <w:pStyle w:val="ListeParagraf"/>
        <w:numPr>
          <w:ilvl w:val="0"/>
          <w:numId w:val="7"/>
        </w:numPr>
        <w:tabs>
          <w:tab w:val="clear" w:pos="284"/>
        </w:tabs>
        <w:ind w:left="426" w:hanging="426"/>
        <w:rPr>
          <w:iCs/>
          <w:sz w:val="18"/>
          <w:szCs w:val="18"/>
          <w:lang w:val="en-029"/>
        </w:rPr>
      </w:pPr>
      <w:r>
        <w:rPr>
          <w:iCs/>
          <w:sz w:val="18"/>
          <w:szCs w:val="18"/>
          <w:lang w:val="en-029"/>
        </w:rPr>
        <w:t>In the case of mushroom production</w:t>
      </w:r>
      <w:r w:rsidRPr="00932256">
        <w:rPr>
          <w:iCs/>
          <w:sz w:val="18"/>
          <w:szCs w:val="18"/>
          <w:lang w:val="en-029"/>
        </w:rPr>
        <w:t>, indicate the origin of the mycelium in Annex 2</w:t>
      </w:r>
      <w:r w:rsidR="00785C43">
        <w:rPr>
          <w:iCs/>
          <w:sz w:val="18"/>
          <w:szCs w:val="18"/>
          <w:lang w:val="en-029"/>
        </w:rPr>
        <w:t xml:space="preserve"> / </w:t>
      </w:r>
      <w:r w:rsidR="00785C43" w:rsidRPr="00785C43">
        <w:rPr>
          <w:i/>
          <w:sz w:val="18"/>
          <w:szCs w:val="18"/>
          <w:lang w:val="en-029"/>
        </w:rPr>
        <w:t>Mantar üretimi söz konusu olduğunda, miselyumun orijinini Ek 2'de belirtiniz</w:t>
      </w:r>
      <w:r w:rsidRPr="00785C43">
        <w:rPr>
          <w:i/>
          <w:sz w:val="18"/>
          <w:szCs w:val="18"/>
          <w:lang w:val="en-029"/>
        </w:rPr>
        <w:t>.</w:t>
      </w:r>
    </w:p>
    <w:p w14:paraId="430F0CC3" w14:textId="264E75A9" w:rsidR="00EE7488" w:rsidRPr="00755309" w:rsidRDefault="00281067" w:rsidP="009D3074">
      <w:pPr>
        <w:pStyle w:val="Balk2"/>
        <w:numPr>
          <w:ilvl w:val="0"/>
          <w:numId w:val="0"/>
        </w:numPr>
        <w:tabs>
          <w:tab w:val="clear" w:pos="284"/>
          <w:tab w:val="left" w:pos="851"/>
        </w:tabs>
        <w:spacing w:after="120"/>
        <w:rPr>
          <w:b/>
          <w:i w:val="0"/>
          <w:szCs w:val="20"/>
          <w:lang w:val="en-029"/>
        </w:rPr>
      </w:pPr>
      <w:r w:rsidRPr="00755309">
        <w:rPr>
          <w:b/>
          <w:i w:val="0"/>
          <w:szCs w:val="20"/>
          <w:lang w:val="en-029"/>
        </w:rPr>
        <w:t>5.2</w:t>
      </w:r>
      <w:r w:rsidRPr="00755309">
        <w:rPr>
          <w:b/>
          <w:i w:val="0"/>
          <w:szCs w:val="20"/>
          <w:lang w:val="en-029"/>
        </w:rPr>
        <w:tab/>
      </w:r>
      <w:r w:rsidR="00EE7488" w:rsidRPr="00755309">
        <w:rPr>
          <w:b/>
          <w:i w:val="0"/>
          <w:szCs w:val="20"/>
          <w:lang w:val="en-029"/>
        </w:rPr>
        <w:t>Soil Management</w:t>
      </w:r>
      <w:r w:rsidR="00785C43" w:rsidRPr="00755309">
        <w:rPr>
          <w:b/>
          <w:i w:val="0"/>
          <w:szCs w:val="20"/>
          <w:lang w:val="en-029"/>
        </w:rPr>
        <w:t xml:space="preserve"> </w:t>
      </w:r>
      <w:r w:rsidR="00785C43" w:rsidRPr="00755309">
        <w:rPr>
          <w:b/>
          <w:iCs w:val="0"/>
          <w:szCs w:val="20"/>
          <w:lang w:val="en-029"/>
        </w:rPr>
        <w:t>/ Toprak Bakımı</w:t>
      </w:r>
    </w:p>
    <w:p w14:paraId="33697E57" w14:textId="37366413" w:rsidR="00EE7488" w:rsidRDefault="00EE7488" w:rsidP="004E0827">
      <w:pPr>
        <w:spacing w:after="120"/>
        <w:rPr>
          <w:sz w:val="18"/>
          <w:szCs w:val="18"/>
          <w:lang w:val="en-029"/>
        </w:rPr>
      </w:pPr>
      <w:r w:rsidRPr="002B1456">
        <w:rPr>
          <w:sz w:val="18"/>
          <w:szCs w:val="18"/>
          <w:lang w:val="en-029"/>
        </w:rPr>
        <w:t xml:space="preserve">Describe </w:t>
      </w:r>
      <w:r w:rsidR="00651991">
        <w:rPr>
          <w:sz w:val="18"/>
          <w:szCs w:val="18"/>
          <w:lang w:val="en-029"/>
        </w:rPr>
        <w:t xml:space="preserve">in the table below </w:t>
      </w:r>
      <w:r w:rsidRPr="002B1456">
        <w:rPr>
          <w:sz w:val="18"/>
          <w:szCs w:val="18"/>
          <w:lang w:val="en-029"/>
        </w:rPr>
        <w:t>practical measures with respect to soil management and fertilisation</w:t>
      </w:r>
      <w:r w:rsidR="00785C43">
        <w:rPr>
          <w:sz w:val="18"/>
          <w:szCs w:val="18"/>
          <w:lang w:val="en-029"/>
        </w:rPr>
        <w:t xml:space="preserve"> /</w:t>
      </w:r>
      <w:r w:rsidR="00785C43" w:rsidRPr="00E1008F">
        <w:rPr>
          <w:i/>
          <w:sz w:val="18"/>
          <w:szCs w:val="18"/>
          <w:lang w:val="en-GB"/>
        </w:rPr>
        <w:t xml:space="preserve"> </w:t>
      </w:r>
      <w:r w:rsidR="00785C43" w:rsidRPr="00515F00">
        <w:rPr>
          <w:i/>
          <w:sz w:val="18"/>
          <w:szCs w:val="18"/>
          <w:lang w:val="en-GB"/>
        </w:rPr>
        <w:t>Toprak bakımı ve verimliliği için alınan uygulama önlemlerini</w:t>
      </w:r>
      <w:r w:rsidR="00785C43">
        <w:rPr>
          <w:i/>
          <w:sz w:val="18"/>
          <w:szCs w:val="18"/>
          <w:lang w:val="en-GB"/>
        </w:rPr>
        <w:t xml:space="preserve"> tabloda</w:t>
      </w:r>
      <w:r w:rsidR="00785C43" w:rsidRPr="00515F00">
        <w:rPr>
          <w:i/>
          <w:sz w:val="18"/>
          <w:szCs w:val="18"/>
          <w:lang w:val="en-GB"/>
        </w:rPr>
        <w:t xml:space="preserve"> tanımlayın</w:t>
      </w:r>
      <w:r w:rsidR="00785C43">
        <w:rPr>
          <w:i/>
          <w:sz w:val="18"/>
          <w:szCs w:val="18"/>
          <w:lang w:val="en-GB"/>
        </w:rPr>
        <w:t>.</w:t>
      </w:r>
      <w:r w:rsidRPr="002B1456">
        <w:rPr>
          <w:sz w:val="18"/>
          <w:szCs w:val="18"/>
          <w:lang w:val="en-029"/>
        </w:rPr>
        <w:t xml:space="preserve"> </w:t>
      </w:r>
    </w:p>
    <w:tbl>
      <w:tblPr>
        <w:tblStyle w:val="TabloKlavuzu"/>
        <w:tblW w:w="9787" w:type="dxa"/>
        <w:tblLayout w:type="fixed"/>
        <w:tblLook w:val="04A0" w:firstRow="1" w:lastRow="0" w:firstColumn="1" w:lastColumn="0" w:noHBand="0" w:noVBand="1"/>
      </w:tblPr>
      <w:tblGrid>
        <w:gridCol w:w="4106"/>
        <w:gridCol w:w="595"/>
        <w:gridCol w:w="567"/>
        <w:gridCol w:w="4508"/>
        <w:gridCol w:w="11"/>
      </w:tblGrid>
      <w:tr w:rsidR="00EE7488" w:rsidRPr="003A11D5" w14:paraId="24CEAF38" w14:textId="77777777" w:rsidTr="00C807C1">
        <w:trPr>
          <w:gridAfter w:val="1"/>
          <w:wAfter w:w="11" w:type="dxa"/>
          <w:tblHeader/>
        </w:trPr>
        <w:tc>
          <w:tcPr>
            <w:tcW w:w="4106" w:type="dxa"/>
            <w:shd w:val="clear" w:color="auto" w:fill="D9D9D9" w:themeFill="background1" w:themeFillShade="D9"/>
          </w:tcPr>
          <w:p w14:paraId="486BCF87" w14:textId="5588D9D3" w:rsidR="00EE7488" w:rsidRPr="00D017C9" w:rsidRDefault="00EE7488" w:rsidP="009D3074">
            <w:pPr>
              <w:spacing w:before="0" w:after="60"/>
              <w:jc w:val="center"/>
              <w:rPr>
                <w:b/>
                <w:szCs w:val="16"/>
                <w:lang w:val="en-029"/>
              </w:rPr>
            </w:pPr>
            <w:r w:rsidRPr="00D017C9">
              <w:rPr>
                <w:b/>
                <w:szCs w:val="16"/>
                <w:lang w:val="en-029"/>
              </w:rPr>
              <w:t>Measures</w:t>
            </w:r>
            <w:r w:rsidR="00785C43">
              <w:rPr>
                <w:b/>
                <w:szCs w:val="16"/>
                <w:lang w:val="en-029"/>
              </w:rPr>
              <w:t xml:space="preserve"> / </w:t>
            </w:r>
            <w:r w:rsidR="00785C43" w:rsidRPr="00785C43">
              <w:rPr>
                <w:b/>
                <w:i/>
                <w:iCs/>
                <w:szCs w:val="16"/>
                <w:lang w:val="en-029"/>
              </w:rPr>
              <w:t>Önlemler</w:t>
            </w:r>
          </w:p>
        </w:tc>
        <w:tc>
          <w:tcPr>
            <w:tcW w:w="595" w:type="dxa"/>
            <w:shd w:val="clear" w:color="auto" w:fill="D9D9D9" w:themeFill="background1" w:themeFillShade="D9"/>
          </w:tcPr>
          <w:p w14:paraId="6B05409D" w14:textId="41589397" w:rsidR="00EE7488" w:rsidRPr="00785C43" w:rsidRDefault="00EE7488" w:rsidP="009D3074">
            <w:pPr>
              <w:spacing w:before="0" w:after="60"/>
              <w:jc w:val="center"/>
              <w:rPr>
                <w:b/>
                <w:i/>
                <w:iCs/>
                <w:szCs w:val="16"/>
                <w:lang w:val="en-029"/>
              </w:rPr>
            </w:pPr>
            <w:r w:rsidRPr="00D017C9">
              <w:rPr>
                <w:b/>
                <w:szCs w:val="16"/>
                <w:lang w:val="en-029"/>
              </w:rPr>
              <w:t>Yes</w:t>
            </w:r>
            <w:r w:rsidR="00785C43">
              <w:rPr>
                <w:b/>
                <w:szCs w:val="16"/>
                <w:lang w:val="en-029"/>
              </w:rPr>
              <w:t xml:space="preserve"> / </w:t>
            </w:r>
            <w:r w:rsidR="00785C43">
              <w:rPr>
                <w:b/>
                <w:i/>
                <w:iCs/>
                <w:szCs w:val="16"/>
                <w:lang w:val="en-029"/>
              </w:rPr>
              <w:t>Evet</w:t>
            </w:r>
          </w:p>
        </w:tc>
        <w:tc>
          <w:tcPr>
            <w:tcW w:w="567" w:type="dxa"/>
            <w:shd w:val="clear" w:color="auto" w:fill="D9D9D9" w:themeFill="background1" w:themeFillShade="D9"/>
          </w:tcPr>
          <w:p w14:paraId="438CA751" w14:textId="47156EFD" w:rsidR="00EE7488" w:rsidRPr="00D017C9" w:rsidRDefault="00EE7488" w:rsidP="009D3074">
            <w:pPr>
              <w:spacing w:before="0" w:after="60"/>
              <w:jc w:val="center"/>
              <w:rPr>
                <w:b/>
                <w:szCs w:val="16"/>
                <w:lang w:val="en-029"/>
              </w:rPr>
            </w:pPr>
            <w:r w:rsidRPr="00D017C9">
              <w:rPr>
                <w:b/>
                <w:szCs w:val="16"/>
                <w:lang w:val="en-029"/>
              </w:rPr>
              <w:t>No</w:t>
            </w:r>
            <w:r w:rsidR="00785C43">
              <w:rPr>
                <w:b/>
                <w:szCs w:val="16"/>
                <w:lang w:val="en-029"/>
              </w:rPr>
              <w:t xml:space="preserve"> / </w:t>
            </w:r>
            <w:r w:rsidR="00785C43" w:rsidRPr="00785C43">
              <w:rPr>
                <w:b/>
                <w:i/>
                <w:iCs/>
                <w:szCs w:val="16"/>
                <w:lang w:val="en-029"/>
              </w:rPr>
              <w:t>Hayır</w:t>
            </w:r>
          </w:p>
        </w:tc>
        <w:tc>
          <w:tcPr>
            <w:tcW w:w="4508" w:type="dxa"/>
            <w:shd w:val="clear" w:color="auto" w:fill="D9D9D9" w:themeFill="background1" w:themeFillShade="D9"/>
          </w:tcPr>
          <w:p w14:paraId="05FBB801" w14:textId="332DB021" w:rsidR="00EE7488" w:rsidRPr="00D017C9" w:rsidRDefault="00EA3E31" w:rsidP="009D3074">
            <w:pPr>
              <w:spacing w:before="0" w:after="60"/>
              <w:jc w:val="center"/>
              <w:rPr>
                <w:b/>
                <w:szCs w:val="16"/>
                <w:lang w:val="en-029"/>
              </w:rPr>
            </w:pPr>
            <w:r>
              <w:rPr>
                <w:b/>
                <w:szCs w:val="16"/>
                <w:lang w:val="en-029"/>
              </w:rPr>
              <w:t>Pl</w:t>
            </w:r>
            <w:r w:rsidR="00EE7488" w:rsidRPr="00D017C9">
              <w:rPr>
                <w:b/>
                <w:szCs w:val="16"/>
                <w:lang w:val="en-029"/>
              </w:rPr>
              <w:t>ease describe your efforts</w:t>
            </w:r>
            <w:r w:rsidR="00785C43">
              <w:rPr>
                <w:b/>
                <w:szCs w:val="16"/>
                <w:lang w:val="en-029"/>
              </w:rPr>
              <w:t xml:space="preserve"> /</w:t>
            </w:r>
            <w:r w:rsidR="00785C43">
              <w:rPr>
                <w:b/>
                <w:i/>
                <w:iCs/>
                <w:szCs w:val="16"/>
                <w:lang w:val="en-029"/>
              </w:rPr>
              <w:t>Lütfen çalışmalarınızı tanımlayın</w:t>
            </w:r>
          </w:p>
        </w:tc>
      </w:tr>
      <w:tr w:rsidR="001E63D4" w:rsidRPr="003A11D5" w14:paraId="4C775752" w14:textId="77777777" w:rsidTr="0071313F">
        <w:trPr>
          <w:gridAfter w:val="1"/>
          <w:wAfter w:w="11" w:type="dxa"/>
        </w:trPr>
        <w:tc>
          <w:tcPr>
            <w:tcW w:w="4106" w:type="dxa"/>
          </w:tcPr>
          <w:p w14:paraId="2824BB4E" w14:textId="03939D62" w:rsidR="001E63D4" w:rsidRPr="002B1456" w:rsidRDefault="00F04133" w:rsidP="00C807C1">
            <w:pPr>
              <w:spacing w:before="0"/>
              <w:rPr>
                <w:sz w:val="18"/>
                <w:szCs w:val="18"/>
                <w:lang w:val="en-029"/>
              </w:rPr>
            </w:pPr>
            <w:r>
              <w:rPr>
                <w:sz w:val="18"/>
                <w:szCs w:val="18"/>
                <w:lang w:val="en-029"/>
              </w:rPr>
              <w:t>Measures to maintain and enhance soil fertility, including a s</w:t>
            </w:r>
            <w:r w:rsidR="001E63D4" w:rsidRPr="002B1456">
              <w:rPr>
                <w:sz w:val="18"/>
                <w:szCs w:val="18"/>
                <w:lang w:val="en-029"/>
              </w:rPr>
              <w:t>ustainable crop rotation</w:t>
            </w:r>
            <w:r>
              <w:rPr>
                <w:sz w:val="18"/>
                <w:szCs w:val="18"/>
                <w:lang w:val="en-029"/>
              </w:rPr>
              <w:t>, including legumes in the rotation or as cover crop</w:t>
            </w:r>
            <w:r w:rsidR="00370E3B">
              <w:rPr>
                <w:sz w:val="18"/>
                <w:szCs w:val="18"/>
                <w:lang w:val="en-029"/>
              </w:rPr>
              <w:t>, green manure crops</w:t>
            </w:r>
            <w:r w:rsidR="009F1D62">
              <w:rPr>
                <w:sz w:val="18"/>
                <w:szCs w:val="18"/>
                <w:lang w:val="en-029"/>
              </w:rPr>
              <w:t xml:space="preserve"> / </w:t>
            </w:r>
            <w:r w:rsidR="009F1D62" w:rsidRPr="009F1D62">
              <w:rPr>
                <w:i/>
                <w:iCs/>
                <w:sz w:val="18"/>
                <w:szCs w:val="18"/>
                <w:lang w:val="en-029"/>
              </w:rPr>
              <w:t>Toprak verimliliğini korumak ve artırmak için, baklagillerin rotasyonda veya örtü bitkisi olarak yer aldığı sürdürülebilir bir ürün rotasyonu, yeşil gübre bitkileri de dahil olmak üzere önlemler</w:t>
            </w:r>
            <w:r w:rsidR="009B7ACD">
              <w:rPr>
                <w:sz w:val="18"/>
                <w:szCs w:val="18"/>
                <w:lang w:val="en-029"/>
              </w:rPr>
              <w:t>.</w:t>
            </w:r>
          </w:p>
        </w:tc>
        <w:tc>
          <w:tcPr>
            <w:tcW w:w="595" w:type="dxa"/>
          </w:tcPr>
          <w:p w14:paraId="24326F83" w14:textId="77777777" w:rsidR="001E63D4" w:rsidRPr="007D2C93" w:rsidRDefault="001E63D4" w:rsidP="00C807C1">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3DECB5B4" w14:textId="10097480" w:rsidR="001E63D4" w:rsidRPr="007D2C93" w:rsidRDefault="001E63D4" w:rsidP="00C807C1">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5B35C5F2" w14:textId="77777777" w:rsidR="001E63D4" w:rsidRDefault="001E63D4" w:rsidP="00C807C1">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p w14:paraId="3D038E50" w14:textId="4FB6F58F" w:rsidR="00F73B20" w:rsidRPr="00F8583C" w:rsidRDefault="00F73B20" w:rsidP="00C807C1">
            <w:pPr>
              <w:spacing w:before="0"/>
              <w:rPr>
                <w:i/>
                <w:sz w:val="18"/>
                <w:szCs w:val="18"/>
                <w:lang w:val="en-US"/>
              </w:rPr>
            </w:pPr>
            <w:r w:rsidRPr="00F73B20">
              <w:rPr>
                <w:i/>
                <w:sz w:val="18"/>
                <w:szCs w:val="18"/>
                <w:lang w:val="en-029"/>
              </w:rPr>
              <w:t>Please fill in Attachment 2 (crop rotation plan)</w:t>
            </w:r>
            <w:r w:rsidR="00F8583C">
              <w:rPr>
                <w:i/>
                <w:sz w:val="18"/>
                <w:szCs w:val="18"/>
                <w:lang w:val="en-029"/>
              </w:rPr>
              <w:t xml:space="preserve"> /</w:t>
            </w:r>
            <w:r w:rsidR="009F1D62">
              <w:rPr>
                <w:i/>
                <w:sz w:val="18"/>
                <w:szCs w:val="18"/>
                <w:lang w:val="en-029"/>
              </w:rPr>
              <w:t xml:space="preserve"> Lütfen</w:t>
            </w:r>
            <w:r w:rsidR="00F8583C">
              <w:rPr>
                <w:i/>
                <w:sz w:val="18"/>
                <w:szCs w:val="18"/>
                <w:lang w:val="en-029"/>
              </w:rPr>
              <w:t xml:space="preserve"> </w:t>
            </w:r>
            <w:r w:rsidR="00F8583C" w:rsidRPr="00F8583C">
              <w:rPr>
                <w:i/>
                <w:sz w:val="18"/>
                <w:szCs w:val="18"/>
                <w:lang w:val="en-029"/>
              </w:rPr>
              <w:t>Ek 2'yi</w:t>
            </w:r>
            <w:r w:rsidR="00F8583C">
              <w:rPr>
                <w:i/>
                <w:sz w:val="18"/>
                <w:szCs w:val="18"/>
                <w:lang w:val="en-029"/>
              </w:rPr>
              <w:t xml:space="preserve"> </w:t>
            </w:r>
            <w:r w:rsidR="00F8583C" w:rsidRPr="00F8583C">
              <w:rPr>
                <w:i/>
                <w:sz w:val="18"/>
                <w:szCs w:val="18"/>
                <w:lang w:val="en-029"/>
              </w:rPr>
              <w:t>doldurun</w:t>
            </w:r>
            <w:r w:rsidR="009F1D62">
              <w:rPr>
                <w:i/>
                <w:sz w:val="18"/>
                <w:szCs w:val="18"/>
                <w:lang w:val="en-029"/>
              </w:rPr>
              <w:t>uz</w:t>
            </w:r>
            <w:r w:rsidR="00F8583C" w:rsidRPr="00F8583C">
              <w:rPr>
                <w:i/>
                <w:sz w:val="18"/>
                <w:szCs w:val="18"/>
                <w:lang w:val="en-029"/>
              </w:rPr>
              <w:t xml:space="preserve"> (ürün rotasyon planı)</w:t>
            </w:r>
          </w:p>
        </w:tc>
      </w:tr>
      <w:tr w:rsidR="009B7ACD" w:rsidRPr="003A11D5" w14:paraId="01A096C4" w14:textId="77777777" w:rsidTr="0071313F">
        <w:trPr>
          <w:gridAfter w:val="1"/>
          <w:wAfter w:w="11" w:type="dxa"/>
        </w:trPr>
        <w:tc>
          <w:tcPr>
            <w:tcW w:w="4106" w:type="dxa"/>
          </w:tcPr>
          <w:p w14:paraId="1D0D3B8D" w14:textId="2243B828" w:rsidR="009B7ACD" w:rsidRPr="002B1456" w:rsidRDefault="009B7ACD" w:rsidP="009B7ACD">
            <w:pPr>
              <w:spacing w:before="0"/>
              <w:rPr>
                <w:sz w:val="18"/>
                <w:szCs w:val="18"/>
                <w:lang w:val="en-029"/>
              </w:rPr>
            </w:pPr>
            <w:r w:rsidRPr="009B7ACD">
              <w:rPr>
                <w:sz w:val="18"/>
                <w:szCs w:val="18"/>
                <w:lang w:val="en-029"/>
              </w:rPr>
              <w:t>Use of livestock manure or plant organic matter</w:t>
            </w:r>
            <w:r w:rsidR="00F8583C">
              <w:rPr>
                <w:sz w:val="18"/>
                <w:szCs w:val="18"/>
                <w:lang w:val="en-029"/>
              </w:rPr>
              <w:t xml:space="preserve"> / </w:t>
            </w:r>
            <w:r w:rsidR="00F8583C" w:rsidRPr="00F8583C">
              <w:rPr>
                <w:i/>
                <w:iCs/>
                <w:sz w:val="18"/>
                <w:szCs w:val="18"/>
                <w:lang w:val="en-029"/>
              </w:rPr>
              <w:t>Hayvansal gübre veya bitkisel organik madde kullanımı</w:t>
            </w:r>
            <w:r w:rsidR="00F8583C" w:rsidRPr="00F8583C">
              <w:rPr>
                <w:sz w:val="18"/>
                <w:szCs w:val="18"/>
                <w:lang w:val="en-029"/>
              </w:rPr>
              <w:t>.</w:t>
            </w:r>
          </w:p>
        </w:tc>
        <w:tc>
          <w:tcPr>
            <w:tcW w:w="595" w:type="dxa"/>
          </w:tcPr>
          <w:p w14:paraId="1FB255AF" w14:textId="73E4B2C7"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178DDCAA" w14:textId="27AB6F3C"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76D71CD9" w14:textId="77777777" w:rsidR="009B7ACD" w:rsidRDefault="009B7ACD" w:rsidP="009B7AC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p w14:paraId="3857212D" w14:textId="05B1A0DF" w:rsidR="009B7ACD" w:rsidRPr="007D2C93" w:rsidRDefault="009B7ACD" w:rsidP="009B7ACD">
            <w:pPr>
              <w:spacing w:before="0"/>
              <w:rPr>
                <w:rFonts w:eastAsia="Calibri" w:cs="Arial"/>
                <w:color w:val="0000CC"/>
                <w:sz w:val="18"/>
                <w:szCs w:val="18"/>
                <w:lang w:val="en-029"/>
              </w:rPr>
            </w:pPr>
            <w:r w:rsidRPr="0071313F">
              <w:rPr>
                <w:i/>
                <w:sz w:val="18"/>
                <w:szCs w:val="18"/>
                <w:lang w:val="en-029"/>
              </w:rPr>
              <w:t>Please fill in Annex 3.1, 3.2</w:t>
            </w:r>
            <w:r w:rsidR="00F8583C">
              <w:rPr>
                <w:i/>
                <w:sz w:val="18"/>
                <w:szCs w:val="18"/>
                <w:lang w:val="en-029"/>
              </w:rPr>
              <w:t xml:space="preserve"> /</w:t>
            </w:r>
            <w:r w:rsidR="009F1D62">
              <w:rPr>
                <w:i/>
                <w:sz w:val="18"/>
                <w:szCs w:val="18"/>
                <w:lang w:val="en-029"/>
              </w:rPr>
              <w:t>Lütfen</w:t>
            </w:r>
            <w:r w:rsidR="00F8583C">
              <w:rPr>
                <w:i/>
                <w:sz w:val="18"/>
                <w:szCs w:val="18"/>
                <w:lang w:val="en-029"/>
              </w:rPr>
              <w:t xml:space="preserve"> Annex 3.1, 3.2’yi lütfen doldurun</w:t>
            </w:r>
          </w:p>
        </w:tc>
      </w:tr>
      <w:tr w:rsidR="009B7ACD" w:rsidRPr="003A11D5" w14:paraId="79124911" w14:textId="77777777" w:rsidTr="0071313F">
        <w:trPr>
          <w:gridAfter w:val="1"/>
          <w:wAfter w:w="11" w:type="dxa"/>
        </w:trPr>
        <w:tc>
          <w:tcPr>
            <w:tcW w:w="4106" w:type="dxa"/>
          </w:tcPr>
          <w:p w14:paraId="6F61F520" w14:textId="256E6C33" w:rsidR="009B7ACD" w:rsidRPr="002B1456" w:rsidRDefault="009B7ACD" w:rsidP="009B7ACD">
            <w:pPr>
              <w:spacing w:before="0"/>
              <w:rPr>
                <w:sz w:val="18"/>
                <w:szCs w:val="18"/>
                <w:lang w:val="en-029"/>
              </w:rPr>
            </w:pPr>
            <w:r>
              <w:rPr>
                <w:sz w:val="18"/>
                <w:szCs w:val="18"/>
                <w:lang w:val="en-029"/>
              </w:rPr>
              <w:t>Use of commercial fertilisers</w:t>
            </w:r>
            <w:r w:rsidR="00F8583C">
              <w:rPr>
                <w:sz w:val="18"/>
                <w:szCs w:val="18"/>
                <w:lang w:val="en-029"/>
              </w:rPr>
              <w:t xml:space="preserve"> / </w:t>
            </w:r>
            <w:r w:rsidR="00F8583C">
              <w:rPr>
                <w:i/>
                <w:iCs/>
                <w:sz w:val="18"/>
                <w:szCs w:val="18"/>
                <w:lang w:val="en-029"/>
              </w:rPr>
              <w:t>Ticari gübre kullanımı</w:t>
            </w:r>
            <w:r>
              <w:rPr>
                <w:sz w:val="18"/>
                <w:szCs w:val="18"/>
                <w:lang w:val="en-029"/>
              </w:rPr>
              <w:t>.</w:t>
            </w:r>
          </w:p>
        </w:tc>
        <w:tc>
          <w:tcPr>
            <w:tcW w:w="595" w:type="dxa"/>
          </w:tcPr>
          <w:p w14:paraId="1C05C004" w14:textId="1CC501DB"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23A428CE" w14:textId="4CE4EA6D"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06A963ED" w14:textId="77777777" w:rsidR="009B7ACD" w:rsidRDefault="009B7ACD" w:rsidP="009B7AC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p w14:paraId="6BBE2805" w14:textId="10C059EB" w:rsidR="00FE4464" w:rsidRPr="007D2C93" w:rsidRDefault="00FE4464" w:rsidP="009B7ACD">
            <w:pPr>
              <w:spacing w:before="0"/>
              <w:rPr>
                <w:rFonts w:eastAsia="Calibri" w:cs="Arial"/>
                <w:color w:val="0000CC"/>
                <w:sz w:val="18"/>
                <w:szCs w:val="18"/>
                <w:lang w:val="en-029"/>
              </w:rPr>
            </w:pPr>
            <w:r w:rsidRPr="0071313F">
              <w:rPr>
                <w:i/>
                <w:sz w:val="18"/>
                <w:szCs w:val="18"/>
                <w:lang w:val="en-029"/>
              </w:rPr>
              <w:t>Please fill in Annex 3.1</w:t>
            </w:r>
            <w:r w:rsidR="00F8583C">
              <w:rPr>
                <w:i/>
                <w:sz w:val="18"/>
                <w:szCs w:val="18"/>
                <w:lang w:val="en-029"/>
              </w:rPr>
              <w:t xml:space="preserve"> /</w:t>
            </w:r>
            <w:r w:rsidR="009F1D62">
              <w:rPr>
                <w:i/>
                <w:sz w:val="18"/>
                <w:szCs w:val="18"/>
                <w:lang w:val="en-029"/>
              </w:rPr>
              <w:t>Lütfen</w:t>
            </w:r>
            <w:r w:rsidR="00F8583C">
              <w:rPr>
                <w:i/>
                <w:sz w:val="18"/>
                <w:szCs w:val="18"/>
                <w:lang w:val="en-029"/>
              </w:rPr>
              <w:t xml:space="preserve"> Annex 3.1’i doldurun</w:t>
            </w:r>
            <w:r w:rsidR="009F1D62">
              <w:rPr>
                <w:i/>
                <w:sz w:val="18"/>
                <w:szCs w:val="18"/>
                <w:lang w:val="en-029"/>
              </w:rPr>
              <w:t>uz.</w:t>
            </w:r>
          </w:p>
        </w:tc>
      </w:tr>
      <w:tr w:rsidR="009B7ACD" w:rsidRPr="002B1456" w14:paraId="14DC25CF" w14:textId="77777777" w:rsidTr="0071313F">
        <w:trPr>
          <w:gridAfter w:val="1"/>
          <w:wAfter w:w="11" w:type="dxa"/>
        </w:trPr>
        <w:tc>
          <w:tcPr>
            <w:tcW w:w="4106" w:type="dxa"/>
          </w:tcPr>
          <w:p w14:paraId="195DD0D7" w14:textId="5D078D17" w:rsidR="009B7ACD" w:rsidRPr="002B1456" w:rsidRDefault="009B7ACD" w:rsidP="009B7ACD">
            <w:pPr>
              <w:spacing w:before="0"/>
              <w:rPr>
                <w:sz w:val="18"/>
                <w:szCs w:val="18"/>
                <w:lang w:val="en-029"/>
              </w:rPr>
            </w:pPr>
            <w:r w:rsidRPr="002B1456">
              <w:rPr>
                <w:sz w:val="18"/>
                <w:szCs w:val="18"/>
                <w:lang w:val="en-029"/>
              </w:rPr>
              <w:t>Measures to promote soil biodiversity</w:t>
            </w:r>
            <w:r w:rsidR="00F8583C">
              <w:rPr>
                <w:sz w:val="18"/>
                <w:szCs w:val="18"/>
                <w:lang w:val="en-029"/>
              </w:rPr>
              <w:t xml:space="preserve"> / </w:t>
            </w:r>
            <w:r w:rsidR="00F8583C">
              <w:rPr>
                <w:i/>
                <w:iCs/>
                <w:sz w:val="18"/>
                <w:szCs w:val="18"/>
                <w:lang w:val="en-029"/>
              </w:rPr>
              <w:t>Toprak biyoçeşitliliğini arttıran önlemler</w:t>
            </w:r>
            <w:r>
              <w:rPr>
                <w:sz w:val="18"/>
                <w:szCs w:val="18"/>
                <w:lang w:val="en-029"/>
              </w:rPr>
              <w:t>.</w:t>
            </w:r>
          </w:p>
        </w:tc>
        <w:tc>
          <w:tcPr>
            <w:tcW w:w="595" w:type="dxa"/>
          </w:tcPr>
          <w:p w14:paraId="3F2178BC" w14:textId="6A8969EE"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022199B8" w14:textId="515C610D"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5E12DE04" w14:textId="7DBEE360" w:rsidR="009B7ACD" w:rsidRPr="002B1456" w:rsidRDefault="009B7ACD" w:rsidP="009B7ACD">
            <w:pPr>
              <w:spacing w:before="0"/>
              <w:rPr>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9B7ACD" w:rsidRPr="002B1456" w14:paraId="394A1EEA" w14:textId="77777777" w:rsidTr="0071313F">
        <w:trPr>
          <w:gridAfter w:val="1"/>
          <w:wAfter w:w="11" w:type="dxa"/>
        </w:trPr>
        <w:tc>
          <w:tcPr>
            <w:tcW w:w="4106" w:type="dxa"/>
          </w:tcPr>
          <w:p w14:paraId="5CA34552" w14:textId="76561DC6" w:rsidR="009B7ACD" w:rsidRPr="002B1456" w:rsidRDefault="009B7ACD" w:rsidP="009B7ACD">
            <w:pPr>
              <w:spacing w:before="0"/>
              <w:rPr>
                <w:sz w:val="18"/>
                <w:szCs w:val="18"/>
                <w:lang w:val="en-029"/>
              </w:rPr>
            </w:pPr>
            <w:r>
              <w:rPr>
                <w:sz w:val="18"/>
                <w:szCs w:val="18"/>
                <w:lang w:val="en-029"/>
              </w:rPr>
              <w:t>P</w:t>
            </w:r>
            <w:r w:rsidRPr="002B1456">
              <w:rPr>
                <w:sz w:val="18"/>
                <w:szCs w:val="18"/>
                <w:lang w:val="en-029"/>
              </w:rPr>
              <w:t>reventive measures against soil erosion</w:t>
            </w:r>
            <w:r w:rsidR="00F8583C">
              <w:rPr>
                <w:sz w:val="18"/>
                <w:szCs w:val="18"/>
                <w:lang w:val="en-029"/>
              </w:rPr>
              <w:t xml:space="preserve"> / </w:t>
            </w:r>
            <w:r w:rsidR="00F8583C">
              <w:rPr>
                <w:i/>
                <w:iCs/>
                <w:sz w:val="18"/>
                <w:szCs w:val="18"/>
                <w:lang w:val="en-029"/>
              </w:rPr>
              <w:t>Erozyona karşı alınan önlemler</w:t>
            </w:r>
            <w:r w:rsidR="00F8583C">
              <w:rPr>
                <w:sz w:val="18"/>
                <w:szCs w:val="18"/>
                <w:lang w:val="en-029"/>
              </w:rPr>
              <w:t>.</w:t>
            </w:r>
          </w:p>
        </w:tc>
        <w:tc>
          <w:tcPr>
            <w:tcW w:w="595" w:type="dxa"/>
          </w:tcPr>
          <w:p w14:paraId="7EA753CB" w14:textId="20ACEA25"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7446A05C" w14:textId="1420DFCF"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5482CEF3" w14:textId="0A402230" w:rsidR="009B7ACD" w:rsidRPr="002B1456" w:rsidRDefault="009B7ACD" w:rsidP="009B7ACD">
            <w:pPr>
              <w:spacing w:before="0"/>
              <w:rPr>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9B7ACD" w:rsidRPr="002B1456" w14:paraId="385F4EAF" w14:textId="77777777" w:rsidTr="0071313F">
        <w:trPr>
          <w:gridAfter w:val="1"/>
          <w:wAfter w:w="11" w:type="dxa"/>
        </w:trPr>
        <w:tc>
          <w:tcPr>
            <w:tcW w:w="4106" w:type="dxa"/>
          </w:tcPr>
          <w:p w14:paraId="6B90BA4B" w14:textId="7D40ED87" w:rsidR="009B7ACD" w:rsidRPr="002B1456" w:rsidRDefault="009B7ACD" w:rsidP="009B7ACD">
            <w:pPr>
              <w:spacing w:before="0"/>
              <w:rPr>
                <w:sz w:val="18"/>
                <w:szCs w:val="18"/>
                <w:lang w:val="en-029"/>
              </w:rPr>
            </w:pPr>
            <w:r>
              <w:rPr>
                <w:sz w:val="18"/>
                <w:szCs w:val="18"/>
                <w:lang w:val="en-029"/>
              </w:rPr>
              <w:t>P</w:t>
            </w:r>
            <w:r w:rsidRPr="002B1456">
              <w:rPr>
                <w:sz w:val="18"/>
                <w:szCs w:val="18"/>
                <w:lang w:val="en-029"/>
              </w:rPr>
              <w:t>reventive measures against soil compacting</w:t>
            </w:r>
            <w:r>
              <w:rPr>
                <w:sz w:val="18"/>
                <w:szCs w:val="18"/>
                <w:lang w:val="en-029"/>
              </w:rPr>
              <w:t>.</w:t>
            </w:r>
            <w:r w:rsidR="00785C43">
              <w:rPr>
                <w:sz w:val="18"/>
                <w:szCs w:val="18"/>
                <w:lang w:val="en-029"/>
              </w:rPr>
              <w:t xml:space="preserve"> / </w:t>
            </w:r>
            <w:r w:rsidR="00785C43">
              <w:rPr>
                <w:i/>
                <w:iCs/>
                <w:sz w:val="18"/>
                <w:szCs w:val="18"/>
                <w:lang w:val="en-029"/>
              </w:rPr>
              <w:t>Toprak sıkışmasına karşı alınan önlemler</w:t>
            </w:r>
          </w:p>
        </w:tc>
        <w:tc>
          <w:tcPr>
            <w:tcW w:w="595" w:type="dxa"/>
          </w:tcPr>
          <w:p w14:paraId="2A47AD6F" w14:textId="0E3F3564"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1AD53B3E" w14:textId="6C6B7AC4"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014E6AAE" w14:textId="26692331" w:rsidR="009B7ACD" w:rsidRPr="002B1456" w:rsidRDefault="009B7ACD" w:rsidP="009B7ACD">
            <w:pPr>
              <w:spacing w:before="0"/>
              <w:rPr>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9B7ACD" w:rsidRPr="002B1456" w14:paraId="54F53BE9" w14:textId="77777777" w:rsidTr="0071313F">
        <w:trPr>
          <w:gridAfter w:val="1"/>
          <w:wAfter w:w="11" w:type="dxa"/>
        </w:trPr>
        <w:tc>
          <w:tcPr>
            <w:tcW w:w="4106" w:type="dxa"/>
          </w:tcPr>
          <w:p w14:paraId="611502E8" w14:textId="41DCAF4F" w:rsidR="009B7ACD" w:rsidRPr="002B1456" w:rsidRDefault="009B7ACD" w:rsidP="009B7ACD">
            <w:pPr>
              <w:spacing w:before="0"/>
              <w:rPr>
                <w:sz w:val="18"/>
                <w:szCs w:val="18"/>
                <w:lang w:val="en-029"/>
              </w:rPr>
            </w:pPr>
            <w:r>
              <w:rPr>
                <w:sz w:val="18"/>
                <w:szCs w:val="18"/>
                <w:lang w:val="en-029"/>
              </w:rPr>
              <w:t>R</w:t>
            </w:r>
            <w:r w:rsidRPr="002B1456">
              <w:rPr>
                <w:sz w:val="18"/>
                <w:szCs w:val="18"/>
                <w:lang w:val="en-029"/>
              </w:rPr>
              <w:t>esponsible use of natural sources, such as water, soil, organic matter and air</w:t>
            </w:r>
            <w:r w:rsidR="00785C43">
              <w:rPr>
                <w:sz w:val="18"/>
                <w:szCs w:val="18"/>
                <w:lang w:val="en-029"/>
              </w:rPr>
              <w:t xml:space="preserve"> /</w:t>
            </w:r>
            <w:r w:rsidR="00785C43" w:rsidRPr="002B1456">
              <w:rPr>
                <w:sz w:val="18"/>
                <w:szCs w:val="18"/>
                <w:lang w:val="en-029"/>
              </w:rPr>
              <w:t xml:space="preserve"> air</w:t>
            </w:r>
            <w:r w:rsidR="00785C43">
              <w:rPr>
                <w:sz w:val="18"/>
                <w:szCs w:val="18"/>
                <w:lang w:val="en-029"/>
              </w:rPr>
              <w:t xml:space="preserve"> / </w:t>
            </w:r>
            <w:r w:rsidR="00785C43" w:rsidRPr="00515F00">
              <w:rPr>
                <w:i/>
                <w:sz w:val="18"/>
                <w:szCs w:val="18"/>
                <w:lang w:val="en-GB"/>
              </w:rPr>
              <w:t>Su, toprak, organik madde ve havanın adil kullanımı</w:t>
            </w:r>
            <w:r>
              <w:rPr>
                <w:sz w:val="18"/>
                <w:szCs w:val="18"/>
                <w:lang w:val="en-029"/>
              </w:rPr>
              <w:t>.</w:t>
            </w:r>
          </w:p>
        </w:tc>
        <w:tc>
          <w:tcPr>
            <w:tcW w:w="595" w:type="dxa"/>
          </w:tcPr>
          <w:p w14:paraId="7E1D63E1" w14:textId="7925771C"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488DBAA1" w14:textId="3C8299B8"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003D9120" w14:textId="6AAE135D" w:rsidR="009B7ACD" w:rsidRPr="002B1456" w:rsidRDefault="009B7ACD" w:rsidP="009B7ACD">
            <w:pPr>
              <w:spacing w:before="0"/>
              <w:rPr>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9B7ACD" w:rsidRPr="002B1456" w14:paraId="162E58D1" w14:textId="77777777" w:rsidTr="0071313F">
        <w:trPr>
          <w:gridAfter w:val="1"/>
          <w:wAfter w:w="11" w:type="dxa"/>
        </w:trPr>
        <w:tc>
          <w:tcPr>
            <w:tcW w:w="4106" w:type="dxa"/>
          </w:tcPr>
          <w:p w14:paraId="3E96229B" w14:textId="5B753A74" w:rsidR="009B7ACD" w:rsidRPr="002B1456" w:rsidDel="007B319D" w:rsidRDefault="009B7ACD" w:rsidP="009B7ACD">
            <w:pPr>
              <w:spacing w:before="0"/>
              <w:rPr>
                <w:sz w:val="18"/>
                <w:szCs w:val="18"/>
                <w:lang w:val="en-029"/>
              </w:rPr>
            </w:pPr>
            <w:r w:rsidRPr="00932256">
              <w:rPr>
                <w:i/>
                <w:iCs/>
                <w:sz w:val="18"/>
                <w:szCs w:val="18"/>
                <w:lang w:val="en-029"/>
              </w:rPr>
              <w:t>Mushroom production:</w:t>
            </w:r>
            <w:r>
              <w:rPr>
                <w:sz w:val="18"/>
                <w:szCs w:val="18"/>
                <w:lang w:val="en-029"/>
              </w:rPr>
              <w:t xml:space="preserve"> Substrate composition</w:t>
            </w:r>
            <w:r w:rsidR="009F1D62">
              <w:rPr>
                <w:sz w:val="18"/>
                <w:szCs w:val="18"/>
                <w:lang w:val="en-029"/>
              </w:rPr>
              <w:t xml:space="preserve"> / </w:t>
            </w:r>
            <w:r w:rsidR="009F1D62" w:rsidRPr="009F1D62">
              <w:rPr>
                <w:i/>
                <w:iCs/>
                <w:sz w:val="18"/>
                <w:szCs w:val="18"/>
                <w:lang w:val="en-029"/>
              </w:rPr>
              <w:t>Mantar üretimi: Substrat bileşimi</w:t>
            </w:r>
            <w:r w:rsidR="009F1D62" w:rsidRPr="009F1D62">
              <w:rPr>
                <w:sz w:val="18"/>
                <w:szCs w:val="18"/>
                <w:lang w:val="en-029"/>
              </w:rPr>
              <w:t>.</w:t>
            </w:r>
          </w:p>
        </w:tc>
        <w:tc>
          <w:tcPr>
            <w:tcW w:w="595" w:type="dxa"/>
          </w:tcPr>
          <w:p w14:paraId="20BA6AA1" w14:textId="7423908C"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2A995F8E" w14:textId="136D5362"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688CF60A" w14:textId="77777777" w:rsidR="009B7ACD" w:rsidRDefault="009B7ACD" w:rsidP="009B7AC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p w14:paraId="58F3A5D9" w14:textId="77777777" w:rsidR="009B7ACD" w:rsidRPr="007D2C93" w:rsidRDefault="009B7ACD" w:rsidP="009B7ACD">
            <w:pPr>
              <w:spacing w:before="0"/>
              <w:rPr>
                <w:rFonts w:eastAsia="Calibri" w:cs="Arial"/>
                <w:color w:val="0000CC"/>
                <w:sz w:val="18"/>
                <w:szCs w:val="18"/>
                <w:lang w:val="en-029"/>
              </w:rPr>
            </w:pPr>
          </w:p>
        </w:tc>
      </w:tr>
      <w:tr w:rsidR="009B7ACD" w:rsidRPr="002B1456" w14:paraId="770CEB45" w14:textId="77777777" w:rsidTr="0071313F">
        <w:tc>
          <w:tcPr>
            <w:tcW w:w="9787" w:type="dxa"/>
            <w:gridSpan w:val="5"/>
            <w:shd w:val="clear" w:color="auto" w:fill="FFF2CC"/>
          </w:tcPr>
          <w:p w14:paraId="1BFAA255" w14:textId="45EF5742" w:rsidR="009B7ACD" w:rsidRPr="002B1456" w:rsidRDefault="009B7ACD" w:rsidP="009B7ACD">
            <w:pPr>
              <w:spacing w:before="0" w:after="60"/>
              <w:rPr>
                <w:sz w:val="18"/>
                <w:szCs w:val="18"/>
                <w:lang w:val="en-029"/>
              </w:rPr>
            </w:pPr>
            <w:r w:rsidRPr="002B1456">
              <w:rPr>
                <w:sz w:val="18"/>
                <w:szCs w:val="18"/>
                <w:lang w:val="en-029"/>
              </w:rPr>
              <w:t xml:space="preserve">Inspector’s </w:t>
            </w:r>
            <w:r w:rsidRPr="001C497B">
              <w:rPr>
                <w:sz w:val="18"/>
                <w:szCs w:val="18"/>
                <w:shd w:val="clear" w:color="auto" w:fill="FFF2CC"/>
                <w:lang w:val="en-029"/>
              </w:rPr>
              <w:t>comment</w:t>
            </w:r>
            <w:r w:rsidR="009F1D62">
              <w:rPr>
                <w:sz w:val="18"/>
                <w:szCs w:val="18"/>
                <w:shd w:val="clear" w:color="auto" w:fill="FFF2CC"/>
                <w:lang w:val="en-029"/>
              </w:rPr>
              <w:t xml:space="preserve"> / </w:t>
            </w:r>
            <w:r w:rsidR="009F1D62" w:rsidRPr="009F1D62">
              <w:rPr>
                <w:i/>
                <w:iCs/>
                <w:sz w:val="18"/>
                <w:szCs w:val="18"/>
                <w:shd w:val="clear" w:color="auto" w:fill="FFF2CC"/>
                <w:lang w:val="en-029"/>
              </w:rPr>
              <w:t>Kontrolör yorumu</w:t>
            </w:r>
            <w:r w:rsidRPr="002B1456">
              <w:rPr>
                <w:sz w:val="18"/>
                <w:szCs w:val="18"/>
                <w:lang w:val="en-029"/>
              </w:rPr>
              <w:t>:</w:t>
            </w:r>
          </w:p>
          <w:p w14:paraId="1D7A4745" w14:textId="18620E62" w:rsidR="009B7ACD" w:rsidRPr="002B1456" w:rsidRDefault="009B7ACD" w:rsidP="009B7ACD">
            <w:pPr>
              <w:spacing w:before="0" w:after="60"/>
              <w:rPr>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3496C9E1" w14:textId="62940F2D" w:rsidR="00EE7488" w:rsidRPr="00755309" w:rsidRDefault="00281067">
      <w:pPr>
        <w:pStyle w:val="Balk2"/>
        <w:numPr>
          <w:ilvl w:val="0"/>
          <w:numId w:val="0"/>
        </w:numPr>
        <w:tabs>
          <w:tab w:val="clear" w:pos="284"/>
          <w:tab w:val="left" w:pos="851"/>
        </w:tabs>
        <w:spacing w:after="0"/>
        <w:rPr>
          <w:b/>
          <w:i w:val="0"/>
          <w:szCs w:val="20"/>
          <w:lang w:val="en-029"/>
        </w:rPr>
      </w:pPr>
      <w:r w:rsidRPr="00755309">
        <w:rPr>
          <w:b/>
          <w:i w:val="0"/>
          <w:szCs w:val="20"/>
          <w:lang w:val="en-029"/>
        </w:rPr>
        <w:lastRenderedPageBreak/>
        <w:t>5.3</w:t>
      </w:r>
      <w:r w:rsidRPr="00755309">
        <w:rPr>
          <w:b/>
          <w:i w:val="0"/>
          <w:szCs w:val="20"/>
          <w:lang w:val="en-029"/>
        </w:rPr>
        <w:tab/>
      </w:r>
      <w:r w:rsidR="00EE7488" w:rsidRPr="00755309">
        <w:rPr>
          <w:b/>
          <w:i w:val="0"/>
          <w:szCs w:val="20"/>
          <w:lang w:val="en-029"/>
        </w:rPr>
        <w:t>Plant protection</w:t>
      </w:r>
      <w:r w:rsidR="00421A05" w:rsidRPr="00755309">
        <w:rPr>
          <w:b/>
          <w:i w:val="0"/>
          <w:szCs w:val="20"/>
          <w:lang w:val="en-029"/>
        </w:rPr>
        <w:t xml:space="preserve"> / </w:t>
      </w:r>
      <w:r w:rsidR="00421A05" w:rsidRPr="00755309">
        <w:rPr>
          <w:b/>
          <w:iCs w:val="0"/>
          <w:szCs w:val="20"/>
          <w:lang w:val="en-029"/>
        </w:rPr>
        <w:t>Bitki koruma</w:t>
      </w:r>
    </w:p>
    <w:p w14:paraId="17CB9010" w14:textId="6FFB2235" w:rsidR="00EE7488" w:rsidRPr="002B1456" w:rsidRDefault="00EE7488" w:rsidP="004E0827">
      <w:pPr>
        <w:spacing w:after="120"/>
        <w:rPr>
          <w:sz w:val="18"/>
          <w:szCs w:val="18"/>
          <w:lang w:val="en-029"/>
        </w:rPr>
      </w:pPr>
      <w:r w:rsidRPr="00A31ACB">
        <w:rPr>
          <w:sz w:val="18"/>
          <w:szCs w:val="18"/>
          <w:lang w:val="en-029"/>
        </w:rPr>
        <w:t xml:space="preserve">Please describe </w:t>
      </w:r>
      <w:r w:rsidR="003617CB">
        <w:rPr>
          <w:sz w:val="18"/>
          <w:szCs w:val="18"/>
          <w:lang w:val="en-029"/>
        </w:rPr>
        <w:t xml:space="preserve">in the table below </w:t>
      </w:r>
      <w:r w:rsidRPr="00A31ACB">
        <w:rPr>
          <w:sz w:val="18"/>
          <w:szCs w:val="18"/>
          <w:lang w:val="en-029"/>
        </w:rPr>
        <w:t>practical measures with respect to pest, disease and weed management.</w:t>
      </w:r>
      <w:r w:rsidR="00421A05">
        <w:rPr>
          <w:sz w:val="18"/>
          <w:szCs w:val="18"/>
          <w:lang w:val="en-029"/>
        </w:rPr>
        <w:t xml:space="preserve"> / </w:t>
      </w:r>
      <w:r w:rsidR="00421A05" w:rsidRPr="00515F00">
        <w:rPr>
          <w:i/>
          <w:sz w:val="18"/>
          <w:szCs w:val="18"/>
          <w:lang w:val="en-GB"/>
        </w:rPr>
        <w:t>Hastalık, haşere ve yabani otla mücadele için aldığınız önlemleri</w:t>
      </w:r>
      <w:r w:rsidR="00421A05">
        <w:rPr>
          <w:i/>
          <w:sz w:val="18"/>
          <w:szCs w:val="18"/>
          <w:lang w:val="en-GB"/>
        </w:rPr>
        <w:t xml:space="preserve"> tabloda</w:t>
      </w:r>
      <w:r w:rsidR="00421A05" w:rsidRPr="00515F00">
        <w:rPr>
          <w:i/>
          <w:sz w:val="18"/>
          <w:szCs w:val="18"/>
          <w:lang w:val="en-GB"/>
        </w:rPr>
        <w:t xml:space="preserve"> tanımlayın.</w:t>
      </w:r>
    </w:p>
    <w:tbl>
      <w:tblPr>
        <w:tblStyle w:val="TabloKlavuzu"/>
        <w:tblW w:w="9776" w:type="dxa"/>
        <w:tblLayout w:type="fixed"/>
        <w:tblLook w:val="04A0" w:firstRow="1" w:lastRow="0" w:firstColumn="1" w:lastColumn="0" w:noHBand="0" w:noVBand="1"/>
      </w:tblPr>
      <w:tblGrid>
        <w:gridCol w:w="4106"/>
        <w:gridCol w:w="650"/>
        <w:gridCol w:w="574"/>
        <w:gridCol w:w="4446"/>
      </w:tblGrid>
      <w:tr w:rsidR="00421A05" w:rsidRPr="003A11D5" w14:paraId="3ACFC4E8" w14:textId="77777777" w:rsidTr="00273926">
        <w:trPr>
          <w:trHeight w:val="332"/>
          <w:tblHeader/>
        </w:trPr>
        <w:tc>
          <w:tcPr>
            <w:tcW w:w="4106" w:type="dxa"/>
            <w:shd w:val="clear" w:color="auto" w:fill="D9D9D9" w:themeFill="background1" w:themeFillShade="D9"/>
          </w:tcPr>
          <w:p w14:paraId="32FC582A" w14:textId="03FC7A2C" w:rsidR="00421A05" w:rsidRPr="00D017C9" w:rsidRDefault="00421A05" w:rsidP="00421A05">
            <w:pPr>
              <w:spacing w:before="0" w:after="60"/>
              <w:jc w:val="center"/>
              <w:rPr>
                <w:b/>
                <w:szCs w:val="16"/>
                <w:lang w:val="en-GB"/>
              </w:rPr>
            </w:pPr>
            <w:r w:rsidRPr="00D017C9">
              <w:rPr>
                <w:b/>
                <w:szCs w:val="16"/>
                <w:lang w:val="en-GB"/>
              </w:rPr>
              <w:t>Measures</w:t>
            </w:r>
            <w:r>
              <w:rPr>
                <w:b/>
                <w:szCs w:val="16"/>
                <w:lang w:val="en-GB"/>
              </w:rPr>
              <w:t>/</w:t>
            </w:r>
            <w:r>
              <w:rPr>
                <w:b/>
                <w:i/>
                <w:iCs/>
                <w:szCs w:val="16"/>
                <w:lang w:val="en-GB"/>
              </w:rPr>
              <w:t>Önlemler</w:t>
            </w:r>
          </w:p>
        </w:tc>
        <w:tc>
          <w:tcPr>
            <w:tcW w:w="650" w:type="dxa"/>
            <w:shd w:val="clear" w:color="auto" w:fill="D9D9D9" w:themeFill="background1" w:themeFillShade="D9"/>
          </w:tcPr>
          <w:p w14:paraId="15CF22F2" w14:textId="51FC806A" w:rsidR="00421A05" w:rsidRPr="00D017C9" w:rsidRDefault="00421A05" w:rsidP="00421A05">
            <w:pPr>
              <w:spacing w:before="0" w:after="60"/>
              <w:jc w:val="center"/>
              <w:rPr>
                <w:b/>
                <w:szCs w:val="16"/>
                <w:lang w:val="en-GB"/>
              </w:rPr>
            </w:pPr>
            <w:r w:rsidRPr="008C2CAE">
              <w:rPr>
                <w:b/>
                <w:sz w:val="14"/>
                <w:szCs w:val="14"/>
                <w:lang w:val="en-GB"/>
              </w:rPr>
              <w:t>Yes/</w:t>
            </w:r>
            <w:r w:rsidRPr="008C2CAE">
              <w:rPr>
                <w:b/>
                <w:i/>
                <w:iCs/>
                <w:sz w:val="14"/>
                <w:szCs w:val="14"/>
                <w:lang w:val="en-GB"/>
              </w:rPr>
              <w:t>Evet</w:t>
            </w:r>
          </w:p>
        </w:tc>
        <w:tc>
          <w:tcPr>
            <w:tcW w:w="574" w:type="dxa"/>
            <w:shd w:val="clear" w:color="auto" w:fill="D9D9D9" w:themeFill="background1" w:themeFillShade="D9"/>
          </w:tcPr>
          <w:p w14:paraId="63F733DC" w14:textId="77777777" w:rsidR="00421A05" w:rsidRDefault="00421A05" w:rsidP="00421A05">
            <w:pPr>
              <w:spacing w:before="0" w:after="60"/>
              <w:jc w:val="center"/>
              <w:rPr>
                <w:b/>
                <w:sz w:val="14"/>
                <w:szCs w:val="14"/>
                <w:lang w:val="en-GB"/>
              </w:rPr>
            </w:pPr>
            <w:r w:rsidRPr="008C2CAE">
              <w:rPr>
                <w:b/>
                <w:sz w:val="14"/>
                <w:szCs w:val="14"/>
                <w:lang w:val="en-GB"/>
              </w:rPr>
              <w:t>No</w:t>
            </w:r>
            <w:r>
              <w:rPr>
                <w:b/>
                <w:sz w:val="14"/>
                <w:szCs w:val="14"/>
                <w:lang w:val="en-GB"/>
              </w:rPr>
              <w:t>/</w:t>
            </w:r>
          </w:p>
          <w:p w14:paraId="467C4FAB" w14:textId="1D8D5E88" w:rsidR="00421A05" w:rsidRPr="00D017C9" w:rsidRDefault="00421A05" w:rsidP="00421A05">
            <w:pPr>
              <w:spacing w:before="0" w:after="60"/>
              <w:jc w:val="center"/>
              <w:rPr>
                <w:b/>
                <w:szCs w:val="16"/>
                <w:lang w:val="en-GB"/>
              </w:rPr>
            </w:pPr>
            <w:r w:rsidRPr="008C2CAE">
              <w:rPr>
                <w:b/>
                <w:i/>
                <w:iCs/>
                <w:sz w:val="14"/>
                <w:szCs w:val="14"/>
                <w:lang w:val="en-GB"/>
              </w:rPr>
              <w:t>Hayır</w:t>
            </w:r>
          </w:p>
        </w:tc>
        <w:tc>
          <w:tcPr>
            <w:tcW w:w="4446" w:type="dxa"/>
            <w:shd w:val="clear" w:color="auto" w:fill="D9D9D9" w:themeFill="background1" w:themeFillShade="D9"/>
          </w:tcPr>
          <w:p w14:paraId="2A091DFA" w14:textId="1F96D45F" w:rsidR="00421A05" w:rsidRPr="00D017C9" w:rsidRDefault="00421A05" w:rsidP="00421A05">
            <w:pPr>
              <w:spacing w:before="0" w:after="60"/>
              <w:jc w:val="center"/>
              <w:rPr>
                <w:b/>
                <w:szCs w:val="16"/>
                <w:lang w:val="en-GB"/>
              </w:rPr>
            </w:pPr>
            <w:r>
              <w:rPr>
                <w:b/>
                <w:szCs w:val="16"/>
                <w:lang w:val="en-GB"/>
              </w:rPr>
              <w:t>P</w:t>
            </w:r>
            <w:r w:rsidRPr="00D017C9">
              <w:rPr>
                <w:b/>
                <w:szCs w:val="16"/>
                <w:lang w:val="en-GB"/>
              </w:rPr>
              <w:t>lease describe your activities</w:t>
            </w:r>
            <w:r>
              <w:rPr>
                <w:b/>
                <w:szCs w:val="16"/>
                <w:lang w:val="en-GB"/>
              </w:rPr>
              <w:t>/</w:t>
            </w:r>
            <w:r>
              <w:rPr>
                <w:b/>
                <w:i/>
                <w:iCs/>
                <w:szCs w:val="16"/>
                <w:lang w:val="en-GB"/>
              </w:rPr>
              <w:t>Lütfen faaliyetlerinizi tanımlayın</w:t>
            </w:r>
          </w:p>
        </w:tc>
      </w:tr>
      <w:tr w:rsidR="00421A05" w:rsidRPr="0024219B" w14:paraId="15F0219A" w14:textId="77777777" w:rsidTr="0071313F">
        <w:trPr>
          <w:trHeight w:val="332"/>
        </w:trPr>
        <w:tc>
          <w:tcPr>
            <w:tcW w:w="4106" w:type="dxa"/>
          </w:tcPr>
          <w:p w14:paraId="4649891E" w14:textId="7321F9F8" w:rsidR="00421A05" w:rsidRPr="00A9348D" w:rsidRDefault="00421A05" w:rsidP="00421A05">
            <w:pPr>
              <w:spacing w:before="0" w:after="0"/>
              <w:rPr>
                <w:rFonts w:ascii="SUWCVO+TimesNewRomanPSMT"/>
                <w:color w:val="000000"/>
                <w:sz w:val="17"/>
                <w:lang w:val="en-US"/>
              </w:rPr>
            </w:pPr>
            <w:r w:rsidRPr="00A9348D">
              <w:rPr>
                <w:sz w:val="18"/>
                <w:szCs w:val="18"/>
                <w:lang w:val="en-US"/>
              </w:rPr>
              <w:t xml:space="preserve">Prevention of damage by pests and weeds by fostering natural enemies, cultivation techniques, crop rotation / </w:t>
            </w:r>
            <w:r w:rsidRPr="00A9348D">
              <w:rPr>
                <w:i/>
                <w:iCs/>
                <w:sz w:val="18"/>
                <w:szCs w:val="18"/>
                <w:lang w:val="en-US"/>
              </w:rPr>
              <w:t>Doğal zararlıları, yetiştirme tekniklerini ve ürün rotasyonunu teşvik ederek zararlıların ve yabani otların verdiği zararın önlenmesi.</w:t>
            </w:r>
          </w:p>
        </w:tc>
        <w:tc>
          <w:tcPr>
            <w:tcW w:w="650" w:type="dxa"/>
          </w:tcPr>
          <w:p w14:paraId="0E1E1B45" w14:textId="20BA8DF4" w:rsidR="00421A05" w:rsidRPr="005C5B54" w:rsidRDefault="00421A05" w:rsidP="00421A05">
            <w:pPr>
              <w:spacing w:before="0"/>
              <w:jc w:val="center"/>
              <w:rPr>
                <w:color w:val="0000CC"/>
                <w:sz w:val="18"/>
                <w:szCs w:val="18"/>
                <w:lang w:val="en-029"/>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574" w:type="dxa"/>
          </w:tcPr>
          <w:p w14:paraId="3408D19A" w14:textId="2FE49039" w:rsidR="00421A05" w:rsidRPr="005C5B54" w:rsidRDefault="00421A05" w:rsidP="00421A05">
            <w:pPr>
              <w:spacing w:before="0"/>
              <w:jc w:val="center"/>
              <w:rPr>
                <w:color w:val="0000CC"/>
                <w:sz w:val="18"/>
                <w:szCs w:val="18"/>
                <w:lang w:val="en-029"/>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4446" w:type="dxa"/>
          </w:tcPr>
          <w:p w14:paraId="515DC8E0" w14:textId="6E7DB897" w:rsidR="00421A05" w:rsidRPr="005C5B54" w:rsidRDefault="00421A05" w:rsidP="00421A05">
            <w:pPr>
              <w:spacing w:before="0"/>
              <w:rPr>
                <w:rFonts w:eastAsia="Calibri" w:cs="Arial"/>
                <w:color w:val="0000CC"/>
                <w:sz w:val="18"/>
                <w:szCs w:val="18"/>
                <w:lang w:val="en-029"/>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tc>
      </w:tr>
      <w:tr w:rsidR="00421A05" w:rsidRPr="002B1456" w14:paraId="76D82D60" w14:textId="77777777" w:rsidTr="0071313F">
        <w:trPr>
          <w:trHeight w:val="332"/>
        </w:trPr>
        <w:tc>
          <w:tcPr>
            <w:tcW w:w="4106" w:type="dxa"/>
          </w:tcPr>
          <w:p w14:paraId="4FC1BDE4" w14:textId="1026590A" w:rsidR="00421A05" w:rsidRPr="002B1456" w:rsidRDefault="00421A05" w:rsidP="00421A05">
            <w:pPr>
              <w:spacing w:before="0"/>
              <w:rPr>
                <w:sz w:val="18"/>
                <w:szCs w:val="18"/>
                <w:lang w:val="en-GB"/>
              </w:rPr>
            </w:pPr>
            <w:r w:rsidRPr="002B1456">
              <w:rPr>
                <w:sz w:val="18"/>
                <w:szCs w:val="18"/>
                <w:lang w:val="en-GB"/>
              </w:rPr>
              <w:t>Weed management</w:t>
            </w:r>
            <w:r>
              <w:rPr>
                <w:sz w:val="18"/>
                <w:szCs w:val="18"/>
                <w:lang w:val="en-GB"/>
              </w:rPr>
              <w:t>. /</w:t>
            </w:r>
            <w:r>
              <w:rPr>
                <w:i/>
                <w:iCs/>
                <w:sz w:val="18"/>
                <w:szCs w:val="18"/>
                <w:lang w:val="en-GB"/>
              </w:rPr>
              <w:t xml:space="preserve"> Yabani otla mücadele.</w:t>
            </w:r>
          </w:p>
        </w:tc>
        <w:tc>
          <w:tcPr>
            <w:tcW w:w="650" w:type="dxa"/>
          </w:tcPr>
          <w:p w14:paraId="569EA3DA" w14:textId="19CBB538"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574" w:type="dxa"/>
          </w:tcPr>
          <w:p w14:paraId="1F00BBBD" w14:textId="1A87AB83"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4446" w:type="dxa"/>
          </w:tcPr>
          <w:p w14:paraId="7A2EF775" w14:textId="1F2355CC" w:rsidR="00421A05" w:rsidRPr="002B1456" w:rsidRDefault="00421A05" w:rsidP="00421A05">
            <w:pPr>
              <w:spacing w:before="0"/>
              <w:rPr>
                <w:sz w:val="18"/>
                <w:szCs w:val="18"/>
                <w:lang w:val="en-GB"/>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tc>
      </w:tr>
      <w:tr w:rsidR="00421A05" w:rsidRPr="002B1456" w14:paraId="51CF2297" w14:textId="77777777" w:rsidTr="0071313F">
        <w:trPr>
          <w:trHeight w:val="346"/>
        </w:trPr>
        <w:tc>
          <w:tcPr>
            <w:tcW w:w="4106" w:type="dxa"/>
          </w:tcPr>
          <w:p w14:paraId="6FE00109" w14:textId="13A0ACCC" w:rsidR="00421A05" w:rsidRPr="002B1456" w:rsidRDefault="00421A05" w:rsidP="00421A05">
            <w:pPr>
              <w:spacing w:before="0"/>
              <w:rPr>
                <w:sz w:val="18"/>
                <w:szCs w:val="18"/>
                <w:lang w:val="en-GB"/>
              </w:rPr>
            </w:pPr>
            <w:r>
              <w:rPr>
                <w:sz w:val="18"/>
                <w:szCs w:val="18"/>
                <w:lang w:val="en-GB"/>
              </w:rPr>
              <w:t>Using r</w:t>
            </w:r>
            <w:r w:rsidRPr="002B1456">
              <w:rPr>
                <w:sz w:val="18"/>
                <w:szCs w:val="18"/>
                <w:lang w:val="en-GB"/>
              </w:rPr>
              <w:t>esistant species or varieties</w:t>
            </w:r>
            <w:r>
              <w:rPr>
                <w:sz w:val="18"/>
                <w:szCs w:val="18"/>
                <w:lang w:val="en-GB"/>
              </w:rPr>
              <w:t xml:space="preserve">. / </w:t>
            </w:r>
            <w:r>
              <w:rPr>
                <w:i/>
                <w:iCs/>
                <w:sz w:val="18"/>
                <w:szCs w:val="18"/>
                <w:lang w:val="en-GB"/>
              </w:rPr>
              <w:t>Dirençli türler veya çeşitlerin kullanımı.</w:t>
            </w:r>
          </w:p>
        </w:tc>
        <w:tc>
          <w:tcPr>
            <w:tcW w:w="650" w:type="dxa"/>
          </w:tcPr>
          <w:p w14:paraId="7F94B844" w14:textId="7BF747B8"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574" w:type="dxa"/>
          </w:tcPr>
          <w:p w14:paraId="076E0E9B" w14:textId="511FF96D"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4446" w:type="dxa"/>
          </w:tcPr>
          <w:p w14:paraId="2432F434" w14:textId="78F0B99A" w:rsidR="00421A05" w:rsidRPr="002B1456" w:rsidRDefault="00421A05" w:rsidP="00421A05">
            <w:pPr>
              <w:spacing w:before="0"/>
              <w:rPr>
                <w:sz w:val="18"/>
                <w:szCs w:val="18"/>
                <w:lang w:val="en-GB"/>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tc>
      </w:tr>
      <w:tr w:rsidR="00421A05" w:rsidRPr="003A11D5" w14:paraId="290E03E4" w14:textId="77777777" w:rsidTr="0071313F">
        <w:trPr>
          <w:trHeight w:val="894"/>
        </w:trPr>
        <w:tc>
          <w:tcPr>
            <w:tcW w:w="4106" w:type="dxa"/>
          </w:tcPr>
          <w:p w14:paraId="126EE16F" w14:textId="6925363C" w:rsidR="00421A05" w:rsidRPr="002B1456" w:rsidRDefault="00421A05" w:rsidP="00421A05">
            <w:pPr>
              <w:spacing w:before="0"/>
              <w:rPr>
                <w:sz w:val="18"/>
                <w:szCs w:val="18"/>
                <w:lang w:val="en-GB"/>
              </w:rPr>
            </w:pPr>
            <w:r>
              <w:rPr>
                <w:sz w:val="18"/>
                <w:szCs w:val="18"/>
                <w:lang w:val="en-GB"/>
              </w:rPr>
              <w:t>Using home-</w:t>
            </w:r>
            <w:r w:rsidRPr="002B1456">
              <w:rPr>
                <w:sz w:val="18"/>
                <w:szCs w:val="18"/>
                <w:lang w:val="en-GB"/>
              </w:rPr>
              <w:t xml:space="preserve">made </w:t>
            </w:r>
            <w:r>
              <w:rPr>
                <w:sz w:val="18"/>
                <w:szCs w:val="18"/>
                <w:lang w:val="en-GB"/>
              </w:rPr>
              <w:t>plant protection products.</w:t>
            </w:r>
          </w:p>
          <w:p w14:paraId="42CB2C5A" w14:textId="631F451A" w:rsidR="00421A05" w:rsidRPr="002B1456" w:rsidRDefault="00421A05" w:rsidP="00421A05">
            <w:pPr>
              <w:spacing w:before="0"/>
              <w:rPr>
                <w:sz w:val="18"/>
                <w:szCs w:val="18"/>
                <w:lang w:val="en-GB"/>
              </w:rPr>
            </w:pPr>
            <w:r w:rsidRPr="002B1456">
              <w:rPr>
                <w:sz w:val="18"/>
                <w:szCs w:val="18"/>
                <w:lang w:val="en-GB"/>
              </w:rPr>
              <w:t xml:space="preserve">Describe the origin of raw materials and method </w:t>
            </w:r>
            <w:r>
              <w:rPr>
                <w:sz w:val="18"/>
                <w:szCs w:val="18"/>
                <w:lang w:val="en-GB"/>
              </w:rPr>
              <w:t xml:space="preserve">of production. / </w:t>
            </w:r>
            <w:r w:rsidRPr="00873E32">
              <w:rPr>
                <w:i/>
                <w:iCs/>
                <w:sz w:val="18"/>
                <w:szCs w:val="18"/>
                <w:lang w:val="en-GB"/>
              </w:rPr>
              <w:t>Ev yapımı bitki koruma ürünleri kullanımı. Hammadde kaynaklarını ve üretim yöntemlerini açıklayın</w:t>
            </w:r>
            <w:r>
              <w:rPr>
                <w:i/>
                <w:iCs/>
                <w:sz w:val="18"/>
                <w:szCs w:val="18"/>
                <w:lang w:val="en-GB"/>
              </w:rPr>
              <w:t>.</w:t>
            </w:r>
          </w:p>
        </w:tc>
        <w:tc>
          <w:tcPr>
            <w:tcW w:w="650" w:type="dxa"/>
          </w:tcPr>
          <w:p w14:paraId="0771480C" w14:textId="58A08D2D"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574" w:type="dxa"/>
          </w:tcPr>
          <w:p w14:paraId="1FE5B58D" w14:textId="5D874F86"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4446" w:type="dxa"/>
          </w:tcPr>
          <w:p w14:paraId="3C5A0FCD" w14:textId="77777777" w:rsidR="00421A05" w:rsidRDefault="00421A05" w:rsidP="00421A05">
            <w:pPr>
              <w:spacing w:before="0"/>
              <w:rPr>
                <w:rFonts w:eastAsia="Calibri" w:cs="Arial"/>
                <w:color w:val="0000CC"/>
                <w:sz w:val="18"/>
                <w:szCs w:val="18"/>
                <w:lang w:val="en-029"/>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p w14:paraId="4A7296BF" w14:textId="4F1FC134" w:rsidR="00421A05" w:rsidRPr="009D3074" w:rsidRDefault="00421A05" w:rsidP="00421A05">
            <w:pPr>
              <w:spacing w:before="0"/>
              <w:rPr>
                <w:i/>
                <w:szCs w:val="16"/>
                <w:lang w:val="en-GB"/>
              </w:rPr>
            </w:pPr>
            <w:r w:rsidRPr="0071313F">
              <w:rPr>
                <w:i/>
                <w:sz w:val="18"/>
                <w:szCs w:val="18"/>
                <w:lang w:val="en-029"/>
              </w:rPr>
              <w:t>Please fill in Annex 3.</w:t>
            </w:r>
            <w:r>
              <w:rPr>
                <w:i/>
                <w:sz w:val="18"/>
                <w:szCs w:val="18"/>
                <w:lang w:val="en-029"/>
              </w:rPr>
              <w:t>3 / Lütfen Annex3.3’ü doldurunuz.</w:t>
            </w:r>
          </w:p>
        </w:tc>
      </w:tr>
      <w:tr w:rsidR="00421A05" w:rsidRPr="003A11D5" w14:paraId="2FC698E4" w14:textId="77777777" w:rsidTr="0071313F">
        <w:trPr>
          <w:trHeight w:val="577"/>
        </w:trPr>
        <w:tc>
          <w:tcPr>
            <w:tcW w:w="4106" w:type="dxa"/>
          </w:tcPr>
          <w:p w14:paraId="19B807E4" w14:textId="02896E81" w:rsidR="00421A05" w:rsidRPr="00A9348D" w:rsidRDefault="00421A05" w:rsidP="00421A05">
            <w:pPr>
              <w:spacing w:before="0"/>
              <w:rPr>
                <w:sz w:val="18"/>
                <w:szCs w:val="18"/>
                <w:lang w:val="en-US"/>
              </w:rPr>
            </w:pPr>
            <w:r w:rsidRPr="00A9348D">
              <w:rPr>
                <w:sz w:val="18"/>
                <w:szCs w:val="18"/>
                <w:lang w:val="en-US"/>
              </w:rPr>
              <w:t>Using commercial plant protection products to control pests and diseases /</w:t>
            </w:r>
            <w:r w:rsidRPr="00A9348D">
              <w:rPr>
                <w:i/>
                <w:szCs w:val="16"/>
                <w:lang w:val="en-US"/>
              </w:rPr>
              <w:t xml:space="preserve"> </w:t>
            </w:r>
            <w:r w:rsidRPr="00A9348D">
              <w:rPr>
                <w:i/>
                <w:sz w:val="18"/>
                <w:szCs w:val="18"/>
                <w:lang w:val="en-US"/>
              </w:rPr>
              <w:t>Haşere ve hastalıkları kontrol etmek için ticari bitki koruma girdileri kullanımı</w:t>
            </w:r>
            <w:r w:rsidRPr="00A9348D">
              <w:rPr>
                <w:sz w:val="18"/>
                <w:szCs w:val="18"/>
                <w:lang w:val="en-US"/>
              </w:rPr>
              <w:t>.</w:t>
            </w:r>
          </w:p>
        </w:tc>
        <w:tc>
          <w:tcPr>
            <w:tcW w:w="650" w:type="dxa"/>
          </w:tcPr>
          <w:p w14:paraId="441362EF" w14:textId="2D3CF557"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574" w:type="dxa"/>
          </w:tcPr>
          <w:p w14:paraId="36C75200" w14:textId="1EB91FF7"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4446" w:type="dxa"/>
          </w:tcPr>
          <w:p w14:paraId="4B01B238" w14:textId="77777777" w:rsidR="00421A05" w:rsidRDefault="00421A05" w:rsidP="00421A05">
            <w:pPr>
              <w:spacing w:before="0"/>
              <w:rPr>
                <w:rFonts w:eastAsia="Calibri" w:cs="Arial"/>
                <w:color w:val="0000CC"/>
                <w:sz w:val="18"/>
                <w:szCs w:val="18"/>
                <w:lang w:val="en-029"/>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p w14:paraId="17A1A86A" w14:textId="12550C1C" w:rsidR="00421A05" w:rsidRPr="0023282E" w:rsidRDefault="00421A05" w:rsidP="00421A05">
            <w:pPr>
              <w:spacing w:before="0"/>
              <w:rPr>
                <w:i/>
                <w:szCs w:val="16"/>
                <w:lang w:val="en-029"/>
              </w:rPr>
            </w:pPr>
            <w:r w:rsidRPr="0071313F">
              <w:rPr>
                <w:i/>
                <w:sz w:val="18"/>
                <w:szCs w:val="18"/>
                <w:lang w:val="en-029"/>
              </w:rPr>
              <w:t>Please fill in Annex 3.</w:t>
            </w:r>
            <w:r>
              <w:rPr>
                <w:i/>
                <w:sz w:val="18"/>
                <w:szCs w:val="18"/>
                <w:lang w:val="en-029"/>
              </w:rPr>
              <w:t>3 / Lütfen Annex3.3’ü doldurunuz.</w:t>
            </w:r>
          </w:p>
        </w:tc>
      </w:tr>
      <w:tr w:rsidR="00421A05" w:rsidRPr="002B1456" w14:paraId="7BB9832A" w14:textId="77777777" w:rsidTr="0071313F">
        <w:trPr>
          <w:trHeight w:val="556"/>
        </w:trPr>
        <w:tc>
          <w:tcPr>
            <w:tcW w:w="9776" w:type="dxa"/>
            <w:gridSpan w:val="4"/>
            <w:shd w:val="clear" w:color="auto" w:fill="FFF2CC"/>
          </w:tcPr>
          <w:p w14:paraId="6222504C" w14:textId="49A33A03" w:rsidR="00421A05" w:rsidRDefault="00421A05" w:rsidP="00421A05">
            <w:pPr>
              <w:spacing w:before="0" w:after="60"/>
              <w:rPr>
                <w:sz w:val="18"/>
                <w:szCs w:val="18"/>
                <w:lang w:val="en-GB"/>
              </w:rPr>
            </w:pPr>
            <w:r w:rsidRPr="002B1456">
              <w:rPr>
                <w:sz w:val="18"/>
                <w:szCs w:val="18"/>
                <w:lang w:val="en-GB"/>
              </w:rPr>
              <w:t>Inspector’s comment</w:t>
            </w:r>
            <w:r>
              <w:rPr>
                <w:sz w:val="18"/>
                <w:szCs w:val="18"/>
                <w:lang w:val="en-GB"/>
              </w:rPr>
              <w:t xml:space="preserve"> / </w:t>
            </w:r>
            <w:r w:rsidRPr="00421A05">
              <w:rPr>
                <w:i/>
                <w:iCs/>
                <w:sz w:val="18"/>
                <w:szCs w:val="18"/>
                <w:lang w:val="en-GB"/>
              </w:rPr>
              <w:t>Kontrolör yorumu</w:t>
            </w:r>
            <w:r w:rsidRPr="002B1456">
              <w:rPr>
                <w:sz w:val="18"/>
                <w:szCs w:val="18"/>
                <w:lang w:val="en-GB"/>
              </w:rPr>
              <w:t>:</w:t>
            </w:r>
          </w:p>
          <w:p w14:paraId="70E42703" w14:textId="596F589D" w:rsidR="00421A05" w:rsidRPr="002B1456" w:rsidRDefault="00421A05" w:rsidP="00421A05">
            <w:pPr>
              <w:spacing w:before="0" w:after="60"/>
              <w:rPr>
                <w:sz w:val="18"/>
                <w:szCs w:val="18"/>
                <w:lang w:val="en-GB"/>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16E9E3D0" w14:textId="170019A6" w:rsidR="00EE7488" w:rsidRPr="000E6DBB" w:rsidRDefault="00EE7488" w:rsidP="00B93141">
      <w:pPr>
        <w:pStyle w:val="ListeParagraf"/>
        <w:numPr>
          <w:ilvl w:val="0"/>
          <w:numId w:val="9"/>
        </w:numPr>
        <w:tabs>
          <w:tab w:val="clear" w:pos="284"/>
        </w:tabs>
        <w:spacing w:before="240" w:after="120"/>
        <w:ind w:left="709" w:hanging="709"/>
        <w:rPr>
          <w:b/>
          <w:sz w:val="20"/>
          <w:lang w:val="en-029"/>
        </w:rPr>
      </w:pPr>
      <w:r w:rsidRPr="000E6DBB">
        <w:rPr>
          <w:b/>
          <w:sz w:val="20"/>
          <w:lang w:val="en-029"/>
        </w:rPr>
        <w:t>Precautionary measures</w:t>
      </w:r>
      <w:r w:rsidR="00ED15AC" w:rsidRPr="000E6DBB">
        <w:rPr>
          <w:b/>
          <w:sz w:val="20"/>
          <w:lang w:val="en-029"/>
        </w:rPr>
        <w:t xml:space="preserve">, </w:t>
      </w:r>
      <w:r w:rsidR="002D363B" w:rsidRPr="000E6DBB">
        <w:rPr>
          <w:b/>
          <w:sz w:val="20"/>
          <w:lang w:val="en-029"/>
        </w:rPr>
        <w:t>internal</w:t>
      </w:r>
      <w:r w:rsidR="00ED15AC" w:rsidRPr="000E6DBB">
        <w:rPr>
          <w:b/>
          <w:sz w:val="20"/>
          <w:lang w:val="en-029"/>
        </w:rPr>
        <w:t xml:space="preserve"> control and measures in case of suspicion</w:t>
      </w:r>
      <w:r w:rsidRPr="000E6DBB">
        <w:rPr>
          <w:b/>
          <w:sz w:val="20"/>
          <w:lang w:val="en-029"/>
        </w:rPr>
        <w:t xml:space="preserve"> </w:t>
      </w:r>
      <w:r w:rsidR="00421A05">
        <w:rPr>
          <w:b/>
          <w:sz w:val="20"/>
          <w:lang w:val="en-029"/>
        </w:rPr>
        <w:t xml:space="preserve">/ </w:t>
      </w:r>
      <w:r w:rsidR="00421A05" w:rsidRPr="00421A05">
        <w:rPr>
          <w:b/>
          <w:i/>
          <w:iCs/>
          <w:sz w:val="20"/>
          <w:lang w:val="en-029"/>
        </w:rPr>
        <w:t>İhtiyati tedbirler, iç kontrol ve şüphe durumunda alınacak tedbirler</w:t>
      </w:r>
    </w:p>
    <w:p w14:paraId="5341B891" w14:textId="6E6C4933" w:rsidR="00ED15AC" w:rsidRPr="00755309" w:rsidRDefault="00ED15AC" w:rsidP="00AF37C9">
      <w:pPr>
        <w:pStyle w:val="Balk2"/>
        <w:numPr>
          <w:ilvl w:val="0"/>
          <w:numId w:val="0"/>
        </w:numPr>
        <w:tabs>
          <w:tab w:val="clear" w:pos="284"/>
          <w:tab w:val="left" w:pos="709"/>
        </w:tabs>
        <w:spacing w:after="0"/>
        <w:rPr>
          <w:b/>
          <w:i w:val="0"/>
          <w:szCs w:val="20"/>
          <w:lang w:val="en-029"/>
        </w:rPr>
      </w:pPr>
      <w:r w:rsidRPr="00755309">
        <w:rPr>
          <w:b/>
          <w:i w:val="0"/>
          <w:szCs w:val="20"/>
          <w:lang w:val="en-029"/>
        </w:rPr>
        <w:t>6.1</w:t>
      </w:r>
      <w:r w:rsidRPr="00755309">
        <w:rPr>
          <w:b/>
          <w:i w:val="0"/>
          <w:szCs w:val="20"/>
          <w:lang w:val="en-029"/>
        </w:rPr>
        <w:tab/>
        <w:t>Precautionary measures</w:t>
      </w:r>
      <w:r w:rsidR="00421A05" w:rsidRPr="00755309">
        <w:rPr>
          <w:b/>
          <w:i w:val="0"/>
          <w:szCs w:val="20"/>
          <w:lang w:val="en-029"/>
        </w:rPr>
        <w:t xml:space="preserve"> / </w:t>
      </w:r>
      <w:r w:rsidR="00421A05" w:rsidRPr="00755309">
        <w:rPr>
          <w:b/>
          <w:iCs w:val="0"/>
          <w:szCs w:val="20"/>
          <w:lang w:val="en-029"/>
        </w:rPr>
        <w:t>İhtiyati tedbirler</w:t>
      </w:r>
    </w:p>
    <w:p w14:paraId="7DBA1BB7" w14:textId="78B76652" w:rsidR="00AE5ABA" w:rsidRPr="000E6DBB" w:rsidRDefault="008D6C85" w:rsidP="00ED15AC">
      <w:pPr>
        <w:spacing w:after="60"/>
        <w:jc w:val="both"/>
        <w:rPr>
          <w:sz w:val="18"/>
          <w:szCs w:val="18"/>
          <w:lang w:val="en-GB"/>
        </w:rPr>
      </w:pPr>
      <w:r w:rsidRPr="000E6DBB">
        <w:rPr>
          <w:sz w:val="18"/>
          <w:szCs w:val="18"/>
          <w:lang w:val="en-GB"/>
        </w:rPr>
        <w:t>Operators must maintain measures that are proportionate and appropriate to identify and avoid risks of contamination of organic production and products with non-authorised products or substances, including systematic identification of critical procedural steps. The measures must be regularly reviewed and adjusted if needed</w:t>
      </w:r>
      <w:r w:rsidR="00E121E1">
        <w:rPr>
          <w:sz w:val="18"/>
          <w:szCs w:val="18"/>
          <w:lang w:val="en-GB"/>
        </w:rPr>
        <w:t xml:space="preserve">. / </w:t>
      </w:r>
      <w:r w:rsidR="00E121E1">
        <w:rPr>
          <w:i/>
          <w:iCs/>
          <w:sz w:val="18"/>
          <w:szCs w:val="18"/>
          <w:lang w:val="en-GB"/>
        </w:rPr>
        <w:t>Operatör</w:t>
      </w:r>
      <w:r w:rsidR="00E121E1" w:rsidRPr="00E121E1">
        <w:rPr>
          <w:i/>
          <w:iCs/>
          <w:sz w:val="18"/>
          <w:szCs w:val="18"/>
          <w:lang w:val="tr-TR"/>
        </w:rPr>
        <w:t xml:space="preserve">ler, kritik prosedür adımlarının sistematik olarak belirlenmesi de dahil olmak üzere, organik üretim ve ürünlerin izinsiz ürün veya maddelerle kontaminasyon risklerini belirlemek ve önlemek için orantılı ve uygun </w:t>
      </w:r>
      <w:r w:rsidR="00E121E1">
        <w:rPr>
          <w:i/>
          <w:iCs/>
          <w:sz w:val="18"/>
          <w:szCs w:val="18"/>
          <w:lang w:val="tr-TR"/>
        </w:rPr>
        <w:t>tedbirleri</w:t>
      </w:r>
      <w:r w:rsidR="00E121E1" w:rsidRPr="00E121E1">
        <w:rPr>
          <w:i/>
          <w:iCs/>
          <w:sz w:val="18"/>
          <w:szCs w:val="18"/>
          <w:lang w:val="tr-TR"/>
        </w:rPr>
        <w:t xml:space="preserve"> sürdürmelidir. </w:t>
      </w:r>
      <w:r w:rsidR="00E121E1">
        <w:rPr>
          <w:i/>
          <w:iCs/>
          <w:sz w:val="18"/>
          <w:szCs w:val="18"/>
          <w:lang w:val="tr-TR"/>
        </w:rPr>
        <w:t>Tedbirle</w:t>
      </w:r>
      <w:r w:rsidR="00E121E1" w:rsidRPr="00E121E1">
        <w:rPr>
          <w:i/>
          <w:iCs/>
          <w:sz w:val="18"/>
          <w:szCs w:val="18"/>
          <w:lang w:val="tr-TR"/>
        </w:rPr>
        <w:t>r düzenli olarak gözden geçirilmeli ve gerekirse</w:t>
      </w:r>
      <w:r w:rsidR="00E121E1">
        <w:rPr>
          <w:i/>
          <w:iCs/>
          <w:sz w:val="18"/>
          <w:szCs w:val="18"/>
          <w:lang w:val="tr-TR"/>
        </w:rPr>
        <w:t xml:space="preserve"> tekrar düzenlenmelidir</w:t>
      </w:r>
      <w:r w:rsidR="00E121E1" w:rsidRPr="00E121E1">
        <w:rPr>
          <w:i/>
          <w:iCs/>
          <w:sz w:val="18"/>
          <w:szCs w:val="18"/>
          <w:lang w:val="tr-TR"/>
        </w:rPr>
        <w:t>.</w:t>
      </w:r>
    </w:p>
    <w:p w14:paraId="6F59E606" w14:textId="7FD01559" w:rsidR="00ED15AC" w:rsidRDefault="00AE5ABA" w:rsidP="00ED15AC">
      <w:pPr>
        <w:spacing w:after="60"/>
        <w:jc w:val="both"/>
        <w:rPr>
          <w:sz w:val="18"/>
          <w:szCs w:val="18"/>
          <w:lang w:val="en-GB"/>
        </w:rPr>
      </w:pPr>
      <w:r w:rsidRPr="000E6DBB">
        <w:rPr>
          <w:sz w:val="18"/>
          <w:szCs w:val="18"/>
          <w:lang w:val="en-GB"/>
        </w:rPr>
        <w:t xml:space="preserve">The bio.inspecta template </w:t>
      </w:r>
      <w:r w:rsidRPr="000E6DBB">
        <w:rPr>
          <w:i/>
          <w:iCs/>
          <w:sz w:val="18"/>
          <w:szCs w:val="18"/>
          <w:lang w:val="en-GB"/>
        </w:rPr>
        <w:t>24_2001</w:t>
      </w:r>
      <w:r w:rsidR="000916F2" w:rsidRPr="000E6DBB">
        <w:rPr>
          <w:i/>
          <w:iCs/>
          <w:sz w:val="18"/>
          <w:szCs w:val="18"/>
          <w:lang w:val="en-GB"/>
        </w:rPr>
        <w:t>, Checklist – Precautionary measures, Attachment 13</w:t>
      </w:r>
      <w:r w:rsidR="000916F2" w:rsidRPr="000E6DBB">
        <w:rPr>
          <w:sz w:val="18"/>
          <w:szCs w:val="18"/>
          <w:lang w:val="en-GB"/>
        </w:rPr>
        <w:t>,</w:t>
      </w:r>
      <w:r w:rsidRPr="000E6DBB">
        <w:rPr>
          <w:sz w:val="18"/>
          <w:szCs w:val="18"/>
          <w:lang w:val="en-GB"/>
        </w:rPr>
        <w:t xml:space="preserve"> </w:t>
      </w:r>
      <w:r w:rsidR="008D6C85" w:rsidRPr="000E6DBB">
        <w:rPr>
          <w:sz w:val="18"/>
          <w:szCs w:val="18"/>
          <w:lang w:val="en-GB"/>
        </w:rPr>
        <w:t>shall help you to describe the specific risks and measures of your operation</w:t>
      </w:r>
      <w:r w:rsidRPr="000E6DBB">
        <w:rPr>
          <w:sz w:val="18"/>
          <w:szCs w:val="18"/>
          <w:lang w:val="en-GB"/>
        </w:rPr>
        <w:t xml:space="preserve">. If you have an own documentation, describing all the points in the </w:t>
      </w:r>
      <w:r w:rsidRPr="000E6DBB">
        <w:rPr>
          <w:i/>
          <w:iCs/>
          <w:sz w:val="18"/>
          <w:szCs w:val="18"/>
          <w:lang w:val="en-GB"/>
        </w:rPr>
        <w:t>24_</w:t>
      </w:r>
      <w:r w:rsidR="006B021A">
        <w:rPr>
          <w:i/>
          <w:iCs/>
          <w:sz w:val="18"/>
          <w:szCs w:val="18"/>
          <w:lang w:val="en-GB"/>
        </w:rPr>
        <w:t>2</w:t>
      </w:r>
      <w:r w:rsidRPr="000E6DBB">
        <w:rPr>
          <w:i/>
          <w:iCs/>
          <w:sz w:val="18"/>
          <w:szCs w:val="18"/>
          <w:lang w:val="en-GB"/>
        </w:rPr>
        <w:t>001</w:t>
      </w:r>
      <w:r w:rsidRPr="000E6DBB">
        <w:rPr>
          <w:sz w:val="18"/>
          <w:szCs w:val="18"/>
          <w:lang w:val="en-GB"/>
        </w:rPr>
        <w:t>, you may submit it instead of filling the document</w:t>
      </w:r>
      <w:r w:rsidR="008D6C85" w:rsidRPr="000E6DBB">
        <w:rPr>
          <w:sz w:val="18"/>
          <w:szCs w:val="18"/>
          <w:lang w:val="en-GB"/>
        </w:rPr>
        <w:t xml:space="preserve"> At the end of the table you’ll find some free space to specify other potential critical procedural steps</w:t>
      </w:r>
      <w:r w:rsidR="00ED15AC" w:rsidRPr="000E6DBB">
        <w:rPr>
          <w:sz w:val="18"/>
          <w:szCs w:val="18"/>
          <w:lang w:val="en-GB"/>
        </w:rPr>
        <w:t xml:space="preserve">. </w:t>
      </w:r>
    </w:p>
    <w:p w14:paraId="37AD0D35" w14:textId="0414C0A4" w:rsidR="00E121E1" w:rsidRPr="00E121E1" w:rsidRDefault="00E121E1" w:rsidP="00E121E1">
      <w:pPr>
        <w:spacing w:after="60"/>
        <w:jc w:val="both"/>
        <w:rPr>
          <w:sz w:val="18"/>
          <w:szCs w:val="18"/>
          <w:lang w:val="tr-TR"/>
        </w:rPr>
      </w:pPr>
      <w:r w:rsidRPr="00E121E1">
        <w:rPr>
          <w:sz w:val="18"/>
          <w:szCs w:val="18"/>
          <w:lang w:val="tr-TR"/>
        </w:rPr>
        <w:t>bio.inspecta şablonu 24_2001, Kontrol Listesi - İhtiyati tedbirler, Ek 13, faaliyetinize özgü riskleri ve tedbirleri tanımlamanıza yardımcı olacaktır. 24_2001'deki tüm noktaları açıklayan kendi dokümanınız varsa, dokümanı doldurmak yerine bunu gönderebilirsiniz</w:t>
      </w:r>
      <w:r w:rsidR="00A40261">
        <w:rPr>
          <w:sz w:val="18"/>
          <w:szCs w:val="18"/>
          <w:lang w:val="tr-TR"/>
        </w:rPr>
        <w:t>.</w:t>
      </w:r>
      <w:r w:rsidRPr="00E121E1">
        <w:rPr>
          <w:sz w:val="18"/>
          <w:szCs w:val="18"/>
          <w:lang w:val="tr-TR"/>
        </w:rPr>
        <w:t xml:space="preserve"> Tablonun sonunda, diğer potansiyel kritik prosedür adımlarını belirtmek için boş bir alan bulacaksınız.</w:t>
      </w:r>
    </w:p>
    <w:p w14:paraId="666384DC" w14:textId="77777777" w:rsidR="00A40261" w:rsidRPr="003A11D5" w:rsidRDefault="00B1719B" w:rsidP="00755309">
      <w:pPr>
        <w:pStyle w:val="Balk2"/>
        <w:numPr>
          <w:ilvl w:val="0"/>
          <w:numId w:val="0"/>
        </w:numPr>
        <w:tabs>
          <w:tab w:val="clear" w:pos="284"/>
          <w:tab w:val="left" w:pos="851"/>
        </w:tabs>
        <w:spacing w:after="120"/>
        <w:ind w:left="567" w:hanging="567"/>
        <w:rPr>
          <w:b/>
          <w:iCs w:val="0"/>
          <w:szCs w:val="20"/>
          <w:lang w:val="en-029"/>
        </w:rPr>
      </w:pPr>
      <w:r w:rsidRPr="003A11D5">
        <w:rPr>
          <w:b/>
          <w:i w:val="0"/>
          <w:szCs w:val="20"/>
          <w:lang w:val="en-029"/>
        </w:rPr>
        <w:lastRenderedPageBreak/>
        <w:t>6.2</w:t>
      </w:r>
      <w:r w:rsidRPr="003A11D5">
        <w:rPr>
          <w:b/>
          <w:i w:val="0"/>
          <w:szCs w:val="20"/>
          <w:lang w:val="en-029"/>
        </w:rPr>
        <w:tab/>
        <w:t>Measures taken in case of suspicion that products do not comply with the organic regulation at all steps in the operation or subcontracted storage or port</w:t>
      </w:r>
      <w:r w:rsidR="00A40261" w:rsidRPr="003A11D5">
        <w:rPr>
          <w:b/>
          <w:i w:val="0"/>
          <w:szCs w:val="20"/>
          <w:lang w:val="en-029"/>
        </w:rPr>
        <w:t xml:space="preserve"> / </w:t>
      </w:r>
      <w:r w:rsidR="00A40261" w:rsidRPr="003A11D5">
        <w:rPr>
          <w:b/>
          <w:iCs w:val="0"/>
          <w:szCs w:val="20"/>
          <w:lang w:val="en-029"/>
        </w:rPr>
        <w:t>Faaliyet veya taşeron depolama veya limandaki tüm adımlarda ürünlerin organik yönetmeliğe uygun olmadığından şüphelenilmesi durumunda alınan önlemler</w:t>
      </w:r>
    </w:p>
    <w:p w14:paraId="3BC22DCB" w14:textId="4096F26C" w:rsidR="00B1719B" w:rsidRPr="00A40261" w:rsidRDefault="00A40261" w:rsidP="00A40261">
      <w:pPr>
        <w:pStyle w:val="Balk2"/>
        <w:numPr>
          <w:ilvl w:val="0"/>
          <w:numId w:val="0"/>
        </w:numPr>
        <w:tabs>
          <w:tab w:val="clear" w:pos="284"/>
          <w:tab w:val="left" w:pos="851"/>
        </w:tabs>
        <w:spacing w:after="120"/>
        <w:ind w:left="709" w:hanging="709"/>
        <w:rPr>
          <w:b/>
          <w:i w:val="0"/>
          <w:sz w:val="18"/>
          <w:szCs w:val="18"/>
          <w:lang w:val="tr-TR"/>
        </w:rPr>
      </w:pPr>
      <w:r w:rsidRPr="000E6DBB">
        <w:rPr>
          <w:b/>
          <w:sz w:val="18"/>
          <w:szCs w:val="18"/>
          <w:shd w:val="clear" w:color="auto" w:fill="A6A6A6" w:themeFill="background1" w:themeFillShade="A6"/>
          <w:lang w:val="en-029"/>
        </w:rPr>
        <w:t xml:space="preserve"> </w:t>
      </w:r>
      <w:r w:rsidR="00B0445C" w:rsidRPr="000E6DBB">
        <w:rPr>
          <w:b/>
          <w:sz w:val="18"/>
          <w:szCs w:val="18"/>
          <w:shd w:val="clear" w:color="auto" w:fill="A6A6A6" w:themeFill="background1" w:themeFillShade="A6"/>
          <w:lang w:val="en-029"/>
        </w:rPr>
        <w:t>(no need to fill chapter 6.2 if you also fill the Data Sheet 24_</w:t>
      </w:r>
      <w:r w:rsidR="00A933DE">
        <w:rPr>
          <w:b/>
          <w:sz w:val="18"/>
          <w:szCs w:val="18"/>
          <w:shd w:val="clear" w:color="auto" w:fill="A6A6A6" w:themeFill="background1" w:themeFillShade="A6"/>
          <w:lang w:val="en-029"/>
        </w:rPr>
        <w:t>2</w:t>
      </w:r>
      <w:r w:rsidR="00B0445C" w:rsidRPr="000E6DBB">
        <w:rPr>
          <w:b/>
          <w:sz w:val="18"/>
          <w:szCs w:val="18"/>
          <w:shd w:val="clear" w:color="auto" w:fill="A6A6A6" w:themeFill="background1" w:themeFillShade="A6"/>
          <w:lang w:val="en-029"/>
        </w:rPr>
        <w:t>582)</w:t>
      </w:r>
      <w:r>
        <w:rPr>
          <w:b/>
          <w:sz w:val="18"/>
          <w:szCs w:val="18"/>
          <w:shd w:val="clear" w:color="auto" w:fill="A6A6A6" w:themeFill="background1" w:themeFillShade="A6"/>
          <w:lang w:val="en-029"/>
        </w:rPr>
        <w:t>/</w:t>
      </w:r>
      <w:r w:rsidRPr="00A40261">
        <w:rPr>
          <w:b/>
          <w:sz w:val="18"/>
          <w:szCs w:val="18"/>
          <w:shd w:val="clear" w:color="auto" w:fill="A6A6A6" w:themeFill="background1" w:themeFillShade="A6"/>
          <w:lang w:val="en-029"/>
        </w:rPr>
        <w:t>(Veri Formu 24_2582'yi de doldurursanız bölüm 6.2'yi doldurmanıza gerek yoktur)</w:t>
      </w:r>
      <w:r w:rsidRPr="00A40261">
        <w:rPr>
          <w:b/>
          <w:sz w:val="18"/>
          <w:szCs w:val="18"/>
          <w:shd w:val="clear" w:color="auto" w:fill="A6A6A6" w:themeFill="background1" w:themeFillShade="A6"/>
          <w:lang w:val="en-029"/>
        </w:rPr>
        <w:br/>
      </w:r>
    </w:p>
    <w:tbl>
      <w:tblPr>
        <w:tblStyle w:val="TabloKlavuzu"/>
        <w:tblW w:w="9776" w:type="dxa"/>
        <w:tblLayout w:type="fixed"/>
        <w:tblLook w:val="04A0" w:firstRow="1" w:lastRow="0" w:firstColumn="1" w:lastColumn="0" w:noHBand="0" w:noVBand="1"/>
      </w:tblPr>
      <w:tblGrid>
        <w:gridCol w:w="4106"/>
        <w:gridCol w:w="5670"/>
      </w:tblGrid>
      <w:tr w:rsidR="008B0C0D" w:rsidRPr="00D16DC5" w14:paraId="71D12658" w14:textId="77777777" w:rsidTr="008B0C0D">
        <w:trPr>
          <w:trHeight w:val="359"/>
        </w:trPr>
        <w:tc>
          <w:tcPr>
            <w:tcW w:w="4106" w:type="dxa"/>
            <w:shd w:val="clear" w:color="auto" w:fill="D9D9D9" w:themeFill="background1" w:themeFillShade="D9"/>
          </w:tcPr>
          <w:p w14:paraId="4846EF61" w14:textId="3F899E9F" w:rsidR="008B0C0D" w:rsidRPr="008B0C0D" w:rsidRDefault="008B0C0D" w:rsidP="008B0C0D">
            <w:pPr>
              <w:tabs>
                <w:tab w:val="clear" w:pos="284"/>
              </w:tabs>
              <w:spacing w:before="0" w:after="60"/>
              <w:jc w:val="center"/>
              <w:rPr>
                <w:b/>
                <w:sz w:val="18"/>
                <w:szCs w:val="18"/>
                <w:lang w:val="en-US"/>
              </w:rPr>
            </w:pPr>
            <w:r w:rsidRPr="008B0C0D">
              <w:rPr>
                <w:b/>
                <w:szCs w:val="16"/>
                <w:lang w:val="en-029"/>
              </w:rPr>
              <w:t>Measures</w:t>
            </w:r>
            <w:r w:rsidR="0054388F">
              <w:rPr>
                <w:b/>
                <w:szCs w:val="16"/>
                <w:lang w:val="en-029"/>
              </w:rPr>
              <w:t xml:space="preserve"> / </w:t>
            </w:r>
            <w:r w:rsidR="0054388F" w:rsidRPr="0054388F">
              <w:rPr>
                <w:b/>
                <w:i/>
                <w:iCs/>
                <w:szCs w:val="16"/>
                <w:lang w:val="en-029"/>
              </w:rPr>
              <w:t>Önlemler</w:t>
            </w:r>
          </w:p>
        </w:tc>
        <w:tc>
          <w:tcPr>
            <w:tcW w:w="5670" w:type="dxa"/>
            <w:shd w:val="clear" w:color="auto" w:fill="D9D9D9" w:themeFill="background1" w:themeFillShade="D9"/>
          </w:tcPr>
          <w:p w14:paraId="645A2883" w14:textId="06F4A277" w:rsidR="008B0C0D" w:rsidRPr="00B0445C" w:rsidRDefault="008B0C0D" w:rsidP="008B0C0D">
            <w:pPr>
              <w:spacing w:before="0" w:after="60"/>
              <w:jc w:val="center"/>
              <w:rPr>
                <w:rFonts w:eastAsia="Calibri" w:cs="Arial"/>
                <w:b/>
                <w:szCs w:val="16"/>
                <w:lang w:val="en-029"/>
              </w:rPr>
            </w:pPr>
            <w:r w:rsidRPr="00B0445C">
              <w:rPr>
                <w:rFonts w:eastAsia="Calibri" w:cs="Arial"/>
                <w:b/>
                <w:szCs w:val="16"/>
                <w:lang w:val="en-029"/>
              </w:rPr>
              <w:t>Please describe procedure</w:t>
            </w:r>
            <w:r w:rsidR="0054388F">
              <w:rPr>
                <w:rFonts w:eastAsia="Calibri" w:cs="Arial"/>
                <w:b/>
                <w:szCs w:val="16"/>
                <w:lang w:val="en-029"/>
              </w:rPr>
              <w:t xml:space="preserve"> /</w:t>
            </w:r>
            <w:r w:rsidR="0054388F" w:rsidRPr="0054388F">
              <w:rPr>
                <w:rFonts w:eastAsia="Calibri" w:cs="Arial"/>
                <w:b/>
                <w:i/>
                <w:iCs/>
                <w:szCs w:val="16"/>
                <w:lang w:val="en-029"/>
              </w:rPr>
              <w:t xml:space="preserve"> Lütfen prosedürü tanımlayınız</w:t>
            </w:r>
          </w:p>
        </w:tc>
      </w:tr>
      <w:tr w:rsidR="00B1719B" w:rsidRPr="00D16DC5" w14:paraId="1C88E5F5" w14:textId="77777777" w:rsidTr="00C304F9">
        <w:trPr>
          <w:trHeight w:val="359"/>
        </w:trPr>
        <w:tc>
          <w:tcPr>
            <w:tcW w:w="4106" w:type="dxa"/>
          </w:tcPr>
          <w:p w14:paraId="23639419" w14:textId="72B027EF" w:rsidR="00B1719B" w:rsidRPr="0067692D" w:rsidRDefault="00B1719B" w:rsidP="00C304F9">
            <w:pPr>
              <w:tabs>
                <w:tab w:val="clear" w:pos="284"/>
              </w:tabs>
              <w:spacing w:before="0" w:after="60"/>
              <w:rPr>
                <w:rFonts w:cs="Arial"/>
                <w:sz w:val="18"/>
                <w:szCs w:val="18"/>
                <w:lang w:val="en-029"/>
              </w:rPr>
            </w:pPr>
            <w:r w:rsidRPr="0067692D">
              <w:rPr>
                <w:sz w:val="18"/>
                <w:szCs w:val="18"/>
                <w:lang w:val="en-US"/>
              </w:rPr>
              <w:t>Procedure for identification, separation and blocking of products</w:t>
            </w:r>
            <w:r w:rsidR="0054388F">
              <w:rPr>
                <w:sz w:val="18"/>
                <w:szCs w:val="18"/>
                <w:lang w:val="en-US"/>
              </w:rPr>
              <w:t xml:space="preserve"> / </w:t>
            </w:r>
            <w:r w:rsidR="0054388F" w:rsidRPr="0054388F">
              <w:rPr>
                <w:i/>
                <w:iCs/>
                <w:sz w:val="18"/>
                <w:szCs w:val="18"/>
                <w:lang w:val="en-US"/>
              </w:rPr>
              <w:t>Ürünlerin tanımlanması, ayrılması ve bloke edilmesi için prosedür.</w:t>
            </w:r>
          </w:p>
        </w:tc>
        <w:tc>
          <w:tcPr>
            <w:tcW w:w="5670" w:type="dxa"/>
          </w:tcPr>
          <w:p w14:paraId="3E354445" w14:textId="77777777" w:rsidR="00B1719B" w:rsidRPr="0067692D" w:rsidRDefault="00B1719B" w:rsidP="00C304F9">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B1719B" w:rsidRPr="00D16DC5" w14:paraId="111356F9" w14:textId="77777777" w:rsidTr="00C304F9">
        <w:trPr>
          <w:trHeight w:val="359"/>
        </w:trPr>
        <w:tc>
          <w:tcPr>
            <w:tcW w:w="4106" w:type="dxa"/>
          </w:tcPr>
          <w:p w14:paraId="4AEAA824" w14:textId="69265EB8" w:rsidR="00B1719B" w:rsidRPr="0067692D" w:rsidRDefault="00B1719B" w:rsidP="00C304F9">
            <w:pPr>
              <w:tabs>
                <w:tab w:val="clear" w:pos="284"/>
              </w:tabs>
              <w:spacing w:before="0" w:after="60"/>
              <w:rPr>
                <w:sz w:val="18"/>
                <w:szCs w:val="18"/>
                <w:lang w:val="en-US"/>
              </w:rPr>
            </w:pPr>
            <w:r w:rsidRPr="0067692D">
              <w:rPr>
                <w:rFonts w:cs="Calibri"/>
                <w:color w:val="000000"/>
                <w:sz w:val="18"/>
                <w:szCs w:val="18"/>
                <w:lang w:val="en-US"/>
              </w:rPr>
              <w:t>Investigation procedure to check</w:t>
            </w:r>
            <w:r w:rsidRPr="0067692D">
              <w:rPr>
                <w:rFonts w:cs="Calibri"/>
                <w:color w:val="000000"/>
                <w:spacing w:val="31"/>
                <w:sz w:val="18"/>
                <w:szCs w:val="18"/>
                <w:lang w:val="en-US"/>
              </w:rPr>
              <w:t xml:space="preserve"> </w:t>
            </w:r>
            <w:r w:rsidRPr="0067692D">
              <w:rPr>
                <w:rFonts w:cs="Calibri"/>
                <w:color w:val="000000"/>
                <w:sz w:val="18"/>
                <w:szCs w:val="18"/>
                <w:lang w:val="en-US"/>
              </w:rPr>
              <w:t>whether</w:t>
            </w:r>
            <w:r w:rsidRPr="0067692D">
              <w:rPr>
                <w:rFonts w:cs="Calibri"/>
                <w:color w:val="000000"/>
                <w:spacing w:val="29"/>
                <w:sz w:val="18"/>
                <w:szCs w:val="18"/>
                <w:lang w:val="en-US"/>
              </w:rPr>
              <w:t xml:space="preserve"> </w:t>
            </w:r>
            <w:r w:rsidRPr="0067692D">
              <w:rPr>
                <w:rFonts w:cs="Calibri"/>
                <w:color w:val="000000"/>
                <w:sz w:val="18"/>
                <w:szCs w:val="18"/>
                <w:lang w:val="en-US"/>
              </w:rPr>
              <w:t>the</w:t>
            </w:r>
            <w:r w:rsidRPr="0067692D">
              <w:rPr>
                <w:rFonts w:cs="Calibri"/>
                <w:color w:val="000000"/>
                <w:spacing w:val="29"/>
                <w:sz w:val="18"/>
                <w:szCs w:val="18"/>
                <w:lang w:val="en-US"/>
              </w:rPr>
              <w:t xml:space="preserve"> </w:t>
            </w:r>
            <w:r w:rsidRPr="0067692D">
              <w:rPr>
                <w:rFonts w:cs="Calibri"/>
                <w:color w:val="000000"/>
                <w:sz w:val="18"/>
                <w:szCs w:val="18"/>
                <w:lang w:val="en-US"/>
              </w:rPr>
              <w:t>suspicion</w:t>
            </w:r>
            <w:r w:rsidRPr="0067692D">
              <w:rPr>
                <w:rFonts w:cs="Calibri"/>
                <w:color w:val="000000"/>
                <w:spacing w:val="32"/>
                <w:sz w:val="18"/>
                <w:szCs w:val="18"/>
                <w:lang w:val="en-US"/>
              </w:rPr>
              <w:t xml:space="preserve"> </w:t>
            </w:r>
            <w:r w:rsidRPr="0067692D">
              <w:rPr>
                <w:rFonts w:cs="Calibri"/>
                <w:color w:val="000000"/>
                <w:sz w:val="18"/>
                <w:szCs w:val="18"/>
                <w:lang w:val="en-US"/>
              </w:rPr>
              <w:t>is substantiated</w:t>
            </w:r>
            <w:r w:rsidR="0054388F">
              <w:rPr>
                <w:rFonts w:cs="Calibri"/>
                <w:color w:val="000000"/>
                <w:sz w:val="18"/>
                <w:szCs w:val="18"/>
                <w:lang w:val="en-US"/>
              </w:rPr>
              <w:t xml:space="preserve"> / </w:t>
            </w:r>
            <w:r w:rsidR="0054388F" w:rsidRPr="0054388F">
              <w:rPr>
                <w:rFonts w:cs="Calibri"/>
                <w:i/>
                <w:iCs/>
                <w:color w:val="000000"/>
                <w:sz w:val="18"/>
                <w:szCs w:val="18"/>
                <w:lang w:val="en-US"/>
              </w:rPr>
              <w:t>Şüphenin doğrulanıp doğrulanmadığını kontrol etmek için soruşturma prosedürü</w:t>
            </w:r>
          </w:p>
        </w:tc>
        <w:tc>
          <w:tcPr>
            <w:tcW w:w="5670" w:type="dxa"/>
          </w:tcPr>
          <w:p w14:paraId="27415980" w14:textId="77777777" w:rsidR="00B1719B" w:rsidRPr="0067692D" w:rsidRDefault="00B1719B" w:rsidP="00C304F9">
            <w:pPr>
              <w:spacing w:before="0" w:after="60"/>
              <w:rPr>
                <w:rFonts w:eastAsia="Calibri" w:cs="Arial"/>
                <w:color w:val="0000CC"/>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B1719B" w:rsidRPr="00D16DC5" w14:paraId="36D86511" w14:textId="77777777" w:rsidTr="00C304F9">
        <w:trPr>
          <w:trHeight w:val="359"/>
        </w:trPr>
        <w:tc>
          <w:tcPr>
            <w:tcW w:w="4106" w:type="dxa"/>
          </w:tcPr>
          <w:p w14:paraId="2DFC4F45" w14:textId="1A35E5BF" w:rsidR="00B1719B" w:rsidRPr="0067692D" w:rsidRDefault="00B1719B" w:rsidP="00C304F9">
            <w:pPr>
              <w:tabs>
                <w:tab w:val="clear" w:pos="284"/>
              </w:tabs>
              <w:spacing w:before="0" w:after="60"/>
              <w:rPr>
                <w:rFonts w:cs="Arial"/>
                <w:sz w:val="18"/>
                <w:szCs w:val="18"/>
                <w:lang w:val="en-029"/>
              </w:rPr>
            </w:pPr>
            <w:r w:rsidRPr="0067692D">
              <w:rPr>
                <w:sz w:val="18"/>
                <w:szCs w:val="18"/>
                <w:lang w:val="en-US"/>
              </w:rPr>
              <w:t>Information of the control body</w:t>
            </w:r>
            <w:r w:rsidR="0054388F">
              <w:rPr>
                <w:sz w:val="18"/>
                <w:szCs w:val="18"/>
                <w:lang w:val="en-US"/>
              </w:rPr>
              <w:t xml:space="preserve"> / </w:t>
            </w:r>
            <w:r w:rsidR="0054388F" w:rsidRPr="0054388F">
              <w:rPr>
                <w:i/>
                <w:iCs/>
                <w:sz w:val="18"/>
                <w:szCs w:val="18"/>
                <w:lang w:val="en-US"/>
              </w:rPr>
              <w:t>Kontrol kuruluşu hakkında bilgi</w:t>
            </w:r>
            <w:r w:rsidRPr="0067692D">
              <w:rPr>
                <w:sz w:val="18"/>
                <w:szCs w:val="18"/>
                <w:lang w:val="en-US"/>
              </w:rPr>
              <w:t>.</w:t>
            </w:r>
          </w:p>
        </w:tc>
        <w:tc>
          <w:tcPr>
            <w:tcW w:w="5670" w:type="dxa"/>
          </w:tcPr>
          <w:p w14:paraId="4379E87A" w14:textId="77777777" w:rsidR="00B1719B" w:rsidRPr="0067692D" w:rsidRDefault="00B1719B" w:rsidP="00C304F9">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B1719B" w:rsidRPr="00D16DC5" w14:paraId="06DD089E" w14:textId="77777777" w:rsidTr="00C304F9">
        <w:trPr>
          <w:trHeight w:val="359"/>
        </w:trPr>
        <w:tc>
          <w:tcPr>
            <w:tcW w:w="4106" w:type="dxa"/>
          </w:tcPr>
          <w:p w14:paraId="26AA015D" w14:textId="2B884989" w:rsidR="00B1719B" w:rsidRPr="0067692D" w:rsidRDefault="00B1719B" w:rsidP="00C304F9">
            <w:pPr>
              <w:tabs>
                <w:tab w:val="clear" w:pos="284"/>
              </w:tabs>
              <w:spacing w:before="0" w:after="60"/>
              <w:rPr>
                <w:sz w:val="18"/>
                <w:szCs w:val="18"/>
                <w:lang w:val="en-US"/>
              </w:rPr>
            </w:pPr>
            <w:r w:rsidRPr="0067692D">
              <w:rPr>
                <w:sz w:val="18"/>
                <w:szCs w:val="18"/>
                <w:lang w:val="en-US"/>
              </w:rPr>
              <w:t>Information of all staff concerned about the situation (blocking, suspicion).</w:t>
            </w:r>
            <w:r w:rsidR="0054388F">
              <w:rPr>
                <w:sz w:val="18"/>
                <w:szCs w:val="18"/>
                <w:lang w:val="en-US"/>
              </w:rPr>
              <w:t xml:space="preserve"> / </w:t>
            </w:r>
            <w:r w:rsidR="0054388F" w:rsidRPr="0054388F">
              <w:rPr>
                <w:i/>
                <w:iCs/>
                <w:sz w:val="18"/>
                <w:szCs w:val="18"/>
                <w:lang w:val="en-US"/>
              </w:rPr>
              <w:t>Durumla ilgili tüm personelin bilgileri (engelleme, şüphe).</w:t>
            </w:r>
          </w:p>
        </w:tc>
        <w:tc>
          <w:tcPr>
            <w:tcW w:w="5670" w:type="dxa"/>
          </w:tcPr>
          <w:p w14:paraId="63030B80" w14:textId="77777777" w:rsidR="00B1719B" w:rsidRPr="0067692D" w:rsidRDefault="00B1719B" w:rsidP="00C304F9">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B1719B" w:rsidRPr="00D16DC5" w14:paraId="7F00ABBE" w14:textId="77777777" w:rsidTr="00C304F9">
        <w:trPr>
          <w:trHeight w:val="359"/>
        </w:trPr>
        <w:tc>
          <w:tcPr>
            <w:tcW w:w="4106" w:type="dxa"/>
          </w:tcPr>
          <w:p w14:paraId="68A04414" w14:textId="4D8C2F6B" w:rsidR="00B1719B" w:rsidRPr="0054388F" w:rsidRDefault="00B1719B" w:rsidP="00C304F9">
            <w:pPr>
              <w:tabs>
                <w:tab w:val="clear" w:pos="284"/>
              </w:tabs>
              <w:spacing w:before="0" w:after="60"/>
              <w:rPr>
                <w:sz w:val="18"/>
                <w:szCs w:val="18"/>
              </w:rPr>
            </w:pPr>
            <w:r w:rsidRPr="0054388F">
              <w:rPr>
                <w:sz w:val="18"/>
                <w:szCs w:val="18"/>
              </w:rPr>
              <w:t>In case of confirmation of suspicions, information of buyers in written form (if product is already sold) and guarantee that all indication on organic agriculture on the products is removed.</w:t>
            </w:r>
            <w:r w:rsidR="0054388F" w:rsidRPr="0054388F">
              <w:rPr>
                <w:sz w:val="18"/>
                <w:szCs w:val="18"/>
              </w:rPr>
              <w:t xml:space="preserve"> / </w:t>
            </w:r>
            <w:r w:rsidR="0054388F" w:rsidRPr="0054388F">
              <w:rPr>
                <w:i/>
                <w:iCs/>
                <w:sz w:val="18"/>
                <w:szCs w:val="18"/>
              </w:rPr>
              <w:t>Şüphelerin doğrulanması durumunda, alıcıların yazılı olarak bilgilendirilmesi (ürün zaten satılmışsa) ve ürünler üzerindeki organik tarıma ilişkin tüm işaretlerin kaldırıldığının garanti edilmesi.</w:t>
            </w:r>
          </w:p>
        </w:tc>
        <w:tc>
          <w:tcPr>
            <w:tcW w:w="5670" w:type="dxa"/>
          </w:tcPr>
          <w:p w14:paraId="67609352" w14:textId="77777777" w:rsidR="00B1719B" w:rsidRPr="0067692D" w:rsidRDefault="00B1719B" w:rsidP="00C304F9">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bl>
    <w:p w14:paraId="57C99AFF" w14:textId="5EA92F7C" w:rsidR="00B1719B" w:rsidRPr="00755309" w:rsidRDefault="00B1719B" w:rsidP="00B1719B">
      <w:pPr>
        <w:pStyle w:val="Balk2"/>
        <w:numPr>
          <w:ilvl w:val="0"/>
          <w:numId w:val="0"/>
        </w:numPr>
        <w:tabs>
          <w:tab w:val="clear" w:pos="284"/>
          <w:tab w:val="left" w:pos="851"/>
        </w:tabs>
        <w:spacing w:after="120"/>
        <w:rPr>
          <w:b/>
          <w:i w:val="0"/>
          <w:szCs w:val="20"/>
          <w:lang w:val="en-029"/>
        </w:rPr>
      </w:pPr>
      <w:r w:rsidRPr="00755309">
        <w:rPr>
          <w:b/>
          <w:i w:val="0"/>
          <w:szCs w:val="20"/>
          <w:lang w:val="en-029"/>
        </w:rPr>
        <w:t>6.3</w:t>
      </w:r>
      <w:r w:rsidR="00755309">
        <w:rPr>
          <w:b/>
          <w:i w:val="0"/>
          <w:szCs w:val="20"/>
          <w:lang w:val="en-029"/>
        </w:rPr>
        <w:t xml:space="preserve">  </w:t>
      </w:r>
      <w:r w:rsidRPr="00755309">
        <w:rPr>
          <w:b/>
          <w:i w:val="0"/>
          <w:szCs w:val="20"/>
          <w:lang w:val="en-029"/>
        </w:rPr>
        <w:t>Internal control</w:t>
      </w:r>
      <w:r w:rsidR="009F3134" w:rsidRPr="00755309">
        <w:rPr>
          <w:b/>
          <w:i w:val="0"/>
          <w:szCs w:val="20"/>
          <w:lang w:val="en-029"/>
        </w:rPr>
        <w:t xml:space="preserve"> / İç kontrol</w:t>
      </w:r>
    </w:p>
    <w:tbl>
      <w:tblPr>
        <w:tblStyle w:val="TabloKlavuzu"/>
        <w:tblW w:w="9776" w:type="dxa"/>
        <w:tblLayout w:type="fixed"/>
        <w:tblLook w:val="04A0" w:firstRow="1" w:lastRow="0" w:firstColumn="1" w:lastColumn="0" w:noHBand="0" w:noVBand="1"/>
      </w:tblPr>
      <w:tblGrid>
        <w:gridCol w:w="4106"/>
        <w:gridCol w:w="5670"/>
      </w:tblGrid>
      <w:tr w:rsidR="00AE4D0C" w:rsidRPr="00D16DC5" w14:paraId="657FA7D3" w14:textId="77777777" w:rsidTr="005636BD">
        <w:trPr>
          <w:trHeight w:val="359"/>
        </w:trPr>
        <w:tc>
          <w:tcPr>
            <w:tcW w:w="4106" w:type="dxa"/>
            <w:shd w:val="clear" w:color="auto" w:fill="D9D9D9" w:themeFill="background1" w:themeFillShade="D9"/>
          </w:tcPr>
          <w:p w14:paraId="1DAC2303" w14:textId="44283DB8" w:rsidR="00AE4D0C" w:rsidRPr="008B0C0D" w:rsidRDefault="00AE4D0C" w:rsidP="005636BD">
            <w:pPr>
              <w:tabs>
                <w:tab w:val="clear" w:pos="284"/>
              </w:tabs>
              <w:spacing w:before="0" w:after="60"/>
              <w:jc w:val="center"/>
              <w:rPr>
                <w:b/>
                <w:sz w:val="18"/>
                <w:szCs w:val="18"/>
                <w:lang w:val="en-US"/>
              </w:rPr>
            </w:pPr>
            <w:r w:rsidRPr="008B0C0D">
              <w:rPr>
                <w:b/>
                <w:szCs w:val="16"/>
                <w:lang w:val="en-029"/>
              </w:rPr>
              <w:t>Measures</w:t>
            </w:r>
            <w:r w:rsidR="009F3134">
              <w:rPr>
                <w:b/>
                <w:szCs w:val="16"/>
                <w:lang w:val="en-029"/>
              </w:rPr>
              <w:t xml:space="preserve"> / </w:t>
            </w:r>
            <w:r w:rsidR="009F3134" w:rsidRPr="009F3134">
              <w:rPr>
                <w:b/>
                <w:i/>
                <w:iCs/>
                <w:szCs w:val="16"/>
                <w:lang w:val="en-029"/>
              </w:rPr>
              <w:t>Önlemler</w:t>
            </w:r>
          </w:p>
        </w:tc>
        <w:tc>
          <w:tcPr>
            <w:tcW w:w="5670" w:type="dxa"/>
            <w:shd w:val="clear" w:color="auto" w:fill="D9D9D9" w:themeFill="background1" w:themeFillShade="D9"/>
          </w:tcPr>
          <w:p w14:paraId="6FC7F7F0" w14:textId="14CD4019" w:rsidR="00AE4D0C" w:rsidRPr="00B0445C" w:rsidRDefault="00AE4D0C" w:rsidP="005636BD">
            <w:pPr>
              <w:spacing w:before="0" w:after="60"/>
              <w:jc w:val="center"/>
              <w:rPr>
                <w:rFonts w:eastAsia="Calibri" w:cs="Arial"/>
                <w:b/>
                <w:szCs w:val="16"/>
                <w:lang w:val="en-029"/>
              </w:rPr>
            </w:pPr>
            <w:r w:rsidRPr="00B0445C">
              <w:rPr>
                <w:rFonts w:eastAsia="Calibri" w:cs="Arial"/>
                <w:b/>
                <w:szCs w:val="16"/>
                <w:lang w:val="en-029"/>
              </w:rPr>
              <w:t>Please describe procedure</w:t>
            </w:r>
            <w:r w:rsidR="009F3134">
              <w:rPr>
                <w:rFonts w:eastAsia="Calibri" w:cs="Arial"/>
                <w:b/>
                <w:szCs w:val="16"/>
                <w:lang w:val="en-029"/>
              </w:rPr>
              <w:t xml:space="preserve"> / </w:t>
            </w:r>
            <w:r w:rsidR="009F3134" w:rsidRPr="009F3134">
              <w:rPr>
                <w:rFonts w:eastAsia="Calibri" w:cs="Arial"/>
                <w:b/>
                <w:i/>
                <w:iCs/>
                <w:szCs w:val="16"/>
                <w:lang w:val="en-029"/>
              </w:rPr>
              <w:t>Lütfen prosedürü tanımlayınız</w:t>
            </w:r>
          </w:p>
        </w:tc>
      </w:tr>
      <w:tr w:rsidR="00B1719B" w:rsidRPr="009A2FA5" w14:paraId="35E01C63" w14:textId="77777777" w:rsidTr="00C304F9">
        <w:trPr>
          <w:trHeight w:val="327"/>
        </w:trPr>
        <w:tc>
          <w:tcPr>
            <w:tcW w:w="4106" w:type="dxa"/>
          </w:tcPr>
          <w:p w14:paraId="6C4C15F4" w14:textId="00A04933" w:rsidR="00B1719B" w:rsidRPr="0067692D" w:rsidRDefault="00B1719B" w:rsidP="00C304F9">
            <w:pPr>
              <w:spacing w:before="0" w:after="60"/>
              <w:rPr>
                <w:sz w:val="18"/>
                <w:szCs w:val="18"/>
                <w:lang w:val="en-GB"/>
              </w:rPr>
            </w:pPr>
            <w:r w:rsidRPr="0067692D">
              <w:rPr>
                <w:sz w:val="18"/>
                <w:szCs w:val="18"/>
                <w:lang w:val="en-GB"/>
              </w:rPr>
              <w:t>Describe internal controls to ensure that the requirements of the organic regulation are met.</w:t>
            </w:r>
            <w:r w:rsidR="009F3134">
              <w:rPr>
                <w:sz w:val="18"/>
                <w:szCs w:val="18"/>
                <w:lang w:val="en-GB"/>
              </w:rPr>
              <w:t xml:space="preserve"> / </w:t>
            </w:r>
            <w:r w:rsidR="009F3134" w:rsidRPr="009F3134">
              <w:rPr>
                <w:sz w:val="18"/>
                <w:szCs w:val="18"/>
                <w:lang w:val="en-GB"/>
              </w:rPr>
              <w:t>Organik yönetmeliğin gerekliliklerinin yerine getirilmesini sağlamak için iç kontrolleri tanımlayınız.</w:t>
            </w:r>
          </w:p>
        </w:tc>
        <w:tc>
          <w:tcPr>
            <w:tcW w:w="5670" w:type="dxa"/>
          </w:tcPr>
          <w:p w14:paraId="3DF3325E" w14:textId="77777777" w:rsidR="00B1719B" w:rsidRPr="0067692D" w:rsidRDefault="00B1719B" w:rsidP="00C304F9">
            <w:pPr>
              <w:spacing w:before="0" w:after="60"/>
              <w:rPr>
                <w:b/>
                <w:bCs/>
                <w:szCs w:val="16"/>
                <w:lang w:val="en-GB"/>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bl>
    <w:p w14:paraId="6862CFE2" w14:textId="77777777" w:rsidR="00B1719B" w:rsidRDefault="00B1719B" w:rsidP="00ED15AC">
      <w:pPr>
        <w:spacing w:after="60"/>
        <w:jc w:val="both"/>
        <w:rPr>
          <w:sz w:val="18"/>
          <w:szCs w:val="18"/>
          <w:lang w:val="en-GB"/>
        </w:rPr>
      </w:pPr>
    </w:p>
    <w:p w14:paraId="44CEC493" w14:textId="21058C4D" w:rsidR="009F3134" w:rsidRPr="00755309" w:rsidRDefault="00755309" w:rsidP="00755309">
      <w:pPr>
        <w:pStyle w:val="ListeParagraf"/>
        <w:numPr>
          <w:ilvl w:val="0"/>
          <w:numId w:val="9"/>
        </w:numPr>
        <w:tabs>
          <w:tab w:val="clear" w:pos="284"/>
        </w:tabs>
        <w:spacing w:before="240" w:after="120"/>
        <w:rPr>
          <w:b/>
          <w:iCs/>
          <w:sz w:val="22"/>
          <w:szCs w:val="24"/>
          <w:lang w:val="en-029"/>
        </w:rPr>
      </w:pPr>
      <w:r>
        <w:rPr>
          <w:b/>
          <w:sz w:val="22"/>
          <w:szCs w:val="24"/>
          <w:lang w:val="en-GB"/>
        </w:rPr>
        <w:t xml:space="preserve"> </w:t>
      </w:r>
      <w:r w:rsidR="006012E0" w:rsidRPr="00755309">
        <w:rPr>
          <w:b/>
          <w:sz w:val="22"/>
          <w:szCs w:val="24"/>
          <w:lang w:val="en-029"/>
        </w:rPr>
        <w:t xml:space="preserve">Preparation and </w:t>
      </w:r>
      <w:r w:rsidR="00332650" w:rsidRPr="00755309">
        <w:rPr>
          <w:b/>
          <w:sz w:val="22"/>
          <w:szCs w:val="24"/>
          <w:lang w:val="en-029"/>
        </w:rPr>
        <w:t>m</w:t>
      </w:r>
      <w:r w:rsidR="00EE7488" w:rsidRPr="00755309">
        <w:rPr>
          <w:b/>
          <w:sz w:val="22"/>
          <w:szCs w:val="24"/>
          <w:lang w:val="en-029"/>
        </w:rPr>
        <w:t>arketing</w:t>
      </w:r>
      <w:r w:rsidR="009F3134" w:rsidRPr="00755309">
        <w:rPr>
          <w:b/>
          <w:sz w:val="22"/>
          <w:szCs w:val="24"/>
          <w:lang w:val="en-029"/>
        </w:rPr>
        <w:t xml:space="preserve"> /Hazırlık ve pazarlama</w:t>
      </w:r>
      <w:r w:rsidR="00A76235" w:rsidRPr="00755309">
        <w:rPr>
          <w:b/>
          <w:sz w:val="22"/>
          <w:szCs w:val="24"/>
          <w:lang w:val="en-029"/>
        </w:rPr>
        <w:t xml:space="preserve"> </w:t>
      </w:r>
      <w:bookmarkStart w:id="25" w:name="_Hlk33562779"/>
      <w:r w:rsidR="00A76235" w:rsidRPr="00755309">
        <w:rPr>
          <w:b/>
          <w:sz w:val="18"/>
          <w:szCs w:val="18"/>
          <w:shd w:val="clear" w:color="auto" w:fill="A6A6A6" w:themeFill="background1" w:themeFillShade="A6"/>
          <w:lang w:val="en-029"/>
        </w:rPr>
        <w:t xml:space="preserve">(no need to fill </w:t>
      </w:r>
      <w:r w:rsidR="0018050F" w:rsidRPr="00755309">
        <w:rPr>
          <w:b/>
          <w:sz w:val="18"/>
          <w:szCs w:val="18"/>
          <w:shd w:val="clear" w:color="auto" w:fill="A6A6A6" w:themeFill="background1" w:themeFillShade="A6"/>
          <w:lang w:val="en-029"/>
        </w:rPr>
        <w:t xml:space="preserve">chapter 7 </w:t>
      </w:r>
      <w:r w:rsidR="00A76235" w:rsidRPr="00755309">
        <w:rPr>
          <w:b/>
          <w:sz w:val="18"/>
          <w:szCs w:val="18"/>
          <w:shd w:val="clear" w:color="auto" w:fill="A6A6A6" w:themeFill="background1" w:themeFillShade="A6"/>
          <w:lang w:val="en-029"/>
        </w:rPr>
        <w:t xml:space="preserve">if you also fill the </w:t>
      </w:r>
      <w:r w:rsidR="00664381" w:rsidRPr="00755309">
        <w:rPr>
          <w:b/>
          <w:sz w:val="18"/>
          <w:szCs w:val="18"/>
          <w:shd w:val="clear" w:color="auto" w:fill="A6A6A6" w:themeFill="background1" w:themeFillShade="A6"/>
          <w:lang w:val="en-029"/>
        </w:rPr>
        <w:t>D</w:t>
      </w:r>
      <w:r w:rsidR="00A76235" w:rsidRPr="00755309">
        <w:rPr>
          <w:b/>
          <w:sz w:val="18"/>
          <w:szCs w:val="18"/>
          <w:shd w:val="clear" w:color="auto" w:fill="A6A6A6" w:themeFill="background1" w:themeFillShade="A6"/>
          <w:lang w:val="en-029"/>
        </w:rPr>
        <w:t xml:space="preserve">ata </w:t>
      </w:r>
      <w:r w:rsidR="00664381" w:rsidRPr="00755309">
        <w:rPr>
          <w:b/>
          <w:sz w:val="18"/>
          <w:szCs w:val="18"/>
          <w:shd w:val="clear" w:color="auto" w:fill="A6A6A6" w:themeFill="background1" w:themeFillShade="A6"/>
          <w:lang w:val="en-029"/>
        </w:rPr>
        <w:t>S</w:t>
      </w:r>
      <w:r w:rsidR="00A76235" w:rsidRPr="00755309">
        <w:rPr>
          <w:b/>
          <w:sz w:val="18"/>
          <w:szCs w:val="18"/>
          <w:shd w:val="clear" w:color="auto" w:fill="A6A6A6" w:themeFill="background1" w:themeFillShade="A6"/>
          <w:lang w:val="en-029"/>
        </w:rPr>
        <w:t>heet 24_</w:t>
      </w:r>
      <w:r w:rsidR="00A933DE" w:rsidRPr="00755309">
        <w:rPr>
          <w:b/>
          <w:sz w:val="18"/>
          <w:szCs w:val="18"/>
          <w:shd w:val="clear" w:color="auto" w:fill="A6A6A6" w:themeFill="background1" w:themeFillShade="A6"/>
          <w:lang w:val="en-029"/>
        </w:rPr>
        <w:t>2</w:t>
      </w:r>
      <w:r w:rsidR="00A76235" w:rsidRPr="00755309">
        <w:rPr>
          <w:b/>
          <w:sz w:val="18"/>
          <w:szCs w:val="18"/>
          <w:shd w:val="clear" w:color="auto" w:fill="A6A6A6" w:themeFill="background1" w:themeFillShade="A6"/>
          <w:lang w:val="en-029"/>
        </w:rPr>
        <w:t>582)</w:t>
      </w:r>
      <w:bookmarkEnd w:id="25"/>
      <w:r w:rsidR="009F3134" w:rsidRPr="00755309">
        <w:rPr>
          <w:b/>
          <w:i/>
          <w:sz w:val="18"/>
          <w:szCs w:val="18"/>
          <w:shd w:val="clear" w:color="auto" w:fill="A6A6A6" w:themeFill="background1" w:themeFillShade="A6"/>
          <w:lang w:val="en-029"/>
        </w:rPr>
        <w:t xml:space="preserve"> /(</w:t>
      </w:r>
      <w:r w:rsidR="009F3134" w:rsidRPr="00755309">
        <w:rPr>
          <w:lang w:val="en-US"/>
        </w:rPr>
        <w:t xml:space="preserve"> </w:t>
      </w:r>
      <w:r w:rsidR="009F3134" w:rsidRPr="00755309">
        <w:rPr>
          <w:b/>
          <w:i/>
          <w:sz w:val="18"/>
          <w:szCs w:val="18"/>
          <w:shd w:val="clear" w:color="auto" w:fill="A6A6A6" w:themeFill="background1" w:themeFillShade="A6"/>
          <w:lang w:val="en-029"/>
        </w:rPr>
        <w:t>24_2582 veri formunu doldurduysanız, bölüm 7'yi doldurmanıza gerek yoktur)</w:t>
      </w:r>
    </w:p>
    <w:p w14:paraId="34E91682" w14:textId="4B581CA9" w:rsidR="00EE7488" w:rsidRPr="000E6DBB" w:rsidRDefault="00EE7488" w:rsidP="00B1719B">
      <w:pPr>
        <w:pStyle w:val="Balk2"/>
        <w:numPr>
          <w:ilvl w:val="0"/>
          <w:numId w:val="0"/>
        </w:numPr>
        <w:tabs>
          <w:tab w:val="clear" w:pos="284"/>
          <w:tab w:val="left" w:pos="851"/>
        </w:tabs>
        <w:spacing w:after="0"/>
        <w:ind w:left="709" w:hanging="709"/>
        <w:rPr>
          <w:b/>
          <w:iCs w:val="0"/>
          <w:sz w:val="22"/>
          <w:szCs w:val="24"/>
          <w:lang w:val="en-029"/>
        </w:rPr>
      </w:pPr>
    </w:p>
    <w:p w14:paraId="0578B300" w14:textId="16053DDD" w:rsidR="006012E0" w:rsidRPr="00755309" w:rsidRDefault="00BB54C2" w:rsidP="00332650">
      <w:pPr>
        <w:tabs>
          <w:tab w:val="clear" w:pos="284"/>
        </w:tabs>
        <w:spacing w:before="240" w:after="120"/>
        <w:ind w:left="709" w:hanging="709"/>
        <w:rPr>
          <w:b/>
          <w:iCs/>
          <w:sz w:val="20"/>
          <w:lang w:val="en-029"/>
        </w:rPr>
      </w:pPr>
      <w:r w:rsidRPr="00755309">
        <w:rPr>
          <w:b/>
          <w:iCs/>
          <w:sz w:val="20"/>
          <w:lang w:val="en-029"/>
        </w:rPr>
        <w:t>7.1</w:t>
      </w:r>
      <w:r w:rsidR="00755309">
        <w:rPr>
          <w:b/>
          <w:iCs/>
          <w:sz w:val="20"/>
          <w:lang w:val="en-029"/>
        </w:rPr>
        <w:t xml:space="preserve">  </w:t>
      </w:r>
      <w:r w:rsidRPr="00755309">
        <w:rPr>
          <w:b/>
          <w:iCs/>
          <w:sz w:val="20"/>
          <w:lang w:val="en-029"/>
        </w:rPr>
        <w:t>Pest management, cleaning and disinfection in units for preparation and storage</w:t>
      </w:r>
      <w:r w:rsidR="00A9348D" w:rsidRPr="00755309">
        <w:rPr>
          <w:b/>
          <w:iCs/>
          <w:sz w:val="20"/>
          <w:lang w:val="en-029"/>
        </w:rPr>
        <w:t xml:space="preserve"> /</w:t>
      </w:r>
      <w:r w:rsidR="00A9348D" w:rsidRPr="00755309">
        <w:rPr>
          <w:sz w:val="20"/>
          <w:lang w:val="en-029"/>
        </w:rPr>
        <w:t xml:space="preserve"> </w:t>
      </w:r>
      <w:r w:rsidR="00A9348D" w:rsidRPr="00755309">
        <w:rPr>
          <w:b/>
          <w:i/>
          <w:sz w:val="20"/>
          <w:lang w:val="en-029"/>
        </w:rPr>
        <w:t xml:space="preserve">Hazırlık ve depolama </w:t>
      </w:r>
      <w:r w:rsidR="00F16257" w:rsidRPr="00755309">
        <w:rPr>
          <w:b/>
          <w:i/>
          <w:sz w:val="20"/>
          <w:lang w:val="en-029"/>
        </w:rPr>
        <w:t>birimlerinde</w:t>
      </w:r>
      <w:r w:rsidR="00A9348D" w:rsidRPr="00755309">
        <w:rPr>
          <w:b/>
          <w:i/>
          <w:sz w:val="20"/>
          <w:lang w:val="en-029"/>
        </w:rPr>
        <w:t xml:space="preserve"> zararlı kontrolü, temizlik ve dezenfeksiyon</w:t>
      </w:r>
    </w:p>
    <w:tbl>
      <w:tblPr>
        <w:tblStyle w:val="TabloKlavuzu"/>
        <w:tblW w:w="9776" w:type="dxa"/>
        <w:tblLayout w:type="fixed"/>
        <w:tblLook w:val="04A0" w:firstRow="1" w:lastRow="0" w:firstColumn="1" w:lastColumn="0" w:noHBand="0" w:noVBand="1"/>
      </w:tblPr>
      <w:tblGrid>
        <w:gridCol w:w="4106"/>
        <w:gridCol w:w="650"/>
        <w:gridCol w:w="574"/>
        <w:gridCol w:w="4446"/>
      </w:tblGrid>
      <w:tr w:rsidR="006012E0" w:rsidRPr="003A11D5" w14:paraId="115E3DE4" w14:textId="77777777" w:rsidTr="004B6DCE">
        <w:trPr>
          <w:trHeight w:val="332"/>
          <w:tblHeader/>
        </w:trPr>
        <w:tc>
          <w:tcPr>
            <w:tcW w:w="4106" w:type="dxa"/>
            <w:shd w:val="clear" w:color="auto" w:fill="D9D9D9" w:themeFill="background1" w:themeFillShade="D9"/>
          </w:tcPr>
          <w:p w14:paraId="325AA7FF" w14:textId="1F9758BB" w:rsidR="006012E0" w:rsidRPr="00A9348D" w:rsidRDefault="006012E0" w:rsidP="004B6DCE">
            <w:pPr>
              <w:spacing w:before="0" w:after="60"/>
              <w:jc w:val="center"/>
              <w:rPr>
                <w:b/>
                <w:i/>
                <w:iCs/>
                <w:szCs w:val="16"/>
                <w:lang w:val="en-GB"/>
              </w:rPr>
            </w:pPr>
            <w:r w:rsidRPr="0067692D">
              <w:rPr>
                <w:b/>
                <w:szCs w:val="16"/>
                <w:lang w:val="en-GB"/>
              </w:rPr>
              <w:lastRenderedPageBreak/>
              <w:t>Measures</w:t>
            </w:r>
            <w:r w:rsidR="00A9348D">
              <w:rPr>
                <w:b/>
                <w:szCs w:val="16"/>
                <w:lang w:val="en-GB"/>
              </w:rPr>
              <w:t xml:space="preserve"> / </w:t>
            </w:r>
            <w:r w:rsidR="00A9348D">
              <w:rPr>
                <w:b/>
                <w:i/>
                <w:iCs/>
                <w:szCs w:val="16"/>
                <w:lang w:val="en-GB"/>
              </w:rPr>
              <w:t>Önlemler</w:t>
            </w:r>
          </w:p>
        </w:tc>
        <w:tc>
          <w:tcPr>
            <w:tcW w:w="650" w:type="dxa"/>
            <w:shd w:val="clear" w:color="auto" w:fill="D9D9D9" w:themeFill="background1" w:themeFillShade="D9"/>
          </w:tcPr>
          <w:p w14:paraId="5AEBB8DA" w14:textId="6682C610" w:rsidR="006012E0" w:rsidRPr="0067692D" w:rsidRDefault="006012E0" w:rsidP="004B6DCE">
            <w:pPr>
              <w:spacing w:before="0" w:after="60"/>
              <w:jc w:val="center"/>
              <w:rPr>
                <w:b/>
                <w:szCs w:val="16"/>
                <w:lang w:val="en-GB"/>
              </w:rPr>
            </w:pPr>
            <w:r w:rsidRPr="0067692D">
              <w:rPr>
                <w:b/>
                <w:szCs w:val="16"/>
                <w:lang w:val="en-GB"/>
              </w:rPr>
              <w:t>Yes</w:t>
            </w:r>
            <w:r w:rsidR="00A9348D">
              <w:rPr>
                <w:b/>
                <w:szCs w:val="16"/>
                <w:lang w:val="en-GB"/>
              </w:rPr>
              <w:t xml:space="preserve"> / Evet</w:t>
            </w:r>
          </w:p>
        </w:tc>
        <w:tc>
          <w:tcPr>
            <w:tcW w:w="574" w:type="dxa"/>
            <w:shd w:val="clear" w:color="auto" w:fill="D9D9D9" w:themeFill="background1" w:themeFillShade="D9"/>
          </w:tcPr>
          <w:p w14:paraId="201F6D85" w14:textId="262AD91C" w:rsidR="006012E0" w:rsidRPr="0067692D" w:rsidRDefault="006012E0" w:rsidP="004B6DCE">
            <w:pPr>
              <w:spacing w:before="0" w:after="60"/>
              <w:jc w:val="center"/>
              <w:rPr>
                <w:b/>
                <w:szCs w:val="16"/>
                <w:lang w:val="en-GB"/>
              </w:rPr>
            </w:pPr>
            <w:r w:rsidRPr="0067692D">
              <w:rPr>
                <w:b/>
                <w:szCs w:val="16"/>
                <w:lang w:val="en-GB"/>
              </w:rPr>
              <w:t>No</w:t>
            </w:r>
            <w:r w:rsidR="00A9348D">
              <w:rPr>
                <w:b/>
                <w:szCs w:val="16"/>
                <w:lang w:val="en-GB"/>
              </w:rPr>
              <w:t xml:space="preserve"> / Hayır</w:t>
            </w:r>
          </w:p>
        </w:tc>
        <w:tc>
          <w:tcPr>
            <w:tcW w:w="4446" w:type="dxa"/>
            <w:shd w:val="clear" w:color="auto" w:fill="D9D9D9" w:themeFill="background1" w:themeFillShade="D9"/>
          </w:tcPr>
          <w:p w14:paraId="70B9577D" w14:textId="4400F926" w:rsidR="006012E0" w:rsidRPr="0067692D" w:rsidRDefault="006012E0" w:rsidP="004B6DCE">
            <w:pPr>
              <w:spacing w:before="0" w:after="60"/>
              <w:jc w:val="center"/>
              <w:rPr>
                <w:b/>
                <w:szCs w:val="16"/>
                <w:lang w:val="en-GB"/>
              </w:rPr>
            </w:pPr>
            <w:r w:rsidRPr="0067692D">
              <w:rPr>
                <w:b/>
                <w:szCs w:val="16"/>
                <w:lang w:val="en-GB"/>
              </w:rPr>
              <w:t>Please describe your activities</w:t>
            </w:r>
            <w:r w:rsidR="00A9348D">
              <w:rPr>
                <w:b/>
                <w:szCs w:val="16"/>
                <w:lang w:val="en-GB"/>
              </w:rPr>
              <w:t xml:space="preserve"> / </w:t>
            </w:r>
            <w:r w:rsidR="00A9348D" w:rsidRPr="00A9348D">
              <w:rPr>
                <w:b/>
                <w:i/>
                <w:iCs/>
                <w:szCs w:val="16"/>
                <w:lang w:val="en-GB"/>
              </w:rPr>
              <w:t>Lütfen Faaliyetlerinizi tanımlayınız.</w:t>
            </w:r>
          </w:p>
        </w:tc>
      </w:tr>
      <w:tr w:rsidR="006012E0" w:rsidRPr="00EE4554" w14:paraId="27D20899" w14:textId="77777777" w:rsidTr="004B6DCE">
        <w:trPr>
          <w:trHeight w:val="332"/>
        </w:trPr>
        <w:tc>
          <w:tcPr>
            <w:tcW w:w="4106" w:type="dxa"/>
          </w:tcPr>
          <w:p w14:paraId="3354CD5F" w14:textId="08A44FE4" w:rsidR="006012E0" w:rsidRPr="00F16257" w:rsidRDefault="006012E0" w:rsidP="006012E0">
            <w:pPr>
              <w:spacing w:before="0" w:after="0"/>
              <w:rPr>
                <w:i/>
                <w:iCs/>
                <w:sz w:val="18"/>
                <w:szCs w:val="18"/>
                <w:lang w:val="en-029"/>
              </w:rPr>
            </w:pPr>
            <w:r w:rsidRPr="0067692D">
              <w:rPr>
                <w:sz w:val="18"/>
                <w:szCs w:val="18"/>
                <w:lang w:val="en-029"/>
              </w:rPr>
              <w:t xml:space="preserve">Is pest management </w:t>
            </w:r>
            <w:r w:rsidR="00C26913" w:rsidRPr="0067692D">
              <w:rPr>
                <w:sz w:val="18"/>
                <w:szCs w:val="18"/>
                <w:lang w:val="en-029"/>
              </w:rPr>
              <w:t xml:space="preserve">done </w:t>
            </w:r>
            <w:r w:rsidRPr="0067692D">
              <w:rPr>
                <w:sz w:val="18"/>
                <w:szCs w:val="18"/>
                <w:lang w:val="en-029"/>
              </w:rPr>
              <w:t>in the units for preparation and storage?</w:t>
            </w:r>
            <w:r w:rsidR="00F16257">
              <w:rPr>
                <w:sz w:val="18"/>
                <w:szCs w:val="18"/>
                <w:lang w:val="en-029"/>
              </w:rPr>
              <w:t xml:space="preserve"> / </w:t>
            </w:r>
            <w:r w:rsidR="00F16257">
              <w:rPr>
                <w:i/>
                <w:iCs/>
                <w:sz w:val="18"/>
                <w:szCs w:val="18"/>
                <w:lang w:val="en-029"/>
              </w:rPr>
              <w:t>Depolama ve hazırlık birimlerinde zararlı kontrolü yapıldımı?</w:t>
            </w:r>
          </w:p>
          <w:p w14:paraId="5AFC2310" w14:textId="6BC2F3CD" w:rsidR="006012E0" w:rsidRPr="0067692D" w:rsidRDefault="006012E0" w:rsidP="006012E0">
            <w:pPr>
              <w:spacing w:before="0" w:after="0"/>
              <w:rPr>
                <w:sz w:val="18"/>
                <w:szCs w:val="18"/>
                <w:lang w:val="en-029"/>
              </w:rPr>
            </w:pPr>
            <w:r w:rsidRPr="0067692D">
              <w:rPr>
                <w:sz w:val="18"/>
                <w:szCs w:val="18"/>
                <w:lang w:val="en-029"/>
              </w:rPr>
              <w:t>Please describe, including</w:t>
            </w:r>
            <w:r w:rsidR="00F16257">
              <w:rPr>
                <w:sz w:val="18"/>
                <w:szCs w:val="18"/>
                <w:lang w:val="en-029"/>
              </w:rPr>
              <w:t xml:space="preserve"> </w:t>
            </w:r>
            <w:r w:rsidR="00F16257" w:rsidRPr="00F16257">
              <w:rPr>
                <w:i/>
                <w:iCs/>
                <w:sz w:val="18"/>
                <w:szCs w:val="18"/>
                <w:lang w:val="en-029"/>
              </w:rPr>
              <w:t>/ Lütfen aşağıdakileride içerecek şekilde açıklayınız</w:t>
            </w:r>
            <w:r w:rsidR="00EE4554" w:rsidRPr="0067692D">
              <w:rPr>
                <w:sz w:val="18"/>
                <w:szCs w:val="18"/>
                <w:lang w:val="en-029"/>
              </w:rPr>
              <w:t>:</w:t>
            </w:r>
          </w:p>
          <w:p w14:paraId="762EB49F" w14:textId="43B8D298" w:rsidR="006012E0" w:rsidRPr="00F16257" w:rsidRDefault="006012E0" w:rsidP="001517D4">
            <w:pPr>
              <w:pStyle w:val="ListeParagraf"/>
              <w:numPr>
                <w:ilvl w:val="0"/>
                <w:numId w:val="12"/>
              </w:numPr>
              <w:tabs>
                <w:tab w:val="clear" w:pos="284"/>
              </w:tabs>
              <w:spacing w:before="0"/>
              <w:ind w:left="179" w:hanging="142"/>
              <w:rPr>
                <w:i/>
                <w:iCs/>
                <w:sz w:val="18"/>
                <w:szCs w:val="18"/>
                <w:lang w:val="en-029"/>
              </w:rPr>
            </w:pPr>
            <w:r w:rsidRPr="0067692D">
              <w:rPr>
                <w:sz w:val="18"/>
                <w:szCs w:val="18"/>
                <w:lang w:val="en-029"/>
              </w:rPr>
              <w:t>equipments/ products used</w:t>
            </w:r>
            <w:r w:rsidR="00F16257">
              <w:rPr>
                <w:sz w:val="18"/>
                <w:szCs w:val="18"/>
                <w:lang w:val="en-029"/>
              </w:rPr>
              <w:t xml:space="preserve"> / </w:t>
            </w:r>
            <w:r w:rsidR="00F16257" w:rsidRPr="00F16257">
              <w:rPr>
                <w:i/>
                <w:iCs/>
                <w:sz w:val="18"/>
                <w:szCs w:val="18"/>
                <w:lang w:val="en-029"/>
              </w:rPr>
              <w:t>kullanılan ekipmanlar/ ürünler</w:t>
            </w:r>
          </w:p>
          <w:p w14:paraId="78D43CD5" w14:textId="21048704" w:rsidR="006012E0" w:rsidRPr="0067692D" w:rsidRDefault="00EE4554" w:rsidP="001517D4">
            <w:pPr>
              <w:pStyle w:val="ListeParagraf"/>
              <w:numPr>
                <w:ilvl w:val="0"/>
                <w:numId w:val="11"/>
              </w:numPr>
              <w:tabs>
                <w:tab w:val="clear" w:pos="284"/>
              </w:tabs>
              <w:spacing w:before="0"/>
              <w:ind w:left="179" w:hanging="179"/>
              <w:rPr>
                <w:sz w:val="18"/>
                <w:szCs w:val="18"/>
                <w:lang w:val="en-029"/>
              </w:rPr>
            </w:pPr>
            <w:r w:rsidRPr="0067692D">
              <w:rPr>
                <w:sz w:val="18"/>
                <w:szCs w:val="18"/>
                <w:lang w:val="en-029"/>
              </w:rPr>
              <w:t>maintaining purchase documents</w:t>
            </w:r>
            <w:r w:rsidR="00F16257">
              <w:rPr>
                <w:sz w:val="18"/>
                <w:szCs w:val="18"/>
                <w:lang w:val="en-029"/>
              </w:rPr>
              <w:t xml:space="preserve"> / </w:t>
            </w:r>
            <w:r w:rsidR="00F16257" w:rsidRPr="00F16257">
              <w:rPr>
                <w:i/>
                <w:iCs/>
                <w:sz w:val="18"/>
                <w:szCs w:val="18"/>
              </w:rPr>
              <w:t>satın alma belgelerinin muhafaza edilmesi</w:t>
            </w:r>
          </w:p>
          <w:p w14:paraId="0EFB1254" w14:textId="45B40C40" w:rsidR="00EE4554" w:rsidRPr="0067692D" w:rsidRDefault="00EE4554" w:rsidP="001517D4">
            <w:pPr>
              <w:pStyle w:val="ListeParagraf"/>
              <w:numPr>
                <w:ilvl w:val="0"/>
                <w:numId w:val="11"/>
              </w:numPr>
              <w:tabs>
                <w:tab w:val="clear" w:pos="284"/>
              </w:tabs>
              <w:spacing w:before="0"/>
              <w:ind w:left="179" w:hanging="179"/>
              <w:rPr>
                <w:sz w:val="18"/>
                <w:szCs w:val="18"/>
                <w:lang w:val="en-029"/>
              </w:rPr>
            </w:pPr>
            <w:r w:rsidRPr="0067692D">
              <w:rPr>
                <w:sz w:val="18"/>
                <w:szCs w:val="18"/>
                <w:lang w:val="en-029"/>
              </w:rPr>
              <w:t>recording</w:t>
            </w:r>
            <w:r w:rsidR="00F16257">
              <w:rPr>
                <w:sz w:val="18"/>
                <w:szCs w:val="18"/>
                <w:lang w:val="en-029"/>
              </w:rPr>
              <w:t xml:space="preserve"> / </w:t>
            </w:r>
            <w:r w:rsidR="00F16257" w:rsidRPr="00F16257">
              <w:rPr>
                <w:i/>
                <w:iCs/>
                <w:sz w:val="18"/>
                <w:szCs w:val="18"/>
                <w:lang w:val="en-029"/>
              </w:rPr>
              <w:t>Kayıt</w:t>
            </w:r>
          </w:p>
          <w:p w14:paraId="012EA800" w14:textId="0FAD0EFF" w:rsidR="006012E0" w:rsidRPr="00F16257" w:rsidRDefault="006012E0" w:rsidP="001517D4">
            <w:pPr>
              <w:pStyle w:val="ListeParagraf"/>
              <w:numPr>
                <w:ilvl w:val="0"/>
                <w:numId w:val="11"/>
              </w:numPr>
              <w:tabs>
                <w:tab w:val="clear" w:pos="284"/>
              </w:tabs>
              <w:spacing w:before="0"/>
              <w:ind w:left="179" w:hanging="179"/>
              <w:rPr>
                <w:i/>
                <w:iCs/>
                <w:sz w:val="18"/>
                <w:szCs w:val="18"/>
                <w:lang w:val="en-029"/>
              </w:rPr>
            </w:pPr>
            <w:r w:rsidRPr="0067692D">
              <w:rPr>
                <w:sz w:val="18"/>
                <w:szCs w:val="18"/>
                <w:lang w:val="en-029"/>
              </w:rPr>
              <w:t>observation of waiting period</w:t>
            </w:r>
            <w:r w:rsidR="00EE4554" w:rsidRPr="0067692D">
              <w:rPr>
                <w:sz w:val="18"/>
                <w:szCs w:val="18"/>
                <w:lang w:val="en-029"/>
              </w:rPr>
              <w:t>s</w:t>
            </w:r>
            <w:r w:rsidR="00F16257">
              <w:rPr>
                <w:sz w:val="18"/>
                <w:szCs w:val="18"/>
                <w:lang w:val="en-029"/>
              </w:rPr>
              <w:t xml:space="preserve"> / </w:t>
            </w:r>
            <w:r w:rsidR="00F16257" w:rsidRPr="00F16257">
              <w:rPr>
                <w:i/>
                <w:iCs/>
                <w:sz w:val="18"/>
                <w:szCs w:val="18"/>
                <w:lang w:val="en-029"/>
              </w:rPr>
              <w:t>Bekleme süresinin gözlemlenmesi</w:t>
            </w:r>
          </w:p>
          <w:p w14:paraId="67790175" w14:textId="0913C69C" w:rsidR="006012E0" w:rsidRPr="0067692D" w:rsidRDefault="006012E0" w:rsidP="001517D4">
            <w:pPr>
              <w:pStyle w:val="ListeParagraf"/>
              <w:numPr>
                <w:ilvl w:val="0"/>
                <w:numId w:val="11"/>
              </w:numPr>
              <w:tabs>
                <w:tab w:val="clear" w:pos="284"/>
              </w:tabs>
              <w:spacing w:before="0"/>
              <w:ind w:left="179" w:hanging="179"/>
              <w:rPr>
                <w:sz w:val="18"/>
                <w:szCs w:val="18"/>
                <w:lang w:val="en-029"/>
              </w:rPr>
            </w:pPr>
            <w:r w:rsidRPr="0067692D">
              <w:rPr>
                <w:sz w:val="18"/>
                <w:szCs w:val="18"/>
                <w:lang w:val="en-029"/>
              </w:rPr>
              <w:t>written contract if pest management is assigned to a third party</w:t>
            </w:r>
            <w:r w:rsidR="00F16257">
              <w:rPr>
                <w:sz w:val="18"/>
                <w:szCs w:val="18"/>
                <w:lang w:val="en-029"/>
              </w:rPr>
              <w:t xml:space="preserve"> / </w:t>
            </w:r>
            <w:r w:rsidR="00F16257" w:rsidRPr="00F16257">
              <w:rPr>
                <w:i/>
                <w:iCs/>
                <w:sz w:val="18"/>
                <w:szCs w:val="18"/>
                <w:lang w:val="en-029"/>
              </w:rPr>
              <w:t>Zararlı kontrolü üçüncü bir tarafa devredilmişse yazılı sözleşme</w:t>
            </w:r>
            <w:r w:rsidRPr="00F16257">
              <w:rPr>
                <w:i/>
                <w:iCs/>
                <w:sz w:val="18"/>
                <w:szCs w:val="18"/>
                <w:lang w:val="en-029"/>
              </w:rPr>
              <w:t>.</w:t>
            </w:r>
          </w:p>
        </w:tc>
        <w:tc>
          <w:tcPr>
            <w:tcW w:w="650" w:type="dxa"/>
          </w:tcPr>
          <w:p w14:paraId="2839D719" w14:textId="77777777" w:rsidR="006012E0" w:rsidRPr="0067692D" w:rsidRDefault="006012E0" w:rsidP="006012E0">
            <w:pPr>
              <w:spacing w:before="0"/>
              <w:jc w:val="center"/>
              <w:rPr>
                <w:color w:val="0000CC"/>
                <w:sz w:val="18"/>
                <w:szCs w:val="18"/>
                <w:lang w:val="en-029"/>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692D">
              <w:rPr>
                <w:color w:val="0000CC"/>
                <w:sz w:val="18"/>
                <w:szCs w:val="18"/>
                <w:lang w:val="en-029"/>
              </w:rPr>
              <w:fldChar w:fldCharType="end"/>
            </w:r>
          </w:p>
        </w:tc>
        <w:tc>
          <w:tcPr>
            <w:tcW w:w="574" w:type="dxa"/>
          </w:tcPr>
          <w:p w14:paraId="4DFD9BA5" w14:textId="77777777" w:rsidR="006012E0" w:rsidRPr="0067692D" w:rsidRDefault="006012E0" w:rsidP="006012E0">
            <w:pPr>
              <w:spacing w:before="0"/>
              <w:jc w:val="center"/>
              <w:rPr>
                <w:color w:val="0000CC"/>
                <w:sz w:val="18"/>
                <w:szCs w:val="18"/>
                <w:lang w:val="en-029"/>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692D">
              <w:rPr>
                <w:color w:val="0000CC"/>
                <w:sz w:val="18"/>
                <w:szCs w:val="18"/>
                <w:lang w:val="en-029"/>
              </w:rPr>
              <w:fldChar w:fldCharType="end"/>
            </w:r>
          </w:p>
        </w:tc>
        <w:tc>
          <w:tcPr>
            <w:tcW w:w="4446" w:type="dxa"/>
          </w:tcPr>
          <w:p w14:paraId="1548E050" w14:textId="35EC2208" w:rsidR="006012E0" w:rsidRPr="0067692D" w:rsidRDefault="006012E0" w:rsidP="006012E0">
            <w:pPr>
              <w:spacing w:before="0"/>
              <w:rPr>
                <w:rFonts w:eastAsia="Calibri" w:cs="Arial"/>
                <w:color w:val="0000CC"/>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6012E0" w:rsidRPr="002B1456" w14:paraId="4C6EE8C1" w14:textId="77777777" w:rsidTr="004B6DCE">
        <w:trPr>
          <w:trHeight w:val="332"/>
        </w:trPr>
        <w:tc>
          <w:tcPr>
            <w:tcW w:w="4106" w:type="dxa"/>
          </w:tcPr>
          <w:p w14:paraId="5A72C4A9" w14:textId="22704BC9" w:rsidR="006012E0" w:rsidRPr="00232151" w:rsidRDefault="006012E0" w:rsidP="006012E0">
            <w:pPr>
              <w:spacing w:before="0" w:after="0"/>
              <w:rPr>
                <w:sz w:val="18"/>
                <w:szCs w:val="18"/>
              </w:rPr>
            </w:pPr>
            <w:r w:rsidRPr="00232151">
              <w:rPr>
                <w:sz w:val="18"/>
                <w:szCs w:val="18"/>
              </w:rPr>
              <w:t>Are cleaning agents and disinfectants used during preparation and storage</w:t>
            </w:r>
            <w:r w:rsidR="00F16257" w:rsidRPr="00232151">
              <w:rPr>
                <w:sz w:val="18"/>
                <w:szCs w:val="18"/>
              </w:rPr>
              <w:t xml:space="preserve"> / </w:t>
            </w:r>
            <w:r w:rsidR="00F16257" w:rsidRPr="00232151">
              <w:rPr>
                <w:i/>
                <w:iCs/>
                <w:sz w:val="18"/>
                <w:szCs w:val="18"/>
              </w:rPr>
              <w:t xml:space="preserve">Hazırlık depolama sırasında temizlik </w:t>
            </w:r>
            <w:r w:rsidR="00232151" w:rsidRPr="00232151">
              <w:rPr>
                <w:i/>
                <w:iCs/>
                <w:sz w:val="18"/>
                <w:szCs w:val="18"/>
              </w:rPr>
              <w:t>ürünleri ve dezenfektanlar kullanıl</w:t>
            </w:r>
            <w:r w:rsidR="00232151">
              <w:rPr>
                <w:i/>
                <w:iCs/>
                <w:sz w:val="18"/>
                <w:szCs w:val="18"/>
              </w:rPr>
              <w:t>ıyor mu</w:t>
            </w:r>
            <w:r w:rsidR="00F16257" w:rsidRPr="00232151">
              <w:rPr>
                <w:i/>
                <w:iCs/>
                <w:sz w:val="18"/>
                <w:szCs w:val="18"/>
              </w:rPr>
              <w:t xml:space="preserve"> </w:t>
            </w:r>
            <w:r w:rsidRPr="00232151">
              <w:rPr>
                <w:sz w:val="18"/>
                <w:szCs w:val="18"/>
              </w:rPr>
              <w:t>?</w:t>
            </w:r>
          </w:p>
          <w:p w14:paraId="2F83E23B" w14:textId="3E5A95E0" w:rsidR="00EE4554" w:rsidRPr="00232151" w:rsidRDefault="00EE4554" w:rsidP="006012E0">
            <w:pPr>
              <w:spacing w:before="0" w:after="0"/>
              <w:rPr>
                <w:sz w:val="18"/>
                <w:szCs w:val="18"/>
              </w:rPr>
            </w:pPr>
            <w:r w:rsidRPr="00232151">
              <w:rPr>
                <w:sz w:val="18"/>
                <w:szCs w:val="18"/>
              </w:rPr>
              <w:t>Please describe, including</w:t>
            </w:r>
            <w:r w:rsidR="00232151" w:rsidRPr="00232151">
              <w:rPr>
                <w:sz w:val="18"/>
                <w:szCs w:val="18"/>
              </w:rPr>
              <w:t xml:space="preserve"> </w:t>
            </w:r>
            <w:r w:rsidR="00232151" w:rsidRPr="00232151">
              <w:rPr>
                <w:i/>
                <w:iCs/>
                <w:sz w:val="18"/>
                <w:szCs w:val="18"/>
              </w:rPr>
              <w:t>/ Lütfen aşağıdakileride içerecek şekilde açıklayınız</w:t>
            </w:r>
            <w:r w:rsidRPr="00232151">
              <w:rPr>
                <w:sz w:val="18"/>
                <w:szCs w:val="18"/>
              </w:rPr>
              <w:t>:</w:t>
            </w:r>
          </w:p>
          <w:p w14:paraId="047F64B8" w14:textId="4B60A13D" w:rsidR="006012E0" w:rsidRPr="0067692D" w:rsidRDefault="006012E0" w:rsidP="006012E0">
            <w:pPr>
              <w:spacing w:before="0" w:after="0"/>
              <w:rPr>
                <w:sz w:val="18"/>
                <w:szCs w:val="18"/>
                <w:lang w:val="en-GB"/>
              </w:rPr>
            </w:pPr>
            <w:r w:rsidRPr="0067692D">
              <w:rPr>
                <w:sz w:val="18"/>
                <w:szCs w:val="18"/>
                <w:lang w:val="en-GB"/>
              </w:rPr>
              <w:t>Prevention of contamination through cleaning agents</w:t>
            </w:r>
            <w:r w:rsidR="00232151">
              <w:rPr>
                <w:sz w:val="18"/>
                <w:szCs w:val="18"/>
                <w:lang w:val="en-GB"/>
              </w:rPr>
              <w:t xml:space="preserve"> </w:t>
            </w:r>
            <w:r w:rsidRPr="0067692D">
              <w:rPr>
                <w:sz w:val="18"/>
                <w:szCs w:val="18"/>
                <w:lang w:val="en-GB"/>
              </w:rPr>
              <w:t>; address the:</w:t>
            </w:r>
            <w:r w:rsidR="0043796B">
              <w:rPr>
                <w:sz w:val="18"/>
                <w:szCs w:val="18"/>
                <w:lang w:val="en-GB"/>
              </w:rPr>
              <w:t xml:space="preserve"> / Temizlik malzemesi kaynaklı kontaminasyona karşı tedbirler; Belirtiniz:</w:t>
            </w:r>
          </w:p>
          <w:p w14:paraId="69E617FC" w14:textId="577E4DA2" w:rsidR="00C26913" w:rsidRPr="0067692D" w:rsidRDefault="00C26913" w:rsidP="001517D4">
            <w:pPr>
              <w:pStyle w:val="ListeParagraf"/>
              <w:numPr>
                <w:ilvl w:val="0"/>
                <w:numId w:val="11"/>
              </w:numPr>
              <w:tabs>
                <w:tab w:val="clear" w:pos="284"/>
              </w:tabs>
              <w:spacing w:before="0"/>
              <w:ind w:left="179" w:hanging="179"/>
              <w:rPr>
                <w:sz w:val="18"/>
                <w:szCs w:val="18"/>
                <w:lang w:val="en-029"/>
              </w:rPr>
            </w:pPr>
            <w:r w:rsidRPr="0067692D">
              <w:rPr>
                <w:sz w:val="18"/>
                <w:szCs w:val="18"/>
                <w:lang w:val="en-029"/>
              </w:rPr>
              <w:t>maintaining purchase documents</w:t>
            </w:r>
            <w:r w:rsidR="0043796B">
              <w:rPr>
                <w:sz w:val="18"/>
                <w:szCs w:val="18"/>
                <w:lang w:val="en-029"/>
              </w:rPr>
              <w:t xml:space="preserve"> / </w:t>
            </w:r>
            <w:r w:rsidR="0043796B" w:rsidRPr="0043796B">
              <w:rPr>
                <w:i/>
                <w:iCs/>
                <w:sz w:val="18"/>
                <w:szCs w:val="18"/>
                <w:lang w:val="en-029"/>
              </w:rPr>
              <w:t>satın alma belgelerinin korunması</w:t>
            </w:r>
          </w:p>
          <w:p w14:paraId="26479BE5" w14:textId="14890C8F" w:rsidR="006012E0" w:rsidRPr="0067692D" w:rsidRDefault="006012E0" w:rsidP="001517D4">
            <w:pPr>
              <w:pStyle w:val="ListeParagraf"/>
              <w:numPr>
                <w:ilvl w:val="0"/>
                <w:numId w:val="11"/>
              </w:numPr>
              <w:tabs>
                <w:tab w:val="clear" w:pos="284"/>
              </w:tabs>
              <w:spacing w:before="0"/>
              <w:ind w:left="179" w:hanging="179"/>
              <w:rPr>
                <w:sz w:val="18"/>
                <w:szCs w:val="18"/>
                <w:lang w:val="en-029"/>
              </w:rPr>
            </w:pPr>
            <w:r w:rsidRPr="0067692D">
              <w:rPr>
                <w:sz w:val="18"/>
                <w:szCs w:val="18"/>
                <w:lang w:val="en-029"/>
              </w:rPr>
              <w:t>recording</w:t>
            </w:r>
            <w:r w:rsidR="0043796B">
              <w:rPr>
                <w:sz w:val="18"/>
                <w:szCs w:val="18"/>
                <w:lang w:val="en-029"/>
              </w:rPr>
              <w:t xml:space="preserve"> / </w:t>
            </w:r>
            <w:r w:rsidR="0043796B" w:rsidRPr="0043796B">
              <w:rPr>
                <w:i/>
                <w:iCs/>
                <w:sz w:val="18"/>
                <w:szCs w:val="18"/>
                <w:lang w:val="en-029"/>
              </w:rPr>
              <w:t>Kayıt</w:t>
            </w:r>
          </w:p>
          <w:p w14:paraId="3FA09D83" w14:textId="66B37C6D" w:rsidR="006012E0" w:rsidRPr="0067692D" w:rsidRDefault="00EE4554" w:rsidP="001517D4">
            <w:pPr>
              <w:pStyle w:val="ListeParagraf"/>
              <w:numPr>
                <w:ilvl w:val="0"/>
                <w:numId w:val="11"/>
              </w:numPr>
              <w:tabs>
                <w:tab w:val="clear" w:pos="284"/>
              </w:tabs>
              <w:spacing w:before="0"/>
              <w:ind w:left="179" w:hanging="179"/>
              <w:rPr>
                <w:sz w:val="18"/>
                <w:szCs w:val="18"/>
                <w:lang w:val="en-029"/>
              </w:rPr>
            </w:pPr>
            <w:r w:rsidRPr="0067692D">
              <w:rPr>
                <w:sz w:val="18"/>
                <w:szCs w:val="18"/>
                <w:lang w:val="en-029"/>
              </w:rPr>
              <w:t>keeping MSDS</w:t>
            </w:r>
            <w:r w:rsidR="0043796B">
              <w:rPr>
                <w:sz w:val="18"/>
                <w:szCs w:val="18"/>
                <w:lang w:val="en-029"/>
              </w:rPr>
              <w:t xml:space="preserve"> / </w:t>
            </w:r>
            <w:r w:rsidR="0043796B" w:rsidRPr="0043796B">
              <w:rPr>
                <w:i/>
                <w:iCs/>
                <w:sz w:val="18"/>
                <w:szCs w:val="18"/>
                <w:lang w:val="en-029"/>
              </w:rPr>
              <w:t>MSDS’lerin saklanması</w:t>
            </w:r>
          </w:p>
        </w:tc>
        <w:tc>
          <w:tcPr>
            <w:tcW w:w="650" w:type="dxa"/>
          </w:tcPr>
          <w:p w14:paraId="0FC792D2" w14:textId="77777777" w:rsidR="006012E0" w:rsidRPr="0067692D" w:rsidRDefault="006012E0" w:rsidP="006012E0">
            <w:pPr>
              <w:spacing w:before="0"/>
              <w:jc w:val="center"/>
              <w:rPr>
                <w:color w:val="0000CC"/>
                <w:sz w:val="18"/>
                <w:szCs w:val="18"/>
                <w:lang w:val="en-GB"/>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692D">
              <w:rPr>
                <w:color w:val="0000CC"/>
                <w:sz w:val="18"/>
                <w:szCs w:val="18"/>
                <w:lang w:val="en-029"/>
              </w:rPr>
              <w:fldChar w:fldCharType="end"/>
            </w:r>
          </w:p>
        </w:tc>
        <w:tc>
          <w:tcPr>
            <w:tcW w:w="574" w:type="dxa"/>
          </w:tcPr>
          <w:p w14:paraId="765828CD" w14:textId="77777777" w:rsidR="006012E0" w:rsidRPr="0067692D" w:rsidRDefault="006012E0" w:rsidP="006012E0">
            <w:pPr>
              <w:spacing w:before="0"/>
              <w:jc w:val="center"/>
              <w:rPr>
                <w:color w:val="0000CC"/>
                <w:sz w:val="18"/>
                <w:szCs w:val="18"/>
                <w:lang w:val="en-GB"/>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692D">
              <w:rPr>
                <w:color w:val="0000CC"/>
                <w:sz w:val="18"/>
                <w:szCs w:val="18"/>
                <w:lang w:val="en-029"/>
              </w:rPr>
              <w:fldChar w:fldCharType="end"/>
            </w:r>
          </w:p>
        </w:tc>
        <w:tc>
          <w:tcPr>
            <w:tcW w:w="4446" w:type="dxa"/>
          </w:tcPr>
          <w:p w14:paraId="2F222840" w14:textId="77777777" w:rsidR="006012E0" w:rsidRPr="0067692D" w:rsidRDefault="006012E0" w:rsidP="006012E0">
            <w:pPr>
              <w:spacing w:before="0"/>
              <w:rPr>
                <w:sz w:val="18"/>
                <w:szCs w:val="18"/>
                <w:lang w:val="en-GB"/>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bl>
    <w:p w14:paraId="6D114EF1" w14:textId="68ACD61C" w:rsidR="00EE7488" w:rsidRPr="00755309" w:rsidRDefault="00EE7488" w:rsidP="006012E0">
      <w:pPr>
        <w:pStyle w:val="ListeParagraf"/>
        <w:tabs>
          <w:tab w:val="clear" w:pos="284"/>
        </w:tabs>
        <w:spacing w:before="240" w:after="120"/>
        <w:ind w:left="709" w:hanging="709"/>
        <w:rPr>
          <w:b/>
          <w:iCs/>
          <w:sz w:val="20"/>
          <w:lang w:val="en-029"/>
        </w:rPr>
      </w:pPr>
      <w:r w:rsidRPr="00755309">
        <w:rPr>
          <w:b/>
          <w:iCs/>
          <w:sz w:val="20"/>
          <w:lang w:val="en-029"/>
        </w:rPr>
        <w:t>7.</w:t>
      </w:r>
      <w:r w:rsidR="006012E0" w:rsidRPr="00755309">
        <w:rPr>
          <w:b/>
          <w:iCs/>
          <w:sz w:val="20"/>
          <w:lang w:val="en-029"/>
        </w:rPr>
        <w:t>2</w:t>
      </w:r>
      <w:r w:rsidRPr="00755309">
        <w:rPr>
          <w:b/>
          <w:iCs/>
          <w:sz w:val="20"/>
          <w:lang w:val="en-029"/>
        </w:rPr>
        <w:t xml:space="preserve"> </w:t>
      </w:r>
      <w:r w:rsidR="00755309">
        <w:rPr>
          <w:b/>
          <w:iCs/>
          <w:sz w:val="20"/>
          <w:lang w:val="en-029"/>
        </w:rPr>
        <w:t xml:space="preserve">  </w:t>
      </w:r>
      <w:r w:rsidRPr="00755309">
        <w:rPr>
          <w:b/>
          <w:iCs/>
          <w:sz w:val="20"/>
          <w:lang w:val="en-029"/>
        </w:rPr>
        <w:t>Sales markets</w:t>
      </w:r>
      <w:r w:rsidR="009F3134" w:rsidRPr="00755309">
        <w:rPr>
          <w:b/>
          <w:iCs/>
          <w:sz w:val="20"/>
          <w:lang w:val="en-029"/>
        </w:rPr>
        <w:t xml:space="preserve"> / </w:t>
      </w:r>
      <w:r w:rsidR="009F3134" w:rsidRPr="00755309">
        <w:rPr>
          <w:b/>
          <w:i/>
          <w:sz w:val="20"/>
          <w:lang w:val="en-029"/>
        </w:rPr>
        <w:t>Satış kanalları</w:t>
      </w:r>
    </w:p>
    <w:tbl>
      <w:tblPr>
        <w:tblW w:w="9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60"/>
        <w:gridCol w:w="1478"/>
        <w:gridCol w:w="322"/>
        <w:gridCol w:w="1517"/>
        <w:gridCol w:w="403"/>
        <w:gridCol w:w="1435"/>
        <w:gridCol w:w="365"/>
        <w:gridCol w:w="1491"/>
        <w:gridCol w:w="7"/>
      </w:tblGrid>
      <w:tr w:rsidR="00EE7488" w:rsidRPr="003A11D5" w14:paraId="6050924F" w14:textId="77777777" w:rsidTr="00A424E7">
        <w:trPr>
          <w:cantSplit/>
          <w:trHeight w:val="194"/>
        </w:trPr>
        <w:tc>
          <w:tcPr>
            <w:tcW w:w="9788" w:type="dxa"/>
            <w:gridSpan w:val="10"/>
            <w:shd w:val="clear" w:color="auto" w:fill="D9D9D9" w:themeFill="background1" w:themeFillShade="D9"/>
          </w:tcPr>
          <w:p w14:paraId="4C0E6BF6" w14:textId="26568524" w:rsidR="00EE7488" w:rsidRPr="00D017C9" w:rsidRDefault="00EE7488" w:rsidP="009D3074">
            <w:pPr>
              <w:pStyle w:val="stBilgi"/>
              <w:spacing w:before="40" w:after="40"/>
              <w:jc w:val="center"/>
              <w:rPr>
                <w:b/>
                <w:szCs w:val="16"/>
                <w:lang w:val="en-GB"/>
              </w:rPr>
            </w:pPr>
            <w:r w:rsidRPr="00D017C9">
              <w:rPr>
                <w:b/>
                <w:szCs w:val="16"/>
                <w:lang w:val="en-GB"/>
              </w:rPr>
              <w:t>Final market destination (markets in which product will be sold to consumers)</w:t>
            </w:r>
            <w:r w:rsidR="009F3134">
              <w:rPr>
                <w:b/>
                <w:szCs w:val="16"/>
                <w:lang w:val="en-GB"/>
              </w:rPr>
              <w:t xml:space="preserve"> / Son Pazar yeri (ürünün tüketicilere satılacağı pazarlar)</w:t>
            </w:r>
          </w:p>
        </w:tc>
      </w:tr>
      <w:tr w:rsidR="00FF3F3B" w:rsidRPr="002B1456" w14:paraId="7852011F" w14:textId="77777777" w:rsidTr="00A424E7">
        <w:trPr>
          <w:gridAfter w:val="1"/>
          <w:wAfter w:w="7" w:type="dxa"/>
          <w:cantSplit/>
          <w:trHeight w:val="194"/>
        </w:trPr>
        <w:tc>
          <w:tcPr>
            <w:tcW w:w="2410" w:type="dxa"/>
            <w:vMerge w:val="restart"/>
          </w:tcPr>
          <w:p w14:paraId="0E09C7A7" w14:textId="072B34AA" w:rsidR="00FF3F3B" w:rsidRPr="002B1456" w:rsidRDefault="00FF3F3B" w:rsidP="00FF3F3B">
            <w:pPr>
              <w:rPr>
                <w:i/>
                <w:sz w:val="18"/>
                <w:szCs w:val="18"/>
                <w:lang w:val="en-GB"/>
              </w:rPr>
            </w:pPr>
            <w:r w:rsidRPr="002B1456">
              <w:rPr>
                <w:sz w:val="18"/>
                <w:szCs w:val="18"/>
                <w:lang w:val="en-GB"/>
              </w:rPr>
              <w:t xml:space="preserve">Export markets </w:t>
            </w:r>
            <w:r w:rsidR="009F3134">
              <w:rPr>
                <w:sz w:val="18"/>
                <w:szCs w:val="18"/>
                <w:lang w:val="en-GB"/>
              </w:rPr>
              <w:t>/</w:t>
            </w:r>
            <w:r w:rsidR="009F3134">
              <w:rPr>
                <w:i/>
                <w:iCs/>
                <w:sz w:val="18"/>
                <w:szCs w:val="18"/>
                <w:lang w:val="en-GB"/>
              </w:rPr>
              <w:t>İhracat pazarları</w:t>
            </w:r>
          </w:p>
        </w:tc>
        <w:tc>
          <w:tcPr>
            <w:tcW w:w="360" w:type="dxa"/>
          </w:tcPr>
          <w:p w14:paraId="283D1B2D" w14:textId="20644910" w:rsidR="00FF3F3B" w:rsidRPr="003D50D5" w:rsidRDefault="00FF3F3B" w:rsidP="00FF3F3B">
            <w:pPr>
              <w:pStyle w:val="stBilgi"/>
              <w:spacing w:before="40"/>
              <w:rPr>
                <w:color w:val="0000CC"/>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1478" w:type="dxa"/>
          </w:tcPr>
          <w:p w14:paraId="4B484817" w14:textId="77777777" w:rsidR="00FF3F3B" w:rsidRPr="002B1456" w:rsidRDefault="00FF3F3B" w:rsidP="00FF3F3B">
            <w:pPr>
              <w:pStyle w:val="stBilgi"/>
              <w:spacing w:before="40"/>
              <w:rPr>
                <w:i/>
                <w:sz w:val="18"/>
                <w:szCs w:val="18"/>
                <w:lang w:val="en-GB"/>
              </w:rPr>
            </w:pPr>
            <w:r w:rsidRPr="002B1456">
              <w:rPr>
                <w:sz w:val="18"/>
                <w:szCs w:val="18"/>
                <w:lang w:val="en-GB"/>
              </w:rPr>
              <w:t xml:space="preserve">EU countries </w:t>
            </w:r>
          </w:p>
        </w:tc>
        <w:tc>
          <w:tcPr>
            <w:tcW w:w="322" w:type="dxa"/>
          </w:tcPr>
          <w:p w14:paraId="2F0283C8" w14:textId="5ADBF904" w:rsidR="00FF3F3B" w:rsidRPr="003D50D5" w:rsidRDefault="00FF3F3B" w:rsidP="00FF3F3B">
            <w:pPr>
              <w:pStyle w:val="stBilgi"/>
              <w:spacing w:before="40"/>
              <w:rPr>
                <w:color w:val="0000CC"/>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1517" w:type="dxa"/>
          </w:tcPr>
          <w:p w14:paraId="0E8658F1" w14:textId="77777777" w:rsidR="00FF3F3B" w:rsidRPr="002B1456" w:rsidRDefault="00FF3F3B" w:rsidP="00FF3F3B">
            <w:pPr>
              <w:pStyle w:val="stBilgi"/>
              <w:spacing w:before="40"/>
              <w:rPr>
                <w:i/>
                <w:sz w:val="18"/>
                <w:szCs w:val="18"/>
                <w:lang w:val="en-GB"/>
              </w:rPr>
            </w:pPr>
            <w:r w:rsidRPr="002B1456">
              <w:rPr>
                <w:sz w:val="18"/>
                <w:szCs w:val="18"/>
                <w:lang w:val="en-GB"/>
              </w:rPr>
              <w:t xml:space="preserve">USA </w:t>
            </w:r>
          </w:p>
        </w:tc>
        <w:tc>
          <w:tcPr>
            <w:tcW w:w="403" w:type="dxa"/>
          </w:tcPr>
          <w:p w14:paraId="530EBB64" w14:textId="42772FFF" w:rsidR="00FF3F3B" w:rsidRPr="002B1456" w:rsidRDefault="00FF3F3B" w:rsidP="00FF3F3B">
            <w:pPr>
              <w:pStyle w:val="stBilgi"/>
              <w:spacing w:before="40"/>
              <w:rPr>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1435" w:type="dxa"/>
          </w:tcPr>
          <w:p w14:paraId="7737BAC0" w14:textId="77777777" w:rsidR="00FF3F3B" w:rsidRPr="002B1456" w:rsidRDefault="00FF3F3B" w:rsidP="00FF3F3B">
            <w:pPr>
              <w:pStyle w:val="stBilgi"/>
              <w:spacing w:before="40"/>
              <w:rPr>
                <w:i/>
                <w:sz w:val="18"/>
                <w:szCs w:val="18"/>
                <w:lang w:val="en-GB"/>
              </w:rPr>
            </w:pPr>
            <w:r w:rsidRPr="002B1456">
              <w:rPr>
                <w:sz w:val="18"/>
                <w:szCs w:val="18"/>
                <w:lang w:val="en-GB"/>
              </w:rPr>
              <w:t xml:space="preserve">Canada </w:t>
            </w:r>
          </w:p>
        </w:tc>
        <w:tc>
          <w:tcPr>
            <w:tcW w:w="365" w:type="dxa"/>
          </w:tcPr>
          <w:p w14:paraId="30044645" w14:textId="4D9824E8" w:rsidR="00FF3F3B" w:rsidRPr="002B1456" w:rsidRDefault="00FF3F3B" w:rsidP="00FF3F3B">
            <w:pPr>
              <w:pStyle w:val="stBilgi"/>
              <w:spacing w:before="40"/>
              <w:rPr>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1491" w:type="dxa"/>
          </w:tcPr>
          <w:p w14:paraId="2F089BE9" w14:textId="77777777" w:rsidR="00FF3F3B" w:rsidRPr="002B1456" w:rsidRDefault="00FF3F3B" w:rsidP="00FF3F3B">
            <w:pPr>
              <w:pStyle w:val="stBilgi"/>
              <w:spacing w:before="40"/>
              <w:rPr>
                <w:i/>
                <w:sz w:val="18"/>
                <w:szCs w:val="18"/>
                <w:lang w:val="en-GB"/>
              </w:rPr>
            </w:pPr>
            <w:r w:rsidRPr="002B1456">
              <w:rPr>
                <w:sz w:val="18"/>
                <w:szCs w:val="18"/>
                <w:lang w:val="en-GB"/>
              </w:rPr>
              <w:t xml:space="preserve">Switzerland </w:t>
            </w:r>
          </w:p>
        </w:tc>
      </w:tr>
      <w:tr w:rsidR="00FF3F3B" w:rsidRPr="002B1456" w14:paraId="4508474A" w14:textId="77777777" w:rsidTr="00A424E7">
        <w:trPr>
          <w:gridAfter w:val="1"/>
          <w:wAfter w:w="7" w:type="dxa"/>
          <w:cantSplit/>
          <w:trHeight w:val="359"/>
        </w:trPr>
        <w:tc>
          <w:tcPr>
            <w:tcW w:w="2410" w:type="dxa"/>
            <w:vMerge/>
          </w:tcPr>
          <w:p w14:paraId="7D020D66" w14:textId="77777777" w:rsidR="00FF3F3B" w:rsidRPr="002B1456" w:rsidRDefault="00FF3F3B" w:rsidP="00FF3F3B">
            <w:pPr>
              <w:pStyle w:val="stBilgi"/>
              <w:rPr>
                <w:sz w:val="18"/>
                <w:szCs w:val="18"/>
                <w:lang w:val="en-GB"/>
              </w:rPr>
            </w:pPr>
          </w:p>
        </w:tc>
        <w:tc>
          <w:tcPr>
            <w:tcW w:w="360" w:type="dxa"/>
          </w:tcPr>
          <w:p w14:paraId="52C90E18" w14:textId="21AF17B9" w:rsidR="00FF3F3B" w:rsidRPr="003D50D5" w:rsidRDefault="00FF3F3B" w:rsidP="00FF3F3B">
            <w:pPr>
              <w:rPr>
                <w:b/>
                <w:color w:val="0000CC"/>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7011" w:type="dxa"/>
            <w:gridSpan w:val="7"/>
          </w:tcPr>
          <w:p w14:paraId="062E9B4B" w14:textId="12CC2A56" w:rsidR="00FF3F3B" w:rsidRPr="002B1456" w:rsidRDefault="00FF3F3B" w:rsidP="00FF3F3B">
            <w:pPr>
              <w:pStyle w:val="stBilgi"/>
              <w:spacing w:before="40"/>
              <w:rPr>
                <w:sz w:val="18"/>
                <w:szCs w:val="18"/>
                <w:lang w:val="en-GB"/>
              </w:rPr>
            </w:pPr>
            <w:r w:rsidRPr="002B1456">
              <w:rPr>
                <w:sz w:val="18"/>
                <w:szCs w:val="18"/>
                <w:lang w:val="en-GB"/>
              </w:rPr>
              <w:t>Other:</w:t>
            </w:r>
            <w:r>
              <w:rPr>
                <w:sz w:val="18"/>
                <w:szCs w:val="18"/>
                <w:lang w:val="en-GB"/>
              </w:rPr>
              <w:t xml:space="preserve"> </w:t>
            </w:r>
            <w:r w:rsidR="005F3DF8" w:rsidRPr="005F3DF8">
              <w:rPr>
                <w:rFonts w:eastAsia="Calibri" w:cs="Arial"/>
                <w:color w:val="0000CC"/>
                <w:sz w:val="18"/>
                <w:szCs w:val="18"/>
                <w:lang w:val="en-029"/>
              </w:rPr>
              <w:fldChar w:fldCharType="begin">
                <w:ffData>
                  <w:name w:val="Text1"/>
                  <w:enabled/>
                  <w:calcOnExit w:val="0"/>
                  <w:textInput/>
                </w:ffData>
              </w:fldChar>
            </w:r>
            <w:r w:rsidR="005F3DF8" w:rsidRPr="005F3DF8">
              <w:rPr>
                <w:rFonts w:eastAsia="Calibri" w:cs="Arial"/>
                <w:color w:val="0000CC"/>
                <w:sz w:val="18"/>
                <w:szCs w:val="18"/>
                <w:lang w:val="en-029"/>
              </w:rPr>
              <w:instrText xml:space="preserve"> FORMTEXT </w:instrText>
            </w:r>
            <w:r w:rsidR="005F3DF8" w:rsidRPr="005F3DF8">
              <w:rPr>
                <w:rFonts w:eastAsia="Calibri" w:cs="Arial"/>
                <w:color w:val="0000CC"/>
                <w:sz w:val="18"/>
                <w:szCs w:val="18"/>
                <w:lang w:val="en-029"/>
              </w:rPr>
            </w:r>
            <w:r w:rsidR="005F3DF8" w:rsidRPr="005F3DF8">
              <w:rPr>
                <w:rFonts w:eastAsia="Calibri" w:cs="Arial"/>
                <w:color w:val="0000CC"/>
                <w:sz w:val="18"/>
                <w:szCs w:val="18"/>
                <w:lang w:val="en-029"/>
              </w:rPr>
              <w:fldChar w:fldCharType="separate"/>
            </w:r>
            <w:r w:rsidR="005F3DF8" w:rsidRPr="005F3DF8">
              <w:rPr>
                <w:rFonts w:eastAsia="Calibri" w:cs="Arial"/>
                <w:noProof/>
                <w:color w:val="0000CC"/>
                <w:sz w:val="18"/>
                <w:szCs w:val="18"/>
                <w:lang w:val="en-029"/>
              </w:rPr>
              <w:t> </w:t>
            </w:r>
            <w:r w:rsidR="005F3DF8" w:rsidRPr="005F3DF8">
              <w:rPr>
                <w:rFonts w:eastAsia="Calibri" w:cs="Arial"/>
                <w:noProof/>
                <w:color w:val="0000CC"/>
                <w:sz w:val="18"/>
                <w:szCs w:val="18"/>
                <w:lang w:val="en-029"/>
              </w:rPr>
              <w:t> </w:t>
            </w:r>
            <w:r w:rsidR="005F3DF8" w:rsidRPr="005F3DF8">
              <w:rPr>
                <w:rFonts w:eastAsia="Calibri" w:cs="Arial"/>
                <w:noProof/>
                <w:color w:val="0000CC"/>
                <w:sz w:val="18"/>
                <w:szCs w:val="18"/>
                <w:lang w:val="en-029"/>
              </w:rPr>
              <w:t> </w:t>
            </w:r>
            <w:r w:rsidR="005F3DF8" w:rsidRPr="005F3DF8">
              <w:rPr>
                <w:rFonts w:eastAsia="Calibri" w:cs="Arial"/>
                <w:noProof/>
                <w:color w:val="0000CC"/>
                <w:sz w:val="18"/>
                <w:szCs w:val="18"/>
                <w:lang w:val="en-029"/>
              </w:rPr>
              <w:t> </w:t>
            </w:r>
            <w:r w:rsidR="005F3DF8" w:rsidRPr="005F3DF8">
              <w:rPr>
                <w:rFonts w:eastAsia="Calibri" w:cs="Arial"/>
                <w:noProof/>
                <w:color w:val="0000CC"/>
                <w:sz w:val="18"/>
                <w:szCs w:val="18"/>
                <w:lang w:val="en-029"/>
              </w:rPr>
              <w:t> </w:t>
            </w:r>
            <w:r w:rsidR="005F3DF8" w:rsidRPr="005F3DF8">
              <w:rPr>
                <w:rFonts w:eastAsia="Calibri" w:cs="Arial"/>
                <w:color w:val="0000CC"/>
                <w:sz w:val="18"/>
                <w:szCs w:val="18"/>
                <w:lang w:val="en-029"/>
              </w:rPr>
              <w:fldChar w:fldCharType="end"/>
            </w:r>
          </w:p>
        </w:tc>
      </w:tr>
      <w:tr w:rsidR="00EE7488" w:rsidRPr="002B1456" w14:paraId="16C8BC01" w14:textId="77777777" w:rsidTr="00A424E7">
        <w:trPr>
          <w:gridAfter w:val="1"/>
          <w:wAfter w:w="7" w:type="dxa"/>
          <w:cantSplit/>
          <w:trHeight w:val="350"/>
        </w:trPr>
        <w:tc>
          <w:tcPr>
            <w:tcW w:w="2410" w:type="dxa"/>
          </w:tcPr>
          <w:p w14:paraId="69A3C0D1" w14:textId="475B0F1A" w:rsidR="00EE7488" w:rsidRPr="009F3134" w:rsidRDefault="00EE7488" w:rsidP="00AC3274">
            <w:pPr>
              <w:pStyle w:val="stBilgi"/>
              <w:rPr>
                <w:i/>
                <w:iCs/>
                <w:sz w:val="18"/>
                <w:szCs w:val="18"/>
                <w:lang w:val="en-GB"/>
              </w:rPr>
            </w:pPr>
            <w:r w:rsidRPr="002B1456">
              <w:rPr>
                <w:sz w:val="18"/>
                <w:szCs w:val="18"/>
                <w:lang w:val="en-GB"/>
              </w:rPr>
              <w:t>Local market</w:t>
            </w:r>
            <w:r w:rsidR="009F3134">
              <w:rPr>
                <w:sz w:val="18"/>
                <w:szCs w:val="18"/>
                <w:lang w:val="en-GB"/>
              </w:rPr>
              <w:t xml:space="preserve"> / </w:t>
            </w:r>
            <w:r w:rsidR="009F3134">
              <w:rPr>
                <w:i/>
                <w:iCs/>
                <w:sz w:val="18"/>
                <w:szCs w:val="18"/>
                <w:lang w:val="en-GB"/>
              </w:rPr>
              <w:t>İç pazarlar</w:t>
            </w:r>
          </w:p>
        </w:tc>
        <w:tc>
          <w:tcPr>
            <w:tcW w:w="360" w:type="dxa"/>
          </w:tcPr>
          <w:p w14:paraId="4A28F116" w14:textId="2AE7FDC2" w:rsidR="00EE7488" w:rsidRPr="003D50D5" w:rsidRDefault="00FF3F3B" w:rsidP="00AC3274">
            <w:pPr>
              <w:rPr>
                <w:b/>
                <w:color w:val="0000CC"/>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7011" w:type="dxa"/>
            <w:gridSpan w:val="7"/>
          </w:tcPr>
          <w:p w14:paraId="1FB5A6B2" w14:textId="15206456" w:rsidR="00EE7488" w:rsidRPr="002B1456" w:rsidRDefault="005F3DF8" w:rsidP="00AC3274">
            <w:pPr>
              <w:pStyle w:val="stBilgi"/>
              <w:spacing w:before="40"/>
              <w:rPr>
                <w:b/>
                <w:sz w:val="18"/>
                <w:szCs w:val="18"/>
                <w:lang w:val="en-GB"/>
              </w:rPr>
            </w:pPr>
            <w:r w:rsidRPr="005F3DF8">
              <w:rPr>
                <w:rFonts w:eastAsia="Calibri" w:cs="Arial"/>
                <w:color w:val="0000CC"/>
                <w:sz w:val="18"/>
                <w:szCs w:val="18"/>
                <w:lang w:val="en-029"/>
              </w:rPr>
              <w:fldChar w:fldCharType="begin">
                <w:ffData>
                  <w:name w:val="Text1"/>
                  <w:enabled/>
                  <w:calcOnExit w:val="0"/>
                  <w:textInput/>
                </w:ffData>
              </w:fldChar>
            </w:r>
            <w:r w:rsidRPr="005F3DF8">
              <w:rPr>
                <w:rFonts w:eastAsia="Calibri" w:cs="Arial"/>
                <w:color w:val="0000CC"/>
                <w:sz w:val="18"/>
                <w:szCs w:val="18"/>
                <w:lang w:val="en-029"/>
              </w:rPr>
              <w:instrText xml:space="preserve"> FORMTEXT </w:instrText>
            </w:r>
            <w:r w:rsidRPr="005F3DF8">
              <w:rPr>
                <w:rFonts w:eastAsia="Calibri" w:cs="Arial"/>
                <w:color w:val="0000CC"/>
                <w:sz w:val="18"/>
                <w:szCs w:val="18"/>
                <w:lang w:val="en-029"/>
              </w:rPr>
            </w:r>
            <w:r w:rsidRPr="005F3DF8">
              <w:rPr>
                <w:rFonts w:eastAsia="Calibri" w:cs="Arial"/>
                <w:color w:val="0000CC"/>
                <w:sz w:val="18"/>
                <w:szCs w:val="18"/>
                <w:lang w:val="en-029"/>
              </w:rPr>
              <w:fldChar w:fldCharType="separate"/>
            </w:r>
            <w:r w:rsidRPr="005F3DF8">
              <w:rPr>
                <w:rFonts w:eastAsia="Calibri" w:cs="Arial"/>
                <w:noProof/>
                <w:color w:val="0000CC"/>
                <w:sz w:val="18"/>
                <w:szCs w:val="18"/>
                <w:lang w:val="en-029"/>
              </w:rPr>
              <w:t> </w:t>
            </w:r>
            <w:r w:rsidRPr="005F3DF8">
              <w:rPr>
                <w:rFonts w:eastAsia="Calibri" w:cs="Arial"/>
                <w:noProof/>
                <w:color w:val="0000CC"/>
                <w:sz w:val="18"/>
                <w:szCs w:val="18"/>
                <w:lang w:val="en-029"/>
              </w:rPr>
              <w:t> </w:t>
            </w:r>
            <w:r w:rsidRPr="005F3DF8">
              <w:rPr>
                <w:rFonts w:eastAsia="Calibri" w:cs="Arial"/>
                <w:noProof/>
                <w:color w:val="0000CC"/>
                <w:sz w:val="18"/>
                <w:szCs w:val="18"/>
                <w:lang w:val="en-029"/>
              </w:rPr>
              <w:t> </w:t>
            </w:r>
            <w:r w:rsidRPr="005F3DF8">
              <w:rPr>
                <w:rFonts w:eastAsia="Calibri" w:cs="Arial"/>
                <w:noProof/>
                <w:color w:val="0000CC"/>
                <w:sz w:val="18"/>
                <w:szCs w:val="18"/>
                <w:lang w:val="en-029"/>
              </w:rPr>
              <w:t> </w:t>
            </w:r>
            <w:r w:rsidRPr="005F3DF8">
              <w:rPr>
                <w:rFonts w:eastAsia="Calibri" w:cs="Arial"/>
                <w:noProof/>
                <w:color w:val="0000CC"/>
                <w:sz w:val="18"/>
                <w:szCs w:val="18"/>
                <w:lang w:val="en-029"/>
              </w:rPr>
              <w:t> </w:t>
            </w:r>
            <w:r w:rsidRPr="005F3DF8">
              <w:rPr>
                <w:rFonts w:eastAsia="Calibri" w:cs="Arial"/>
                <w:color w:val="0000CC"/>
                <w:sz w:val="18"/>
                <w:szCs w:val="18"/>
                <w:lang w:val="en-029"/>
              </w:rPr>
              <w:fldChar w:fldCharType="end"/>
            </w:r>
          </w:p>
        </w:tc>
      </w:tr>
    </w:tbl>
    <w:p w14:paraId="33B460EA" w14:textId="65126B2C" w:rsidR="00EE7488" w:rsidRPr="00755309" w:rsidRDefault="00EE7488">
      <w:pPr>
        <w:pStyle w:val="ListeParagraf"/>
        <w:tabs>
          <w:tab w:val="clear" w:pos="284"/>
        </w:tabs>
        <w:spacing w:before="240" w:after="120"/>
        <w:ind w:left="709" w:hanging="709"/>
        <w:contextualSpacing w:val="0"/>
        <w:rPr>
          <w:b/>
          <w:iCs/>
          <w:sz w:val="20"/>
          <w:lang w:val="en-029"/>
        </w:rPr>
      </w:pPr>
      <w:bookmarkStart w:id="26" w:name="_Hlk33562821"/>
      <w:r w:rsidRPr="00755309">
        <w:rPr>
          <w:b/>
          <w:iCs/>
          <w:sz w:val="20"/>
          <w:lang w:val="en-029"/>
        </w:rPr>
        <w:t>7.</w:t>
      </w:r>
      <w:r w:rsidR="006012E0" w:rsidRPr="00755309">
        <w:rPr>
          <w:b/>
          <w:iCs/>
          <w:sz w:val="20"/>
          <w:lang w:val="en-029"/>
        </w:rPr>
        <w:t>3</w:t>
      </w:r>
      <w:r w:rsidR="00755309">
        <w:rPr>
          <w:b/>
          <w:iCs/>
          <w:sz w:val="20"/>
          <w:lang w:val="en-029"/>
        </w:rPr>
        <w:t xml:space="preserve">  </w:t>
      </w:r>
      <w:r w:rsidRPr="00755309">
        <w:rPr>
          <w:b/>
          <w:iCs/>
          <w:sz w:val="20"/>
          <w:lang w:val="en-029"/>
        </w:rPr>
        <w:t>Sales packages</w:t>
      </w:r>
      <w:r w:rsidR="00FF1FE6" w:rsidRPr="00755309">
        <w:rPr>
          <w:b/>
          <w:iCs/>
          <w:sz w:val="20"/>
          <w:lang w:val="en-029"/>
        </w:rPr>
        <w:t>, labelling</w:t>
      </w:r>
      <w:r w:rsidR="00C656AA" w:rsidRPr="00755309">
        <w:rPr>
          <w:b/>
          <w:iCs/>
          <w:sz w:val="20"/>
          <w:lang w:val="en-029"/>
        </w:rPr>
        <w:t xml:space="preserve"> and transport</w:t>
      </w:r>
      <w:r w:rsidR="0043796B" w:rsidRPr="00755309">
        <w:rPr>
          <w:b/>
          <w:iCs/>
          <w:sz w:val="20"/>
          <w:lang w:val="en-029"/>
        </w:rPr>
        <w:t xml:space="preserve"> / </w:t>
      </w:r>
      <w:r w:rsidR="0043796B" w:rsidRPr="00755309">
        <w:rPr>
          <w:b/>
          <w:i/>
          <w:sz w:val="20"/>
          <w:lang w:val="en-029"/>
        </w:rPr>
        <w:t>Satış ambalajları, etiketleme ve taşıma</w:t>
      </w:r>
    </w:p>
    <w:tbl>
      <w:tblPr>
        <w:tblW w:w="9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70"/>
        <w:gridCol w:w="426"/>
        <w:gridCol w:w="4685"/>
      </w:tblGrid>
      <w:tr w:rsidR="00D57DAB" w:rsidRPr="00D57DAB" w14:paraId="08D9D952" w14:textId="77777777" w:rsidTr="00A424E7">
        <w:trPr>
          <w:cantSplit/>
          <w:trHeight w:val="284"/>
        </w:trPr>
        <w:tc>
          <w:tcPr>
            <w:tcW w:w="4111" w:type="dxa"/>
            <w:shd w:val="clear" w:color="auto" w:fill="D9D9D9" w:themeFill="background1" w:themeFillShade="D9"/>
          </w:tcPr>
          <w:p w14:paraId="5DAB78AE" w14:textId="483CD6FD" w:rsidR="00D57DAB" w:rsidRPr="009D3074" w:rsidRDefault="00D57DAB" w:rsidP="009D3074">
            <w:pPr>
              <w:pStyle w:val="stBilgi"/>
              <w:spacing w:before="60"/>
              <w:jc w:val="center"/>
              <w:rPr>
                <w:b/>
                <w:bCs/>
                <w:szCs w:val="16"/>
                <w:lang w:val="en-GB"/>
              </w:rPr>
            </w:pPr>
            <w:r w:rsidRPr="009D3074">
              <w:rPr>
                <w:b/>
                <w:bCs/>
                <w:szCs w:val="16"/>
                <w:lang w:val="en-GB"/>
              </w:rPr>
              <w:t>Kind of package</w:t>
            </w:r>
            <w:r w:rsidR="00DA5EA5">
              <w:rPr>
                <w:b/>
                <w:bCs/>
                <w:szCs w:val="16"/>
                <w:lang w:val="en-GB"/>
              </w:rPr>
              <w:t>/ transport</w:t>
            </w:r>
            <w:r w:rsidR="0043796B">
              <w:rPr>
                <w:b/>
                <w:bCs/>
                <w:szCs w:val="16"/>
                <w:lang w:val="en-GB"/>
              </w:rPr>
              <w:t xml:space="preserve"> / </w:t>
            </w:r>
            <w:r w:rsidR="0043796B" w:rsidRPr="0043796B">
              <w:rPr>
                <w:b/>
                <w:bCs/>
                <w:i/>
                <w:iCs/>
                <w:szCs w:val="16"/>
                <w:lang w:val="en-GB"/>
              </w:rPr>
              <w:t>Ambalaj/taşıma yöntemi</w:t>
            </w:r>
          </w:p>
        </w:tc>
        <w:tc>
          <w:tcPr>
            <w:tcW w:w="570" w:type="dxa"/>
            <w:shd w:val="clear" w:color="auto" w:fill="D9D9D9" w:themeFill="background1" w:themeFillShade="D9"/>
          </w:tcPr>
          <w:p w14:paraId="16418F8B" w14:textId="6D0DEC95" w:rsidR="00D57DAB" w:rsidRPr="009D3074" w:rsidDel="00096240" w:rsidRDefault="00D57DAB" w:rsidP="009D3074">
            <w:pPr>
              <w:spacing w:before="60"/>
              <w:jc w:val="center"/>
              <w:rPr>
                <w:b/>
                <w:bCs/>
                <w:szCs w:val="16"/>
                <w:lang w:val="en-029"/>
              </w:rPr>
            </w:pPr>
            <w:r w:rsidRPr="009D3074">
              <w:rPr>
                <w:b/>
                <w:bCs/>
                <w:szCs w:val="16"/>
                <w:lang w:val="en-029"/>
              </w:rPr>
              <w:t>Yes</w:t>
            </w:r>
          </w:p>
        </w:tc>
        <w:tc>
          <w:tcPr>
            <w:tcW w:w="426" w:type="dxa"/>
            <w:shd w:val="clear" w:color="auto" w:fill="D9D9D9" w:themeFill="background1" w:themeFillShade="D9"/>
          </w:tcPr>
          <w:p w14:paraId="6C2C8349" w14:textId="300764D6" w:rsidR="00D57DAB" w:rsidRPr="009D3074" w:rsidDel="00096240" w:rsidRDefault="00D57DAB" w:rsidP="009D3074">
            <w:pPr>
              <w:spacing w:before="60"/>
              <w:jc w:val="center"/>
              <w:rPr>
                <w:b/>
                <w:bCs/>
                <w:szCs w:val="16"/>
                <w:lang w:val="en-029"/>
              </w:rPr>
            </w:pPr>
            <w:r w:rsidRPr="009D3074">
              <w:rPr>
                <w:b/>
                <w:bCs/>
                <w:szCs w:val="16"/>
                <w:lang w:val="en-029"/>
              </w:rPr>
              <w:t>No</w:t>
            </w:r>
          </w:p>
        </w:tc>
        <w:tc>
          <w:tcPr>
            <w:tcW w:w="4685" w:type="dxa"/>
            <w:shd w:val="clear" w:color="auto" w:fill="D9D9D9" w:themeFill="background1" w:themeFillShade="D9"/>
          </w:tcPr>
          <w:p w14:paraId="02B585C7" w14:textId="77777777" w:rsidR="00D57DAB" w:rsidRPr="009D3074" w:rsidDel="00096240" w:rsidRDefault="00D57DAB" w:rsidP="009D3074">
            <w:pPr>
              <w:pStyle w:val="stBilgi"/>
              <w:spacing w:before="60"/>
              <w:jc w:val="center"/>
              <w:rPr>
                <w:b/>
                <w:bCs/>
                <w:szCs w:val="16"/>
                <w:lang w:val="en-029"/>
              </w:rPr>
            </w:pPr>
          </w:p>
        </w:tc>
      </w:tr>
      <w:tr w:rsidR="00D57DAB" w:rsidRPr="003A11D5" w14:paraId="4625F7E7" w14:textId="77777777" w:rsidTr="00A424E7">
        <w:trPr>
          <w:cantSplit/>
          <w:trHeight w:val="820"/>
        </w:trPr>
        <w:tc>
          <w:tcPr>
            <w:tcW w:w="4111" w:type="dxa"/>
          </w:tcPr>
          <w:p w14:paraId="051B238F" w14:textId="06A98B91" w:rsidR="00D57DAB" w:rsidRPr="002B1456" w:rsidRDefault="00D57DAB" w:rsidP="00056084">
            <w:pPr>
              <w:pStyle w:val="stBilgi"/>
              <w:spacing w:before="60"/>
              <w:rPr>
                <w:sz w:val="18"/>
                <w:szCs w:val="18"/>
                <w:lang w:val="en-GB"/>
              </w:rPr>
            </w:pPr>
            <w:r w:rsidRPr="002B1456">
              <w:rPr>
                <w:sz w:val="18"/>
                <w:szCs w:val="18"/>
                <w:lang w:val="en-GB"/>
              </w:rPr>
              <w:t>Bulk sales</w:t>
            </w:r>
            <w:r w:rsidR="0043796B">
              <w:rPr>
                <w:sz w:val="18"/>
                <w:szCs w:val="18"/>
                <w:lang w:val="en-GB"/>
              </w:rPr>
              <w:t xml:space="preserve"> / </w:t>
            </w:r>
            <w:r w:rsidR="006B3799">
              <w:rPr>
                <w:sz w:val="18"/>
                <w:szCs w:val="18"/>
                <w:lang w:val="en-GB"/>
              </w:rPr>
              <w:t>Dökme satış</w:t>
            </w:r>
          </w:p>
        </w:tc>
        <w:tc>
          <w:tcPr>
            <w:tcW w:w="570" w:type="dxa"/>
          </w:tcPr>
          <w:p w14:paraId="37B8ACA6" w14:textId="49E2A2B7" w:rsidR="00D57DAB" w:rsidRPr="003D50D5" w:rsidDel="00096240" w:rsidRDefault="00D57DAB" w:rsidP="009F23D0">
            <w:pPr>
              <w:spacing w:before="60"/>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26" w:type="dxa"/>
          </w:tcPr>
          <w:p w14:paraId="13DA52C1" w14:textId="1689111D" w:rsidR="00D57DAB" w:rsidRPr="003D50D5" w:rsidDel="00096240" w:rsidRDefault="00D57DAB" w:rsidP="009F23D0">
            <w:pPr>
              <w:spacing w:before="60"/>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685" w:type="dxa"/>
          </w:tcPr>
          <w:p w14:paraId="25507813" w14:textId="46BA54F1" w:rsidR="00D57DAB" w:rsidRPr="00D57DAB" w:rsidRDefault="00D57DAB" w:rsidP="006F560D">
            <w:pPr>
              <w:spacing w:before="60"/>
              <w:rPr>
                <w:b/>
                <w:sz w:val="18"/>
                <w:szCs w:val="18"/>
                <w:lang w:val="en-GB"/>
              </w:rPr>
            </w:pPr>
            <w:r w:rsidRPr="00D57DAB">
              <w:rPr>
                <w:sz w:val="18"/>
                <w:szCs w:val="18"/>
                <w:lang w:val="en-GB"/>
              </w:rPr>
              <w:t>Describe transport vehicle</w:t>
            </w:r>
            <w:r w:rsidR="00283067">
              <w:rPr>
                <w:sz w:val="18"/>
                <w:szCs w:val="18"/>
                <w:lang w:val="en-GB"/>
              </w:rPr>
              <w:t>s</w:t>
            </w:r>
            <w:r w:rsidRPr="00D57DAB">
              <w:rPr>
                <w:sz w:val="18"/>
                <w:szCs w:val="18"/>
                <w:lang w:val="en-GB"/>
              </w:rPr>
              <w:t xml:space="preserve"> containers and </w:t>
            </w:r>
            <w:r w:rsidRPr="00D57DAB">
              <w:rPr>
                <w:sz w:val="18"/>
                <w:szCs w:val="18"/>
                <w:lang w:val="en-US"/>
              </w:rPr>
              <w:t>how they are closed/ sealed</w:t>
            </w:r>
            <w:r w:rsidR="0043796B">
              <w:rPr>
                <w:sz w:val="18"/>
                <w:szCs w:val="18"/>
                <w:lang w:val="en-US"/>
              </w:rPr>
              <w:t xml:space="preserve"> / </w:t>
            </w:r>
            <w:r w:rsidR="0043796B" w:rsidRPr="0043796B">
              <w:rPr>
                <w:i/>
                <w:iCs/>
                <w:sz w:val="18"/>
                <w:szCs w:val="18"/>
                <w:lang w:val="en-US"/>
              </w:rPr>
              <w:t>Taşıma araçlarının konteynerlerini ve bunların nasıl kapatıldığını/mühürlendiğini tanımlayın</w:t>
            </w:r>
            <w:r w:rsidR="00BD2F80">
              <w:rPr>
                <w:sz w:val="18"/>
                <w:szCs w:val="18"/>
                <w:lang w:val="en-US"/>
              </w:rPr>
              <w:t>:</w:t>
            </w:r>
          </w:p>
          <w:p w14:paraId="4B73F222" w14:textId="03ED0992" w:rsidR="00D57DAB" w:rsidRPr="003D50D5" w:rsidRDefault="00D57DAB" w:rsidP="006F560D">
            <w:pPr>
              <w:pStyle w:val="stBilgi"/>
              <w:spacing w:before="60"/>
              <w:rPr>
                <w:rFonts w:eastAsia="Calibri" w:cs="Arial"/>
                <w:color w:val="0000CC"/>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7612B13A" w14:textId="4208585A" w:rsidR="00D57DAB" w:rsidRPr="00657A65" w:rsidRDefault="00D57DAB" w:rsidP="006F560D">
            <w:pPr>
              <w:pStyle w:val="stBilgi"/>
              <w:spacing w:before="60"/>
              <w:rPr>
                <w:b/>
                <w:i/>
                <w:iCs/>
                <w:sz w:val="18"/>
                <w:szCs w:val="18"/>
                <w:lang w:val="fr-CH"/>
              </w:rPr>
            </w:pPr>
            <w:r w:rsidRPr="00657A65">
              <w:rPr>
                <w:i/>
                <w:iCs/>
                <w:sz w:val="18"/>
                <w:szCs w:val="18"/>
                <w:lang w:val="fr-CH"/>
              </w:rPr>
              <w:t xml:space="preserve">Submit a sample transport document (Attachment </w:t>
            </w:r>
            <w:r w:rsidR="00C72667">
              <w:rPr>
                <w:i/>
                <w:iCs/>
                <w:sz w:val="18"/>
                <w:szCs w:val="18"/>
                <w:lang w:val="fr-CH"/>
              </w:rPr>
              <w:t>6</w:t>
            </w:r>
            <w:r w:rsidRPr="00657A65">
              <w:rPr>
                <w:i/>
                <w:iCs/>
                <w:sz w:val="18"/>
                <w:szCs w:val="18"/>
                <w:lang w:val="fr-CH"/>
              </w:rPr>
              <w:t>).</w:t>
            </w:r>
            <w:r w:rsidR="0043796B">
              <w:rPr>
                <w:i/>
                <w:iCs/>
                <w:sz w:val="18"/>
                <w:szCs w:val="18"/>
                <w:lang w:val="fr-CH"/>
              </w:rPr>
              <w:t xml:space="preserve"> / Taşıma</w:t>
            </w:r>
            <w:r w:rsidR="006B3799">
              <w:rPr>
                <w:i/>
                <w:iCs/>
                <w:sz w:val="18"/>
                <w:szCs w:val="18"/>
                <w:lang w:val="fr-CH"/>
              </w:rPr>
              <w:t xml:space="preserve"> belgesini iletiniz </w:t>
            </w:r>
            <w:r w:rsidR="0043796B">
              <w:rPr>
                <w:i/>
                <w:iCs/>
                <w:sz w:val="18"/>
                <w:szCs w:val="18"/>
                <w:lang w:val="fr-CH"/>
              </w:rPr>
              <w:t>(Ek 6)</w:t>
            </w:r>
          </w:p>
        </w:tc>
      </w:tr>
      <w:tr w:rsidR="00D57DAB" w:rsidRPr="0083209D" w14:paraId="67AEDFA7" w14:textId="77777777" w:rsidTr="00A424E7">
        <w:trPr>
          <w:cantSplit/>
          <w:trHeight w:val="837"/>
        </w:trPr>
        <w:tc>
          <w:tcPr>
            <w:tcW w:w="4111" w:type="dxa"/>
            <w:tcBorders>
              <w:bottom w:val="single" w:sz="4" w:space="0" w:color="auto"/>
            </w:tcBorders>
          </w:tcPr>
          <w:p w14:paraId="6D4176DE" w14:textId="3A6EAA58" w:rsidR="00D57DAB" w:rsidRPr="00CF0084" w:rsidRDefault="00D57DAB">
            <w:pPr>
              <w:pStyle w:val="stBilgi"/>
              <w:spacing w:before="60"/>
              <w:rPr>
                <w:sz w:val="18"/>
                <w:szCs w:val="18"/>
                <w:lang w:val="en-GB"/>
              </w:rPr>
            </w:pPr>
            <w:r w:rsidRPr="00CF0084">
              <w:rPr>
                <w:sz w:val="18"/>
                <w:szCs w:val="18"/>
                <w:lang w:val="en-GB"/>
              </w:rPr>
              <w:lastRenderedPageBreak/>
              <w:t>Sales in transport packages (e.g. big bags)</w:t>
            </w:r>
            <w:r w:rsidR="0083209D">
              <w:rPr>
                <w:sz w:val="18"/>
                <w:szCs w:val="18"/>
                <w:lang w:val="en-GB"/>
              </w:rPr>
              <w:t xml:space="preserve"> / </w:t>
            </w:r>
            <w:r w:rsidR="0083209D" w:rsidRPr="0083209D">
              <w:rPr>
                <w:i/>
                <w:iCs/>
                <w:sz w:val="18"/>
                <w:szCs w:val="18"/>
                <w:lang w:val="en-GB"/>
              </w:rPr>
              <w:t>Taşıma ambalajında satışlar</w:t>
            </w:r>
            <w:r w:rsidR="0083209D">
              <w:rPr>
                <w:i/>
                <w:iCs/>
                <w:sz w:val="18"/>
                <w:szCs w:val="18"/>
                <w:lang w:val="en-GB"/>
              </w:rPr>
              <w:t xml:space="preserve"> </w:t>
            </w:r>
            <w:r w:rsidR="006B3799">
              <w:rPr>
                <w:i/>
                <w:iCs/>
                <w:sz w:val="18"/>
                <w:szCs w:val="18"/>
                <w:lang w:val="en-GB"/>
              </w:rPr>
              <w:t>(Ör: big bag)</w:t>
            </w:r>
          </w:p>
        </w:tc>
        <w:tc>
          <w:tcPr>
            <w:tcW w:w="570" w:type="dxa"/>
            <w:tcBorders>
              <w:bottom w:val="single" w:sz="4" w:space="0" w:color="auto"/>
            </w:tcBorders>
          </w:tcPr>
          <w:p w14:paraId="543E23C3" w14:textId="766B8892" w:rsidR="00D57DAB" w:rsidRPr="003D50D5" w:rsidRDefault="00D57DAB" w:rsidP="009F23D0">
            <w:pPr>
              <w:spacing w:before="60"/>
              <w:jc w:val="center"/>
              <w:rPr>
                <w:rFonts w:eastAsia="Calibri" w:cs="Arial"/>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26" w:type="dxa"/>
            <w:tcBorders>
              <w:bottom w:val="single" w:sz="4" w:space="0" w:color="auto"/>
            </w:tcBorders>
          </w:tcPr>
          <w:p w14:paraId="2ABFE99E" w14:textId="16633670" w:rsidR="00D57DAB" w:rsidRPr="003D50D5" w:rsidRDefault="00D57DAB" w:rsidP="009F23D0">
            <w:pPr>
              <w:spacing w:before="60"/>
              <w:jc w:val="center"/>
              <w:rPr>
                <w:rFonts w:eastAsia="Calibri" w:cs="Arial"/>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685" w:type="dxa"/>
            <w:tcBorders>
              <w:bottom w:val="single" w:sz="4" w:space="0" w:color="auto"/>
            </w:tcBorders>
          </w:tcPr>
          <w:p w14:paraId="6BE58A3D" w14:textId="35AB401E" w:rsidR="00D57DAB" w:rsidRDefault="00D57DAB" w:rsidP="00D57DAB">
            <w:pPr>
              <w:spacing w:before="60"/>
              <w:rPr>
                <w:rFonts w:eastAsia="Calibri" w:cs="Arial"/>
                <w:color w:val="3333CC"/>
                <w:sz w:val="18"/>
                <w:szCs w:val="18"/>
                <w:lang w:val="en-029"/>
              </w:rPr>
            </w:pPr>
            <w:r>
              <w:rPr>
                <w:sz w:val="18"/>
                <w:szCs w:val="18"/>
                <w:lang w:val="en-GB"/>
              </w:rPr>
              <w:t xml:space="preserve">Describe how </w:t>
            </w:r>
            <w:r w:rsidR="0035294A">
              <w:rPr>
                <w:sz w:val="18"/>
                <w:szCs w:val="18"/>
                <w:lang w:val="en-GB"/>
              </w:rPr>
              <w:t>packages</w:t>
            </w:r>
            <w:r>
              <w:rPr>
                <w:sz w:val="18"/>
                <w:szCs w:val="18"/>
                <w:lang w:val="en-GB"/>
              </w:rPr>
              <w:t xml:space="preserve"> are closed/ sealed</w:t>
            </w:r>
            <w:r w:rsidR="0083209D">
              <w:rPr>
                <w:sz w:val="18"/>
                <w:szCs w:val="18"/>
                <w:lang w:val="en-GB"/>
              </w:rPr>
              <w:t xml:space="preserve"> / </w:t>
            </w:r>
            <w:r w:rsidR="0083209D" w:rsidRPr="0083209D">
              <w:rPr>
                <w:i/>
                <w:iCs/>
                <w:sz w:val="18"/>
                <w:szCs w:val="18"/>
                <w:lang w:val="en-GB"/>
              </w:rPr>
              <w:t>Ambalajların nasıl kapatıldıkları/mühürlendiklerini tanımlayınız</w:t>
            </w:r>
            <w:r>
              <w:rPr>
                <w:sz w:val="18"/>
                <w:szCs w:val="18"/>
                <w:lang w:val="en-GB"/>
              </w:rPr>
              <w:t>:</w:t>
            </w:r>
          </w:p>
          <w:p w14:paraId="15DAEDFE" w14:textId="3EB9C47A" w:rsidR="00D57DAB" w:rsidRDefault="003D50D5" w:rsidP="00D57DAB">
            <w:pPr>
              <w:spacing w:before="60"/>
              <w:rPr>
                <w:rFonts w:eastAsia="Calibri" w:cs="Arial"/>
                <w:color w:val="3333CC"/>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52281B5F" w14:textId="1D6E585C" w:rsidR="00D57DAB" w:rsidRPr="009D3074" w:rsidRDefault="00D57DAB" w:rsidP="009D3074">
            <w:pPr>
              <w:spacing w:before="60"/>
              <w:rPr>
                <w:b/>
                <w:sz w:val="18"/>
                <w:szCs w:val="18"/>
                <w:lang w:val="en-GB"/>
              </w:rPr>
            </w:pPr>
            <w:r w:rsidRPr="00657A65">
              <w:rPr>
                <w:i/>
                <w:iCs/>
                <w:sz w:val="18"/>
                <w:szCs w:val="18"/>
                <w:lang w:val="en-GB"/>
              </w:rPr>
              <w:t>Submit a sample label (</w:t>
            </w:r>
            <w:r w:rsidRPr="003318F4">
              <w:rPr>
                <w:i/>
                <w:iCs/>
                <w:sz w:val="18"/>
                <w:szCs w:val="18"/>
                <w:lang w:val="en-GB"/>
              </w:rPr>
              <w:t>A</w:t>
            </w:r>
            <w:r w:rsidRPr="00CF0084">
              <w:rPr>
                <w:i/>
                <w:sz w:val="18"/>
                <w:szCs w:val="18"/>
                <w:lang w:val="en-GB"/>
              </w:rPr>
              <w:t xml:space="preserve">ttachment </w:t>
            </w:r>
            <w:r w:rsidR="00C72667">
              <w:rPr>
                <w:i/>
                <w:sz w:val="18"/>
                <w:szCs w:val="18"/>
                <w:lang w:val="en-GB"/>
              </w:rPr>
              <w:t>6</w:t>
            </w:r>
            <w:r>
              <w:rPr>
                <w:i/>
                <w:sz w:val="18"/>
                <w:szCs w:val="18"/>
                <w:lang w:val="en-GB"/>
              </w:rPr>
              <w:t>)</w:t>
            </w:r>
            <w:r w:rsidR="0083209D">
              <w:rPr>
                <w:i/>
                <w:sz w:val="18"/>
                <w:szCs w:val="18"/>
                <w:lang w:val="en-GB"/>
              </w:rPr>
              <w:t xml:space="preserve"> / Etiket örneği sununuz (Ek:6)</w:t>
            </w:r>
          </w:p>
        </w:tc>
      </w:tr>
      <w:tr w:rsidR="006756BB" w:rsidRPr="006756BB" w14:paraId="1A0D602C" w14:textId="77777777" w:rsidTr="00A424E7">
        <w:trPr>
          <w:cantSplit/>
          <w:trHeight w:val="412"/>
        </w:trPr>
        <w:tc>
          <w:tcPr>
            <w:tcW w:w="4111" w:type="dxa"/>
          </w:tcPr>
          <w:p w14:paraId="240C70DA" w14:textId="0BBDE76A" w:rsidR="006756BB" w:rsidRPr="00CF0084" w:rsidRDefault="006756BB" w:rsidP="006756BB">
            <w:pPr>
              <w:pStyle w:val="stBilgi"/>
              <w:spacing w:before="60"/>
              <w:rPr>
                <w:sz w:val="18"/>
                <w:szCs w:val="18"/>
                <w:lang w:val="en-GB"/>
              </w:rPr>
            </w:pPr>
            <w:r>
              <w:rPr>
                <w:sz w:val="18"/>
                <w:szCs w:val="18"/>
                <w:lang w:val="en-GB"/>
              </w:rPr>
              <w:t>Transport of products not closed or sealed</w:t>
            </w:r>
            <w:r w:rsidR="0083209D">
              <w:rPr>
                <w:sz w:val="18"/>
                <w:szCs w:val="18"/>
                <w:lang w:val="en-GB"/>
              </w:rPr>
              <w:t xml:space="preserve"> / </w:t>
            </w:r>
            <w:r w:rsidR="0083209D" w:rsidRPr="0083209D">
              <w:rPr>
                <w:i/>
                <w:iCs/>
                <w:sz w:val="18"/>
                <w:szCs w:val="18"/>
                <w:lang w:val="en-GB"/>
              </w:rPr>
              <w:t>Kapatılmayan veya mühürlenmeyen ürünlerin taşınması</w:t>
            </w:r>
            <w:r>
              <w:rPr>
                <w:sz w:val="18"/>
                <w:szCs w:val="18"/>
                <w:lang w:val="en-GB"/>
              </w:rPr>
              <w:t xml:space="preserve"> </w:t>
            </w:r>
            <w:r w:rsidRPr="006756BB">
              <w:rPr>
                <w:i/>
                <w:iCs/>
                <w:sz w:val="18"/>
                <w:szCs w:val="18"/>
                <w:lang w:val="en-GB"/>
              </w:rPr>
              <w:t>(allowed only if there</w:t>
            </w:r>
            <w:r w:rsidR="004F09A7">
              <w:rPr>
                <w:i/>
                <w:iCs/>
                <w:sz w:val="18"/>
                <w:szCs w:val="18"/>
                <w:lang w:val="en-GB"/>
              </w:rPr>
              <w:t xml:space="preserve"> is</w:t>
            </w:r>
            <w:r w:rsidRPr="006756BB">
              <w:rPr>
                <w:i/>
                <w:iCs/>
                <w:sz w:val="18"/>
                <w:szCs w:val="18"/>
                <w:lang w:val="en-GB"/>
              </w:rPr>
              <w:t xml:space="preserve"> </w:t>
            </w:r>
            <w:r w:rsidR="001D78CA">
              <w:rPr>
                <w:i/>
                <w:iCs/>
                <w:sz w:val="18"/>
                <w:szCs w:val="18"/>
                <w:lang w:val="en-GB"/>
              </w:rPr>
              <w:t>direct transport to the buyer</w:t>
            </w:r>
            <w:r w:rsidRPr="006756BB">
              <w:rPr>
                <w:i/>
                <w:iCs/>
                <w:sz w:val="18"/>
                <w:szCs w:val="18"/>
                <w:lang w:val="en-GB"/>
              </w:rPr>
              <w:t>, only organic or only in-conversion products are transported)</w:t>
            </w:r>
            <w:r w:rsidR="0083209D">
              <w:rPr>
                <w:i/>
                <w:iCs/>
                <w:sz w:val="18"/>
                <w:szCs w:val="18"/>
                <w:lang w:val="en-GB"/>
              </w:rPr>
              <w:t xml:space="preserve"> /( Sadece doğrudan alıcıya giden, organic veya konvansiyonel olmayan ürünlerin taşınmasına izin verilmiştir)</w:t>
            </w:r>
          </w:p>
        </w:tc>
        <w:tc>
          <w:tcPr>
            <w:tcW w:w="570" w:type="dxa"/>
          </w:tcPr>
          <w:p w14:paraId="0C52248E" w14:textId="66615DBD" w:rsidR="006756BB" w:rsidRPr="003D50D5" w:rsidRDefault="006756BB" w:rsidP="006756BB">
            <w:pPr>
              <w:spacing w:before="60"/>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26" w:type="dxa"/>
          </w:tcPr>
          <w:p w14:paraId="46510865" w14:textId="4056023D" w:rsidR="006756BB" w:rsidRPr="003D50D5" w:rsidRDefault="006756BB" w:rsidP="006756BB">
            <w:pPr>
              <w:spacing w:before="60"/>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685" w:type="dxa"/>
          </w:tcPr>
          <w:p w14:paraId="7B209621" w14:textId="6BE9D53D" w:rsidR="006756BB" w:rsidRPr="009D3074" w:rsidRDefault="006756BB" w:rsidP="006756BB">
            <w:pPr>
              <w:spacing w:before="60"/>
              <w:rPr>
                <w:rFonts w:eastAsia="Calibri" w:cs="Arial"/>
                <w:sz w:val="18"/>
                <w:szCs w:val="18"/>
                <w:lang w:val="en-029"/>
              </w:rPr>
            </w:pPr>
            <w:r>
              <w:rPr>
                <w:rFonts w:eastAsia="Calibri" w:cs="Arial"/>
                <w:sz w:val="18"/>
                <w:szCs w:val="18"/>
                <w:lang w:val="en-029"/>
              </w:rPr>
              <w:t>Comments</w:t>
            </w:r>
            <w:r w:rsidR="0083209D">
              <w:rPr>
                <w:rFonts w:eastAsia="Calibri" w:cs="Arial"/>
                <w:sz w:val="18"/>
                <w:szCs w:val="18"/>
                <w:lang w:val="en-029"/>
              </w:rPr>
              <w:t xml:space="preserve"> / </w:t>
            </w:r>
            <w:r w:rsidR="0083209D" w:rsidRPr="0083209D">
              <w:rPr>
                <w:rFonts w:eastAsia="Calibri" w:cs="Arial"/>
                <w:i/>
                <w:iCs/>
                <w:sz w:val="18"/>
                <w:szCs w:val="18"/>
                <w:lang w:val="en-029"/>
              </w:rPr>
              <w:t>Yorumlar</w:t>
            </w:r>
            <w:r>
              <w:rPr>
                <w:rFonts w:eastAsia="Calibri" w:cs="Arial"/>
                <w:sz w:val="18"/>
                <w:szCs w:val="18"/>
                <w:lang w:val="en-029"/>
              </w:rPr>
              <w:t>:</w:t>
            </w:r>
          </w:p>
          <w:p w14:paraId="2DBBD5FF" w14:textId="2C2C7031" w:rsidR="006756BB" w:rsidRDefault="006756BB" w:rsidP="006756BB">
            <w:pPr>
              <w:spacing w:before="60"/>
              <w:rPr>
                <w:rFonts w:eastAsia="Calibri" w:cs="Arial"/>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tc>
      </w:tr>
      <w:tr w:rsidR="006756BB" w:rsidRPr="0074798E" w14:paraId="3D914E96" w14:textId="77777777" w:rsidTr="00A424E7">
        <w:trPr>
          <w:cantSplit/>
          <w:trHeight w:val="412"/>
        </w:trPr>
        <w:tc>
          <w:tcPr>
            <w:tcW w:w="4111" w:type="dxa"/>
          </w:tcPr>
          <w:p w14:paraId="3F774937" w14:textId="2E57756D" w:rsidR="006B3799" w:rsidRPr="00CE1C59" w:rsidRDefault="006756BB" w:rsidP="006B3799">
            <w:pPr>
              <w:pStyle w:val="stBilgi"/>
              <w:rPr>
                <w:i/>
                <w:sz w:val="18"/>
                <w:szCs w:val="18"/>
                <w:lang w:val="en-GB"/>
              </w:rPr>
            </w:pPr>
            <w:r w:rsidRPr="00CF0084">
              <w:rPr>
                <w:sz w:val="18"/>
                <w:szCs w:val="18"/>
                <w:lang w:val="en-GB"/>
              </w:rPr>
              <w:t>Sales in end consumer packages</w:t>
            </w:r>
            <w:r>
              <w:rPr>
                <w:sz w:val="18"/>
                <w:szCs w:val="18"/>
                <w:lang w:val="en-GB"/>
              </w:rPr>
              <w:t xml:space="preserve"> (layouts must have been approved by bio.inspecta)</w:t>
            </w:r>
            <w:r w:rsidR="006B3799">
              <w:rPr>
                <w:sz w:val="18"/>
                <w:szCs w:val="18"/>
                <w:lang w:val="en-GB"/>
              </w:rPr>
              <w:t xml:space="preserve"> / </w:t>
            </w:r>
            <w:r w:rsidR="006B3799" w:rsidRPr="00CE1C59">
              <w:rPr>
                <w:i/>
                <w:sz w:val="18"/>
                <w:szCs w:val="18"/>
                <w:lang w:val="en-GB"/>
              </w:rPr>
              <w:t>Son tüketici ambalajlarında satış</w:t>
            </w:r>
          </w:p>
          <w:p w14:paraId="00B8A2DA" w14:textId="5E409028" w:rsidR="006756BB" w:rsidRPr="00CF0084" w:rsidRDefault="006B3799" w:rsidP="006B3799">
            <w:pPr>
              <w:pStyle w:val="stBilgi"/>
              <w:spacing w:before="60"/>
              <w:rPr>
                <w:sz w:val="18"/>
                <w:szCs w:val="18"/>
                <w:lang w:val="en-GB"/>
              </w:rPr>
            </w:pPr>
            <w:r w:rsidRPr="007572B0">
              <w:rPr>
                <w:bCs/>
                <w:i/>
                <w:iCs/>
                <w:sz w:val="18"/>
                <w:szCs w:val="18"/>
                <w:lang w:val="en-GB"/>
              </w:rPr>
              <w:t>(</w:t>
            </w:r>
            <w:r w:rsidRPr="00043F7E">
              <w:rPr>
                <w:bCs/>
                <w:i/>
                <w:sz w:val="18"/>
                <w:szCs w:val="18"/>
                <w:lang w:val="en-GB"/>
              </w:rPr>
              <w:t>Tüm son tüketici etiketleri bio.inspecta tarafından</w:t>
            </w:r>
            <w:r>
              <w:rPr>
                <w:bCs/>
                <w:i/>
                <w:sz w:val="18"/>
                <w:szCs w:val="18"/>
                <w:lang w:val="en-GB"/>
              </w:rPr>
              <w:t xml:space="preserve"> onaylanmalıdır)</w:t>
            </w:r>
          </w:p>
        </w:tc>
        <w:tc>
          <w:tcPr>
            <w:tcW w:w="570" w:type="dxa"/>
          </w:tcPr>
          <w:p w14:paraId="59518EAB" w14:textId="712BE983" w:rsidR="006756BB" w:rsidRPr="003D50D5" w:rsidRDefault="006756BB" w:rsidP="006756BB">
            <w:pPr>
              <w:spacing w:before="60"/>
              <w:jc w:val="center"/>
              <w:rPr>
                <w:rFonts w:eastAsia="Calibri" w:cs="Arial"/>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26" w:type="dxa"/>
          </w:tcPr>
          <w:p w14:paraId="7518CB61" w14:textId="3CAA399B" w:rsidR="006756BB" w:rsidRPr="003D50D5" w:rsidRDefault="006756BB" w:rsidP="006756BB">
            <w:pPr>
              <w:spacing w:before="60"/>
              <w:jc w:val="center"/>
              <w:rPr>
                <w:rFonts w:eastAsia="Calibri" w:cs="Arial"/>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685" w:type="dxa"/>
          </w:tcPr>
          <w:p w14:paraId="25D91460" w14:textId="6E487BAB" w:rsidR="006756BB" w:rsidRPr="009D3074" w:rsidRDefault="006756BB" w:rsidP="006756BB">
            <w:pPr>
              <w:spacing w:before="60"/>
              <w:rPr>
                <w:rFonts w:eastAsia="Calibri" w:cs="Arial"/>
                <w:sz w:val="18"/>
                <w:szCs w:val="18"/>
                <w:lang w:val="en-029"/>
              </w:rPr>
            </w:pPr>
            <w:r>
              <w:rPr>
                <w:rFonts w:eastAsia="Calibri" w:cs="Arial"/>
                <w:sz w:val="18"/>
                <w:szCs w:val="18"/>
                <w:lang w:val="en-029"/>
              </w:rPr>
              <w:t>Comments</w:t>
            </w:r>
            <w:r w:rsidR="0083209D">
              <w:rPr>
                <w:rFonts w:eastAsia="Calibri" w:cs="Arial"/>
                <w:sz w:val="18"/>
                <w:szCs w:val="18"/>
                <w:lang w:val="en-029"/>
              </w:rPr>
              <w:t xml:space="preserve"> / </w:t>
            </w:r>
            <w:r w:rsidR="0083209D" w:rsidRPr="0083209D">
              <w:rPr>
                <w:rFonts w:eastAsia="Calibri" w:cs="Arial"/>
                <w:i/>
                <w:iCs/>
                <w:sz w:val="18"/>
                <w:szCs w:val="18"/>
                <w:lang w:val="en-029"/>
              </w:rPr>
              <w:t>Yorumlar</w:t>
            </w:r>
            <w:r>
              <w:rPr>
                <w:rFonts w:eastAsia="Calibri" w:cs="Arial"/>
                <w:sz w:val="18"/>
                <w:szCs w:val="18"/>
                <w:lang w:val="en-029"/>
              </w:rPr>
              <w:t>:</w:t>
            </w:r>
          </w:p>
          <w:p w14:paraId="09848FE7" w14:textId="35B837AC" w:rsidR="006756BB" w:rsidRPr="002B1456" w:rsidRDefault="006756BB" w:rsidP="006756BB">
            <w:pPr>
              <w:spacing w:before="60"/>
              <w:rPr>
                <w:b/>
                <w:lang w:val="en-GB"/>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tc>
      </w:tr>
      <w:tr w:rsidR="006756BB" w:rsidRPr="003A11D5" w14:paraId="00BB8C0D" w14:textId="77777777" w:rsidTr="00A424E7">
        <w:trPr>
          <w:cantSplit/>
          <w:trHeight w:val="412"/>
        </w:trPr>
        <w:tc>
          <w:tcPr>
            <w:tcW w:w="4111" w:type="dxa"/>
          </w:tcPr>
          <w:p w14:paraId="6981DC80" w14:textId="1CCB435B" w:rsidR="006756BB" w:rsidRPr="002532B3" w:rsidRDefault="006756BB" w:rsidP="006756BB">
            <w:pPr>
              <w:pStyle w:val="stBilgi"/>
              <w:spacing w:before="60" w:after="60"/>
              <w:rPr>
                <w:sz w:val="18"/>
                <w:szCs w:val="18"/>
              </w:rPr>
            </w:pPr>
            <w:r w:rsidRPr="002532B3">
              <w:rPr>
                <w:sz w:val="18"/>
                <w:szCs w:val="18"/>
              </w:rPr>
              <w:t>Describe transport vehicles (own/ rented), points of reloading under your responsibility and, in case of export, before the product leaves the country</w:t>
            </w:r>
            <w:r w:rsidR="002532B3" w:rsidRPr="002532B3">
              <w:rPr>
                <w:sz w:val="18"/>
                <w:szCs w:val="18"/>
              </w:rPr>
              <w:t xml:space="preserve"> </w:t>
            </w:r>
            <w:r w:rsidR="002532B3" w:rsidRPr="007572B0">
              <w:rPr>
                <w:sz w:val="18"/>
                <w:szCs w:val="18"/>
              </w:rPr>
              <w:t xml:space="preserve">/ </w:t>
            </w:r>
            <w:r w:rsidR="002532B3" w:rsidRPr="003D6D1D">
              <w:rPr>
                <w:i/>
                <w:iCs/>
                <w:sz w:val="18"/>
                <w:szCs w:val="18"/>
              </w:rPr>
              <w:t>Taşıma araçlarını (kendi</w:t>
            </w:r>
            <w:r w:rsidR="002532B3">
              <w:rPr>
                <w:i/>
                <w:iCs/>
                <w:sz w:val="18"/>
                <w:szCs w:val="18"/>
              </w:rPr>
              <w:t xml:space="preserve"> malı</w:t>
            </w:r>
            <w:r w:rsidR="002532B3" w:rsidRPr="003D6D1D">
              <w:rPr>
                <w:i/>
                <w:iCs/>
                <w:sz w:val="18"/>
                <w:szCs w:val="18"/>
              </w:rPr>
              <w:t>/kiralık)</w:t>
            </w:r>
            <w:r w:rsidR="002532B3">
              <w:rPr>
                <w:i/>
                <w:iCs/>
                <w:sz w:val="18"/>
                <w:szCs w:val="18"/>
              </w:rPr>
              <w:t xml:space="preserve">, </w:t>
            </w:r>
            <w:r w:rsidR="002532B3" w:rsidRPr="003D6D1D">
              <w:rPr>
                <w:i/>
                <w:iCs/>
                <w:sz w:val="18"/>
                <w:szCs w:val="18"/>
              </w:rPr>
              <w:t xml:space="preserve"> sizin sorumluluğunuz altında</w:t>
            </w:r>
            <w:r w:rsidR="002532B3">
              <w:rPr>
                <w:i/>
                <w:iCs/>
                <w:sz w:val="18"/>
                <w:szCs w:val="18"/>
              </w:rPr>
              <w:t>ki</w:t>
            </w:r>
            <w:r w:rsidR="002532B3" w:rsidRPr="003D6D1D">
              <w:rPr>
                <w:i/>
                <w:iCs/>
                <w:sz w:val="18"/>
                <w:szCs w:val="18"/>
              </w:rPr>
              <w:t xml:space="preserve"> yeniden yükleme</w:t>
            </w:r>
            <w:r w:rsidR="002532B3">
              <w:rPr>
                <w:i/>
                <w:iCs/>
                <w:sz w:val="18"/>
                <w:szCs w:val="18"/>
              </w:rPr>
              <w:t xml:space="preserve"> noktalarını</w:t>
            </w:r>
            <w:r w:rsidR="002532B3" w:rsidRPr="003D6D1D">
              <w:rPr>
                <w:i/>
                <w:iCs/>
                <w:sz w:val="18"/>
                <w:szCs w:val="18"/>
              </w:rPr>
              <w:t xml:space="preserve"> ve ihracat durumunda ürünün ülkeyi terketmeden önceki noktalarını açıklayın.</w:t>
            </w:r>
          </w:p>
        </w:tc>
        <w:tc>
          <w:tcPr>
            <w:tcW w:w="570" w:type="dxa"/>
          </w:tcPr>
          <w:p w14:paraId="3B5117D5" w14:textId="616A22E5" w:rsidR="006756BB" w:rsidRPr="003D50D5" w:rsidRDefault="006756BB" w:rsidP="006756BB">
            <w:pPr>
              <w:pStyle w:val="stBilgi"/>
              <w:spacing w:before="60"/>
              <w:jc w:val="center"/>
              <w:rPr>
                <w:rFonts w:eastAsia="Calibri" w:cs="Arial"/>
                <w:i/>
                <w:iCs/>
                <w:color w:val="0000CC"/>
                <w:szCs w:val="16"/>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26" w:type="dxa"/>
          </w:tcPr>
          <w:p w14:paraId="073F681D" w14:textId="3FC98F39" w:rsidR="006756BB" w:rsidRPr="003D50D5" w:rsidRDefault="006756BB" w:rsidP="006756BB">
            <w:pPr>
              <w:pStyle w:val="stBilgi"/>
              <w:spacing w:before="60"/>
              <w:jc w:val="center"/>
              <w:rPr>
                <w:rFonts w:eastAsia="Calibri" w:cs="Arial"/>
                <w:i/>
                <w:iCs/>
                <w:color w:val="0000CC"/>
                <w:szCs w:val="16"/>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685" w:type="dxa"/>
          </w:tcPr>
          <w:p w14:paraId="28005C63" w14:textId="77777777" w:rsidR="006756BB" w:rsidRDefault="006756BB" w:rsidP="006756BB">
            <w:pPr>
              <w:pStyle w:val="stBilgi"/>
              <w:spacing w:before="60"/>
              <w:rPr>
                <w:rFonts w:eastAsia="Calibri" w:cs="Arial"/>
                <w:color w:val="0000CC"/>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536910EF" w14:textId="4DEF20F2" w:rsidR="006756BB" w:rsidRPr="00657A65" w:rsidRDefault="006756BB" w:rsidP="006756BB">
            <w:pPr>
              <w:pStyle w:val="stBilgi"/>
              <w:spacing w:before="60"/>
              <w:rPr>
                <w:rFonts w:eastAsia="Calibri" w:cs="Arial"/>
                <w:sz w:val="18"/>
                <w:szCs w:val="18"/>
                <w:lang w:val="en-029"/>
              </w:rPr>
            </w:pPr>
            <w:r w:rsidRPr="00657A65">
              <w:rPr>
                <w:rFonts w:eastAsia="Calibri" w:cs="Arial"/>
                <w:i/>
                <w:iCs/>
                <w:sz w:val="18"/>
                <w:szCs w:val="18"/>
                <w:lang w:val="en-029"/>
              </w:rPr>
              <w:t xml:space="preserve">In case of a complex supply chain, bio.inspecta may request a </w:t>
            </w:r>
            <w:r>
              <w:rPr>
                <w:rFonts w:eastAsia="Calibri" w:cs="Arial"/>
                <w:i/>
                <w:iCs/>
                <w:sz w:val="18"/>
                <w:szCs w:val="18"/>
                <w:lang w:val="en-029"/>
              </w:rPr>
              <w:t>supply chain</w:t>
            </w:r>
            <w:r w:rsidRPr="00657A65">
              <w:rPr>
                <w:rFonts w:eastAsia="Calibri" w:cs="Arial"/>
                <w:i/>
                <w:iCs/>
                <w:sz w:val="18"/>
                <w:szCs w:val="18"/>
                <w:lang w:val="en-029"/>
              </w:rPr>
              <w:t xml:space="preserve"> flow chart.</w:t>
            </w:r>
            <w:r w:rsidR="002532B3">
              <w:rPr>
                <w:rFonts w:eastAsia="Calibri" w:cs="Arial"/>
                <w:i/>
                <w:iCs/>
                <w:sz w:val="18"/>
                <w:szCs w:val="18"/>
                <w:lang w:val="en-029"/>
              </w:rPr>
              <w:t xml:space="preserve"> /</w:t>
            </w:r>
            <w:r w:rsidR="002532B3" w:rsidRPr="007A0614">
              <w:rPr>
                <w:lang w:val="en-US"/>
              </w:rPr>
              <w:t xml:space="preserve"> </w:t>
            </w:r>
            <w:r w:rsidR="002532B3">
              <w:rPr>
                <w:rFonts w:eastAsia="Calibri" w:cs="Arial"/>
                <w:i/>
                <w:iCs/>
                <w:sz w:val="18"/>
                <w:szCs w:val="18"/>
                <w:lang w:val="en-029"/>
              </w:rPr>
              <w:t>Karışık tedarik zinciri olması durumunda, bio.inspecta tedarik zinciri akış şeması talep edebilir.</w:t>
            </w:r>
          </w:p>
        </w:tc>
      </w:tr>
    </w:tbl>
    <w:p w14:paraId="745257C2" w14:textId="77777777" w:rsidR="00E8450B" w:rsidRDefault="00E8450B">
      <w:pPr>
        <w:tabs>
          <w:tab w:val="clear" w:pos="284"/>
        </w:tabs>
        <w:spacing w:before="0"/>
        <w:rPr>
          <w:b/>
          <w:iCs/>
          <w:sz w:val="20"/>
          <w:lang w:val="en-029"/>
        </w:rPr>
      </w:pPr>
    </w:p>
    <w:bookmarkEnd w:id="26"/>
    <w:p w14:paraId="70005E6B" w14:textId="38E2EAB1" w:rsidR="002E3F31" w:rsidRDefault="002E3F31">
      <w:pPr>
        <w:tabs>
          <w:tab w:val="clear" w:pos="284"/>
        </w:tabs>
        <w:spacing w:before="0"/>
        <w:rPr>
          <w:b/>
          <w:iCs/>
          <w:sz w:val="20"/>
          <w:lang w:val="en-029"/>
        </w:rPr>
      </w:pPr>
      <w:r>
        <w:rPr>
          <w:b/>
          <w:iCs/>
          <w:sz w:val="20"/>
          <w:lang w:val="en-029"/>
        </w:rPr>
        <w:br w:type="page"/>
      </w:r>
    </w:p>
    <w:p w14:paraId="4E7B8B6A" w14:textId="787B5A4A" w:rsidR="00EE7488" w:rsidRPr="00755309" w:rsidRDefault="00755309" w:rsidP="00755309">
      <w:pPr>
        <w:pStyle w:val="ListeParagraf"/>
        <w:numPr>
          <w:ilvl w:val="0"/>
          <w:numId w:val="9"/>
        </w:numPr>
        <w:tabs>
          <w:tab w:val="clear" w:pos="284"/>
        </w:tabs>
        <w:spacing w:before="240" w:after="120"/>
        <w:rPr>
          <w:b/>
          <w:i/>
          <w:iCs/>
          <w:sz w:val="20"/>
          <w:lang w:val="en-029"/>
        </w:rPr>
      </w:pPr>
      <w:r>
        <w:rPr>
          <w:b/>
          <w:iCs/>
          <w:sz w:val="20"/>
          <w:lang w:val="en-029"/>
        </w:rPr>
        <w:lastRenderedPageBreak/>
        <w:t xml:space="preserve"> </w:t>
      </w:r>
      <w:r w:rsidR="00EE7488" w:rsidRPr="00755309">
        <w:rPr>
          <w:b/>
          <w:iCs/>
          <w:sz w:val="20"/>
          <w:lang w:val="en-029"/>
        </w:rPr>
        <w:t>Record keeping/ documentation</w:t>
      </w:r>
      <w:r w:rsidR="005A10D0" w:rsidRPr="00755309">
        <w:rPr>
          <w:b/>
          <w:iCs/>
          <w:sz w:val="20"/>
          <w:lang w:val="en-029"/>
        </w:rPr>
        <w:t xml:space="preserve">/ </w:t>
      </w:r>
      <w:r w:rsidR="00B4761A" w:rsidRPr="00755309">
        <w:rPr>
          <w:b/>
          <w:bCs/>
          <w:sz w:val="20"/>
          <w:lang w:val="en-GB"/>
        </w:rPr>
        <w:t>tr</w:t>
      </w:r>
      <w:r w:rsidR="005A10D0" w:rsidRPr="00755309">
        <w:rPr>
          <w:b/>
          <w:bCs/>
          <w:sz w:val="20"/>
          <w:lang w:val="en-GB"/>
        </w:rPr>
        <w:t>aceability/ product flow documentation</w:t>
      </w:r>
      <w:r w:rsidR="008601BD" w:rsidRPr="00755309">
        <w:rPr>
          <w:b/>
          <w:bCs/>
          <w:sz w:val="20"/>
          <w:lang w:val="en-GB"/>
        </w:rPr>
        <w:t xml:space="preserve"> / </w:t>
      </w:r>
      <w:r w:rsidR="008601BD" w:rsidRPr="00755309">
        <w:rPr>
          <w:b/>
          <w:bCs/>
          <w:i/>
          <w:iCs/>
          <w:sz w:val="20"/>
          <w:lang w:val="en-GB"/>
        </w:rPr>
        <w:t>Kayıt tutma/dökümantasyon/İzlenebilirlik/ ürün akışı dökümantasyonu</w:t>
      </w:r>
    </w:p>
    <w:p w14:paraId="690AA061" w14:textId="60A1EDC7" w:rsidR="008601BD" w:rsidRPr="00DF5EB5" w:rsidRDefault="005A10D0" w:rsidP="008601BD">
      <w:pPr>
        <w:pStyle w:val="instructions"/>
        <w:jc w:val="both"/>
        <w:rPr>
          <w:rFonts w:ascii="Verdana" w:hAnsi="Verdana"/>
          <w:sz w:val="18"/>
          <w:szCs w:val="18"/>
        </w:rPr>
      </w:pPr>
      <w:r w:rsidRPr="009D3074">
        <w:rPr>
          <w:rFonts w:ascii="Verdana" w:hAnsi="Verdana"/>
          <w:i w:val="0"/>
          <w:sz w:val="18"/>
          <w:szCs w:val="18"/>
        </w:rPr>
        <w:t>Please describe here how you control your product flow and specify all documents that allow to trace the flow of products from your purchase to processing and sales of organic products</w:t>
      </w:r>
      <w:r w:rsidR="008601BD">
        <w:rPr>
          <w:rFonts w:ascii="Verdana" w:hAnsi="Verdana"/>
          <w:i w:val="0"/>
          <w:sz w:val="18"/>
          <w:szCs w:val="18"/>
        </w:rPr>
        <w:t xml:space="preserve">  </w:t>
      </w:r>
      <w:r w:rsidR="008601BD" w:rsidRPr="00DF5EB5">
        <w:rPr>
          <w:rFonts w:ascii="Verdana" w:hAnsi="Verdana"/>
          <w:sz w:val="18"/>
          <w:szCs w:val="18"/>
        </w:rPr>
        <w:t>/</w:t>
      </w:r>
      <w:r w:rsidR="008601BD" w:rsidRPr="00DF5EB5">
        <w:t xml:space="preserve"> </w:t>
      </w:r>
      <w:r w:rsidR="008601BD" w:rsidRPr="00DF5EB5">
        <w:rPr>
          <w:rFonts w:ascii="Verdana" w:hAnsi="Verdana"/>
          <w:sz w:val="18"/>
          <w:szCs w:val="18"/>
        </w:rPr>
        <w:t>Lütfen burada ürün akışınızı nasıl kontrol ettiğinizi açıklayın ve satın alma işleminizden organik ürünlerin işlenmesi ve satışına kadar ürünlerin akışını izlemeye izin veren tüm belgeleri tanımlayın.</w:t>
      </w:r>
    </w:p>
    <w:p w14:paraId="06183E76" w14:textId="57B78F37" w:rsidR="005A10D0" w:rsidRPr="009D3074" w:rsidRDefault="005A10D0" w:rsidP="005A10D0">
      <w:pPr>
        <w:pStyle w:val="instructions"/>
        <w:jc w:val="both"/>
        <w:rPr>
          <w:rFonts w:ascii="Verdana" w:hAnsi="Verdana"/>
          <w:i w:val="0"/>
          <w:sz w:val="18"/>
          <w:szCs w:val="18"/>
        </w:rPr>
      </w:pPr>
    </w:p>
    <w:p w14:paraId="74A04443" w14:textId="7DE491E2" w:rsidR="00EE7488" w:rsidRPr="0017061C" w:rsidRDefault="00EE7488" w:rsidP="00EE7488">
      <w:pPr>
        <w:spacing w:after="120"/>
        <w:rPr>
          <w:sz w:val="18"/>
          <w:szCs w:val="18"/>
          <w:lang w:val="en-029"/>
        </w:rPr>
      </w:pPr>
      <w:bookmarkStart w:id="27" w:name="_Hlk33196705"/>
      <w:r w:rsidRPr="0017061C">
        <w:rPr>
          <w:sz w:val="18"/>
          <w:szCs w:val="18"/>
          <w:lang w:val="en-029"/>
        </w:rPr>
        <w:t>Ensure that mentioned records/ documents are</w:t>
      </w:r>
      <w:r>
        <w:rPr>
          <w:sz w:val="18"/>
          <w:szCs w:val="18"/>
          <w:lang w:val="en-029"/>
        </w:rPr>
        <w:t xml:space="preserve"> continuously updated and kept i</w:t>
      </w:r>
      <w:r w:rsidRPr="0017061C">
        <w:rPr>
          <w:sz w:val="18"/>
          <w:szCs w:val="18"/>
          <w:lang w:val="en-029"/>
        </w:rPr>
        <w:t>n the premises</w:t>
      </w:r>
      <w:r w:rsidR="008601BD">
        <w:rPr>
          <w:sz w:val="18"/>
          <w:szCs w:val="18"/>
          <w:lang w:val="en-029"/>
        </w:rPr>
        <w:t xml:space="preserve"> / </w:t>
      </w:r>
      <w:r w:rsidR="008601BD" w:rsidRPr="00650D33">
        <w:rPr>
          <w:i/>
          <w:sz w:val="18"/>
          <w:szCs w:val="18"/>
          <w:lang w:val="en-GB"/>
        </w:rPr>
        <w:t>Aşağıdaki kayıt/dokümanların sürekli güncellendiğinden ve tesislerde bulundurulduğundan emin olun:</w:t>
      </w:r>
      <w:bookmarkEnd w:id="27"/>
    </w:p>
    <w:tbl>
      <w:tblPr>
        <w:tblStyle w:val="TableGrid1"/>
        <w:tblW w:w="9741" w:type="dxa"/>
        <w:jc w:val="center"/>
        <w:tblLayout w:type="fixed"/>
        <w:tblLook w:val="04A0" w:firstRow="1" w:lastRow="0" w:firstColumn="1" w:lastColumn="0" w:noHBand="0" w:noVBand="1"/>
      </w:tblPr>
      <w:tblGrid>
        <w:gridCol w:w="2689"/>
        <w:gridCol w:w="2409"/>
        <w:gridCol w:w="38"/>
        <w:gridCol w:w="1522"/>
        <w:gridCol w:w="38"/>
        <w:gridCol w:w="1804"/>
        <w:gridCol w:w="1241"/>
      </w:tblGrid>
      <w:tr w:rsidR="004703C7" w:rsidRPr="0017061C" w14:paraId="41B01829" w14:textId="77777777" w:rsidTr="00AF2001">
        <w:trPr>
          <w:jc w:val="center"/>
        </w:trPr>
        <w:tc>
          <w:tcPr>
            <w:tcW w:w="2689" w:type="dxa"/>
            <w:shd w:val="clear" w:color="auto" w:fill="D9D9D9" w:themeFill="background1" w:themeFillShade="D9"/>
          </w:tcPr>
          <w:p w14:paraId="4367A79D" w14:textId="20FE41DB" w:rsidR="00E66F62" w:rsidRPr="00D017C9" w:rsidRDefault="00E66F62" w:rsidP="009D3074">
            <w:pPr>
              <w:keepNext/>
              <w:keepLines/>
              <w:tabs>
                <w:tab w:val="clear" w:pos="284"/>
              </w:tabs>
              <w:spacing w:before="60" w:after="60"/>
              <w:jc w:val="center"/>
              <w:rPr>
                <w:b/>
                <w:szCs w:val="16"/>
                <w:lang w:val="en-029"/>
              </w:rPr>
            </w:pPr>
            <w:bookmarkStart w:id="28" w:name="_Hlk33562535"/>
            <w:r w:rsidRPr="00D017C9">
              <w:rPr>
                <w:b/>
                <w:szCs w:val="16"/>
                <w:lang w:val="en-029"/>
              </w:rPr>
              <w:t>Documents for follow-up</w:t>
            </w:r>
            <w:r w:rsidRPr="00D017C9">
              <w:rPr>
                <w:b/>
                <w:szCs w:val="16"/>
                <w:lang w:val="en-029"/>
              </w:rPr>
              <w:br/>
              <w:t>of production/</w:t>
            </w:r>
            <w:r>
              <w:rPr>
                <w:b/>
                <w:szCs w:val="16"/>
                <w:lang w:val="en-029"/>
              </w:rPr>
              <w:t xml:space="preserve"> </w:t>
            </w:r>
            <w:r w:rsidRPr="00D017C9">
              <w:rPr>
                <w:b/>
                <w:szCs w:val="16"/>
                <w:lang w:val="en-029"/>
              </w:rPr>
              <w:t>purchase/</w:t>
            </w:r>
            <w:r>
              <w:rPr>
                <w:b/>
                <w:szCs w:val="16"/>
                <w:lang w:val="en-029"/>
              </w:rPr>
              <w:t xml:space="preserve"> </w:t>
            </w:r>
            <w:r w:rsidRPr="00D017C9">
              <w:rPr>
                <w:b/>
                <w:szCs w:val="16"/>
                <w:lang w:val="en-029"/>
              </w:rPr>
              <w:t>sales</w:t>
            </w:r>
            <w:r w:rsidR="008601BD">
              <w:rPr>
                <w:b/>
                <w:szCs w:val="16"/>
                <w:lang w:val="en-029"/>
              </w:rPr>
              <w:t xml:space="preserve"> /</w:t>
            </w:r>
            <w:r w:rsidR="008601BD" w:rsidRPr="00604D88">
              <w:rPr>
                <w:b/>
                <w:i/>
                <w:szCs w:val="16"/>
                <w:lang w:val="en-GB"/>
              </w:rPr>
              <w:t xml:space="preserve"> </w:t>
            </w:r>
            <w:r w:rsidR="008601BD">
              <w:rPr>
                <w:b/>
                <w:i/>
                <w:szCs w:val="16"/>
                <w:lang w:val="en-GB"/>
              </w:rPr>
              <w:t>Ü</w:t>
            </w:r>
            <w:r w:rsidR="008601BD" w:rsidRPr="00604D88">
              <w:rPr>
                <w:b/>
                <w:i/>
                <w:szCs w:val="16"/>
                <w:lang w:val="en-GB"/>
              </w:rPr>
              <w:t>retim/satın alım/satış takibi için dokümanlar</w:t>
            </w:r>
          </w:p>
        </w:tc>
        <w:tc>
          <w:tcPr>
            <w:tcW w:w="2447" w:type="dxa"/>
            <w:gridSpan w:val="2"/>
            <w:shd w:val="clear" w:color="auto" w:fill="D9D9D9" w:themeFill="background1" w:themeFillShade="D9"/>
          </w:tcPr>
          <w:p w14:paraId="7A9613D0" w14:textId="4F85BC81" w:rsidR="00E66F62" w:rsidRPr="00657A65" w:rsidRDefault="00E66F62" w:rsidP="009D3074">
            <w:pPr>
              <w:keepNext/>
              <w:keepLines/>
              <w:tabs>
                <w:tab w:val="clear" w:pos="284"/>
              </w:tabs>
              <w:spacing w:before="60" w:after="60"/>
              <w:jc w:val="center"/>
              <w:rPr>
                <w:b/>
                <w:szCs w:val="16"/>
                <w:lang w:val="en-029"/>
              </w:rPr>
            </w:pPr>
            <w:r w:rsidRPr="00657A65">
              <w:rPr>
                <w:b/>
                <w:szCs w:val="16"/>
              </w:rPr>
              <w:t>Procedure</w:t>
            </w:r>
            <w:r w:rsidR="008601BD">
              <w:rPr>
                <w:b/>
                <w:szCs w:val="16"/>
              </w:rPr>
              <w:t xml:space="preserve"> / </w:t>
            </w:r>
            <w:r w:rsidR="008601BD" w:rsidRPr="00DB6E7D">
              <w:rPr>
                <w:b/>
                <w:i/>
                <w:szCs w:val="16"/>
              </w:rPr>
              <w:t>Prosedür</w:t>
            </w:r>
          </w:p>
        </w:tc>
        <w:tc>
          <w:tcPr>
            <w:tcW w:w="1560" w:type="dxa"/>
            <w:gridSpan w:val="2"/>
            <w:shd w:val="clear" w:color="auto" w:fill="D9D9D9" w:themeFill="background1" w:themeFillShade="D9"/>
          </w:tcPr>
          <w:p w14:paraId="2B43D7A4" w14:textId="01D4A5FB" w:rsidR="00E66F62" w:rsidRPr="00657A65" w:rsidRDefault="00E66F62" w:rsidP="009D3074">
            <w:pPr>
              <w:pStyle w:val="stBilgi"/>
              <w:spacing w:before="60" w:after="60"/>
              <w:jc w:val="center"/>
              <w:rPr>
                <w:b/>
                <w:szCs w:val="16"/>
                <w:lang w:val="en-029"/>
              </w:rPr>
            </w:pPr>
            <w:r w:rsidRPr="00657A65">
              <w:rPr>
                <w:b/>
                <w:szCs w:val="16"/>
              </w:rPr>
              <w:t>Name of the supporting documents</w:t>
            </w:r>
            <w:r w:rsidR="008601BD">
              <w:rPr>
                <w:b/>
                <w:szCs w:val="16"/>
              </w:rPr>
              <w:t xml:space="preserve"> / </w:t>
            </w:r>
            <w:r w:rsidR="008601BD" w:rsidRPr="00DB6E7D">
              <w:rPr>
                <w:b/>
                <w:i/>
                <w:szCs w:val="16"/>
              </w:rPr>
              <w:t>Destekleyici dokümanların isimleri</w:t>
            </w:r>
          </w:p>
        </w:tc>
        <w:tc>
          <w:tcPr>
            <w:tcW w:w="1804" w:type="dxa"/>
            <w:shd w:val="clear" w:color="auto" w:fill="D9D9D9" w:themeFill="background1" w:themeFillShade="D9"/>
          </w:tcPr>
          <w:p w14:paraId="6F39DA96" w14:textId="1F60223B" w:rsidR="00E66F62" w:rsidRPr="00D017C9" w:rsidRDefault="00E66F62" w:rsidP="009D3074">
            <w:pPr>
              <w:keepNext/>
              <w:keepLines/>
              <w:tabs>
                <w:tab w:val="clear" w:pos="284"/>
              </w:tabs>
              <w:spacing w:before="60" w:after="60"/>
              <w:jc w:val="center"/>
              <w:rPr>
                <w:b/>
                <w:szCs w:val="16"/>
                <w:lang w:val="en-029"/>
              </w:rPr>
            </w:pPr>
            <w:r w:rsidRPr="00EF1669">
              <w:rPr>
                <w:b/>
                <w:szCs w:val="16"/>
                <w:lang w:val="en-GB"/>
              </w:rPr>
              <w:t>Who is responsible (function and/</w:t>
            </w:r>
            <w:r w:rsidR="00AF2001">
              <w:rPr>
                <w:b/>
                <w:szCs w:val="16"/>
                <w:lang w:val="en-GB"/>
              </w:rPr>
              <w:t xml:space="preserve"> </w:t>
            </w:r>
            <w:r w:rsidRPr="00EF1669">
              <w:rPr>
                <w:b/>
                <w:szCs w:val="16"/>
                <w:lang w:val="en-GB"/>
              </w:rPr>
              <w:t>or name)</w:t>
            </w:r>
            <w:r w:rsidR="008601BD">
              <w:rPr>
                <w:b/>
                <w:szCs w:val="16"/>
                <w:lang w:val="en-GB"/>
              </w:rPr>
              <w:t xml:space="preserve"> </w:t>
            </w:r>
            <w:r w:rsidR="008601BD" w:rsidRPr="00557754">
              <w:rPr>
                <w:b/>
                <w:szCs w:val="16"/>
                <w:lang w:val="en-GB"/>
              </w:rPr>
              <w:t>/</w:t>
            </w:r>
            <w:r w:rsidR="008601BD" w:rsidRPr="00557754">
              <w:rPr>
                <w:b/>
                <w:i/>
                <w:iCs/>
                <w:szCs w:val="16"/>
                <w:lang w:val="en-GB"/>
              </w:rPr>
              <w:t>Sorumlu kişi(görevi ve veya adı</w:t>
            </w:r>
          </w:p>
        </w:tc>
        <w:tc>
          <w:tcPr>
            <w:tcW w:w="1241" w:type="dxa"/>
            <w:shd w:val="clear" w:color="auto" w:fill="FFF2CC"/>
          </w:tcPr>
          <w:p w14:paraId="6A831456" w14:textId="7EE59DE0" w:rsidR="00E66F62" w:rsidRPr="00D017C9" w:rsidRDefault="00E66F62" w:rsidP="009D3074">
            <w:pPr>
              <w:keepNext/>
              <w:keepLines/>
              <w:tabs>
                <w:tab w:val="clear" w:pos="284"/>
              </w:tabs>
              <w:spacing w:before="60" w:after="60"/>
              <w:jc w:val="center"/>
              <w:rPr>
                <w:b/>
                <w:szCs w:val="16"/>
                <w:lang w:val="en-029"/>
              </w:rPr>
            </w:pPr>
            <w:r w:rsidRPr="00D017C9">
              <w:rPr>
                <w:b/>
                <w:szCs w:val="16"/>
                <w:lang w:val="en-029"/>
              </w:rPr>
              <w:t>Inspector’s comment</w:t>
            </w:r>
            <w:r w:rsidR="008601BD">
              <w:rPr>
                <w:b/>
                <w:szCs w:val="16"/>
                <w:lang w:val="en-029"/>
              </w:rPr>
              <w:t xml:space="preserve"> / </w:t>
            </w:r>
            <w:r w:rsidR="008601BD" w:rsidRPr="00DB6E7D">
              <w:rPr>
                <w:b/>
                <w:i/>
                <w:szCs w:val="16"/>
                <w:lang w:val="en-029"/>
              </w:rPr>
              <w:t>Kontrolör yorumu</w:t>
            </w:r>
          </w:p>
        </w:tc>
      </w:tr>
      <w:tr w:rsidR="00C15F23" w:rsidRPr="00C15F23" w14:paraId="6E1EA19D" w14:textId="77777777" w:rsidTr="00A424E7">
        <w:trPr>
          <w:jc w:val="center"/>
        </w:trPr>
        <w:tc>
          <w:tcPr>
            <w:tcW w:w="2689" w:type="dxa"/>
          </w:tcPr>
          <w:p w14:paraId="2DD0F9CE" w14:textId="5C9E457A" w:rsidR="00C15F23" w:rsidRPr="008601BD" w:rsidRDefault="00C15F23" w:rsidP="00C15F23">
            <w:pPr>
              <w:tabs>
                <w:tab w:val="clear" w:pos="284"/>
                <w:tab w:val="left" w:pos="4150"/>
              </w:tabs>
              <w:spacing w:before="0" w:after="40"/>
              <w:rPr>
                <w:sz w:val="18"/>
                <w:szCs w:val="18"/>
                <w:lang w:val="de-CH"/>
              </w:rPr>
            </w:pPr>
            <w:r w:rsidRPr="008601BD">
              <w:rPr>
                <w:sz w:val="18"/>
                <w:szCs w:val="18"/>
                <w:lang w:val="de-CH"/>
              </w:rPr>
              <w:t>Farm documents (title deeds, etc.)</w:t>
            </w:r>
            <w:r w:rsidR="008601BD" w:rsidRPr="008601BD">
              <w:rPr>
                <w:sz w:val="18"/>
                <w:szCs w:val="18"/>
                <w:lang w:val="de-CH"/>
              </w:rPr>
              <w:t xml:space="preserve"> / Çiftlik kayıtları  (T</w:t>
            </w:r>
            <w:r w:rsidR="008601BD">
              <w:rPr>
                <w:sz w:val="18"/>
                <w:szCs w:val="18"/>
                <w:lang w:val="de-CH"/>
              </w:rPr>
              <w:t>a</w:t>
            </w:r>
            <w:r w:rsidR="008601BD" w:rsidRPr="008601BD">
              <w:rPr>
                <w:sz w:val="18"/>
                <w:szCs w:val="18"/>
                <w:lang w:val="de-CH"/>
              </w:rPr>
              <w:t>pu vs</w:t>
            </w:r>
            <w:r w:rsidR="008601BD">
              <w:rPr>
                <w:sz w:val="18"/>
                <w:szCs w:val="18"/>
                <w:lang w:val="de-CH"/>
              </w:rPr>
              <w:t>)</w:t>
            </w:r>
          </w:p>
        </w:tc>
        <w:tc>
          <w:tcPr>
            <w:tcW w:w="2447" w:type="dxa"/>
            <w:gridSpan w:val="2"/>
          </w:tcPr>
          <w:p w14:paraId="450C2D00" w14:textId="2B671A05" w:rsidR="00C15F23" w:rsidRPr="008036AF" w:rsidRDefault="00C15F23" w:rsidP="00C15F23">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7F2738AE" w14:textId="2D5E0EA7" w:rsidR="00C15F23" w:rsidRPr="003D50D5" w:rsidRDefault="00C15F23" w:rsidP="00C15F23">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804" w:type="dxa"/>
            <w:shd w:val="clear" w:color="auto" w:fill="auto"/>
          </w:tcPr>
          <w:p w14:paraId="1EB669B1" w14:textId="0C64F889" w:rsidR="00C15F23" w:rsidRPr="008036AF" w:rsidRDefault="00C15F23" w:rsidP="00C15F23">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57017627" w14:textId="189F4769" w:rsidR="00C15F23" w:rsidRPr="00BC0095" w:rsidRDefault="00C15F23" w:rsidP="00C15F23">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C15F23" w:rsidRPr="00690DCD" w14:paraId="66C66E23" w14:textId="77777777" w:rsidTr="00A424E7">
        <w:trPr>
          <w:jc w:val="center"/>
        </w:trPr>
        <w:tc>
          <w:tcPr>
            <w:tcW w:w="2689" w:type="dxa"/>
          </w:tcPr>
          <w:p w14:paraId="32583556" w14:textId="28A2BDD8" w:rsidR="00C15F23" w:rsidRPr="004A73D1" w:rsidRDefault="00C15F23" w:rsidP="00C15F23">
            <w:pPr>
              <w:tabs>
                <w:tab w:val="clear" w:pos="284"/>
                <w:tab w:val="left" w:pos="4150"/>
              </w:tabs>
              <w:spacing w:before="0" w:after="40"/>
              <w:rPr>
                <w:i/>
                <w:iCs/>
                <w:sz w:val="18"/>
                <w:szCs w:val="18"/>
                <w:lang w:val="fr-CH"/>
              </w:rPr>
            </w:pPr>
            <w:r w:rsidRPr="00757B43">
              <w:rPr>
                <w:sz w:val="18"/>
                <w:szCs w:val="18"/>
                <w:lang w:val="fr-CH"/>
              </w:rPr>
              <w:t>Cultivation, seeds</w:t>
            </w:r>
            <w:r w:rsidR="00FD19E9">
              <w:rPr>
                <w:sz w:val="18"/>
                <w:szCs w:val="18"/>
                <w:lang w:val="fr-CH"/>
              </w:rPr>
              <w:t xml:space="preserve"> </w:t>
            </w:r>
            <w:r w:rsidRPr="00757B43">
              <w:rPr>
                <w:sz w:val="18"/>
                <w:szCs w:val="18"/>
                <w:lang w:val="fr-CH"/>
              </w:rPr>
              <w:t xml:space="preserve">(purchase documents, application </w:t>
            </w:r>
            <w:r w:rsidR="00757B43" w:rsidRPr="00757B43">
              <w:rPr>
                <w:sz w:val="18"/>
                <w:szCs w:val="18"/>
                <w:lang w:val="fr-CH"/>
              </w:rPr>
              <w:t>rec</w:t>
            </w:r>
            <w:r w:rsidR="00757B43">
              <w:rPr>
                <w:sz w:val="18"/>
                <w:szCs w:val="18"/>
                <w:lang w:val="fr-CH"/>
              </w:rPr>
              <w:t>ords</w:t>
            </w:r>
            <w:r w:rsidRPr="00757B43">
              <w:rPr>
                <w:sz w:val="18"/>
                <w:szCs w:val="18"/>
                <w:lang w:val="fr-CH"/>
              </w:rPr>
              <w:t xml:space="preserve">, </w:t>
            </w:r>
            <w:r w:rsidR="00757B43">
              <w:rPr>
                <w:sz w:val="18"/>
                <w:szCs w:val="18"/>
                <w:lang w:val="fr-CH"/>
              </w:rPr>
              <w:t xml:space="preserve">farm diaries, </w:t>
            </w:r>
            <w:r w:rsidRPr="00757B43">
              <w:rPr>
                <w:sz w:val="18"/>
                <w:szCs w:val="18"/>
                <w:lang w:val="fr-CH"/>
              </w:rPr>
              <w:t>etc.)</w:t>
            </w:r>
            <w:r w:rsidR="004A73D1">
              <w:rPr>
                <w:sz w:val="18"/>
                <w:szCs w:val="18"/>
                <w:lang w:val="fr-CH"/>
              </w:rPr>
              <w:t xml:space="preserve"> </w:t>
            </w:r>
            <w:r w:rsidR="004A73D1" w:rsidRPr="004A73D1">
              <w:rPr>
                <w:i/>
                <w:iCs/>
                <w:sz w:val="18"/>
                <w:szCs w:val="18"/>
                <w:lang w:val="fr-CH"/>
              </w:rPr>
              <w:t xml:space="preserve">/ </w:t>
            </w:r>
            <w:r w:rsidR="004A73D1" w:rsidRPr="004A73D1">
              <w:rPr>
                <w:i/>
                <w:iCs/>
                <w:sz w:val="18"/>
                <w:szCs w:val="18"/>
                <w:lang w:val="de-CH"/>
              </w:rPr>
              <w:t>Yetiştirme, tohumlar (satın alma belgeleri, başvuru kayıtları, çiftlik kayıtları, vb.)</w:t>
            </w:r>
          </w:p>
        </w:tc>
        <w:tc>
          <w:tcPr>
            <w:tcW w:w="2447" w:type="dxa"/>
            <w:gridSpan w:val="2"/>
          </w:tcPr>
          <w:p w14:paraId="7D02F4A3" w14:textId="2A7C57D5" w:rsidR="00C15F23" w:rsidRPr="00610563" w:rsidRDefault="00C15F23" w:rsidP="00C15F23">
            <w:pPr>
              <w:tabs>
                <w:tab w:val="clear" w:pos="284"/>
                <w:tab w:val="left" w:pos="4150"/>
              </w:tabs>
              <w:spacing w:before="0" w:after="40" w:line="360" w:lineRule="auto"/>
              <w:rPr>
                <w:sz w:val="18"/>
                <w:szCs w:val="18"/>
                <w:lang w:val="fr-CH"/>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3F473CF4" w14:textId="18712C31" w:rsidR="00C15F23" w:rsidRPr="003D50D5" w:rsidRDefault="00C15F23" w:rsidP="00C15F23">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804" w:type="dxa"/>
            <w:shd w:val="clear" w:color="auto" w:fill="auto"/>
          </w:tcPr>
          <w:p w14:paraId="0EA0047C" w14:textId="0E60EB5E"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75700D98" w14:textId="600DDB39" w:rsidR="00C15F23" w:rsidRPr="00BC0095" w:rsidRDefault="00C15F23" w:rsidP="00C15F23">
            <w:pPr>
              <w:tabs>
                <w:tab w:val="clear" w:pos="284"/>
                <w:tab w:val="left" w:pos="4150"/>
              </w:tabs>
              <w:spacing w:before="0" w:after="40" w:line="360" w:lineRule="auto"/>
              <w:rPr>
                <w:sz w:val="18"/>
                <w:szCs w:val="18"/>
                <w:lang w:val="fr-CH"/>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653A5D" w:rsidRPr="00EA649E" w14:paraId="1F8FD052" w14:textId="77777777" w:rsidTr="00C844DB">
        <w:trPr>
          <w:jc w:val="center"/>
        </w:trPr>
        <w:tc>
          <w:tcPr>
            <w:tcW w:w="2689" w:type="dxa"/>
          </w:tcPr>
          <w:p w14:paraId="7E002E9C" w14:textId="575F7B76" w:rsidR="00653A5D" w:rsidRDefault="00653A5D" w:rsidP="00653A5D">
            <w:pPr>
              <w:spacing w:before="0"/>
              <w:rPr>
                <w:sz w:val="18"/>
                <w:szCs w:val="18"/>
                <w:lang w:val="en-029"/>
              </w:rPr>
            </w:pPr>
            <w:r>
              <w:rPr>
                <w:sz w:val="18"/>
                <w:szCs w:val="18"/>
                <w:lang w:val="en-029"/>
              </w:rPr>
              <w:t>Prevention of pests and diseases</w:t>
            </w:r>
            <w:r w:rsidR="004A73D1">
              <w:rPr>
                <w:sz w:val="18"/>
                <w:szCs w:val="18"/>
                <w:lang w:val="en-029"/>
              </w:rPr>
              <w:t xml:space="preserve"> / Zararlıların ve hastalıkların önlenmesi</w:t>
            </w:r>
          </w:p>
        </w:tc>
        <w:tc>
          <w:tcPr>
            <w:tcW w:w="2409" w:type="dxa"/>
          </w:tcPr>
          <w:p w14:paraId="68090171" w14:textId="1DE75AE0"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3C89461C" w14:textId="4F9611F9" w:rsidR="00653A5D" w:rsidRPr="008036AF" w:rsidRDefault="00653A5D" w:rsidP="00653A5D">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842" w:type="dxa"/>
            <w:gridSpan w:val="2"/>
            <w:shd w:val="clear" w:color="auto" w:fill="auto"/>
          </w:tcPr>
          <w:p w14:paraId="795375E3" w14:textId="4B3C6C0D"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11DE7DE1" w14:textId="680A0C75" w:rsidR="00653A5D" w:rsidRPr="00BC0095" w:rsidRDefault="00653A5D" w:rsidP="00653A5D">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653A5D" w:rsidRPr="00EA649E" w14:paraId="05FE1CF3" w14:textId="77777777" w:rsidTr="00C844DB">
        <w:trPr>
          <w:jc w:val="center"/>
        </w:trPr>
        <w:tc>
          <w:tcPr>
            <w:tcW w:w="2689" w:type="dxa"/>
          </w:tcPr>
          <w:p w14:paraId="0C88D533" w14:textId="6BAD66B9" w:rsidR="00653A5D" w:rsidRPr="00827516" w:rsidRDefault="00653A5D" w:rsidP="00653A5D">
            <w:pPr>
              <w:spacing w:before="0"/>
              <w:rPr>
                <w:sz w:val="18"/>
                <w:szCs w:val="18"/>
                <w:lang w:val="en-029"/>
              </w:rPr>
            </w:pPr>
            <w:r>
              <w:rPr>
                <w:sz w:val="18"/>
                <w:szCs w:val="18"/>
                <w:lang w:val="en-029"/>
              </w:rPr>
              <w:t xml:space="preserve">Plant protection products (purchase documents, records including </w:t>
            </w:r>
            <w:r w:rsidRPr="00827516">
              <w:rPr>
                <w:sz w:val="18"/>
                <w:szCs w:val="18"/>
                <w:lang w:val="en-029"/>
              </w:rPr>
              <w:t>proving the need for the use of such products, dates on which each product was used, the name of the product, its active substances, the amount applied, the crop and parcels concerned, and the pest or disease to be controlled</w:t>
            </w:r>
            <w:r>
              <w:rPr>
                <w:sz w:val="18"/>
                <w:szCs w:val="18"/>
                <w:lang w:val="en-029"/>
              </w:rPr>
              <w:t>)</w:t>
            </w:r>
            <w:r w:rsidRPr="00827516">
              <w:rPr>
                <w:sz w:val="18"/>
                <w:szCs w:val="18"/>
                <w:lang w:val="en-029"/>
              </w:rPr>
              <w:t>.</w:t>
            </w:r>
            <w:r w:rsidR="004A73D1">
              <w:rPr>
                <w:sz w:val="18"/>
                <w:szCs w:val="18"/>
                <w:lang w:val="en-029"/>
              </w:rPr>
              <w:t xml:space="preserve"> </w:t>
            </w:r>
            <w:r w:rsidR="004A73D1" w:rsidRPr="004A73D1">
              <w:rPr>
                <w:i/>
                <w:iCs/>
                <w:sz w:val="18"/>
                <w:szCs w:val="18"/>
                <w:lang w:val="en-029"/>
              </w:rPr>
              <w:t>/ Bitki koruma ürünleri (satın alma belgeleri, bu tür ürünlerin kullanımına duyulan ihtiyacı kanıtlayan kayıtlar, her bir ürünün kullanıldığı tarihler, ürünün adı, aktif maddeleri, uygulanan miktar, ilgili ürün ve parseller ve kontrol edilecek zararlı veya hastalık).</w:t>
            </w:r>
          </w:p>
        </w:tc>
        <w:tc>
          <w:tcPr>
            <w:tcW w:w="2409" w:type="dxa"/>
          </w:tcPr>
          <w:p w14:paraId="7867B3D4" w14:textId="648CC742"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3D6AD5F6" w14:textId="07C51841" w:rsidR="00653A5D" w:rsidRPr="008036AF" w:rsidRDefault="00653A5D" w:rsidP="00653A5D">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842" w:type="dxa"/>
            <w:gridSpan w:val="2"/>
            <w:shd w:val="clear" w:color="auto" w:fill="auto"/>
          </w:tcPr>
          <w:p w14:paraId="469F0147" w14:textId="2F4030F5"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5D00E27F" w14:textId="4CA2FB73" w:rsidR="00653A5D" w:rsidRPr="00BC0095" w:rsidRDefault="00653A5D" w:rsidP="00653A5D">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653A5D" w:rsidRPr="00EA649E" w14:paraId="48FE1B77" w14:textId="77777777" w:rsidTr="00C844DB">
        <w:trPr>
          <w:jc w:val="center"/>
        </w:trPr>
        <w:tc>
          <w:tcPr>
            <w:tcW w:w="2689" w:type="dxa"/>
          </w:tcPr>
          <w:p w14:paraId="2BEC50D8" w14:textId="2BD4EAE3" w:rsidR="00653A5D" w:rsidRPr="004A73D1" w:rsidRDefault="00653A5D" w:rsidP="00653A5D">
            <w:pPr>
              <w:tabs>
                <w:tab w:val="clear" w:pos="284"/>
                <w:tab w:val="left" w:pos="4150"/>
              </w:tabs>
              <w:spacing w:before="0" w:after="40"/>
              <w:rPr>
                <w:sz w:val="18"/>
                <w:szCs w:val="18"/>
              </w:rPr>
            </w:pPr>
            <w:r>
              <w:rPr>
                <w:sz w:val="18"/>
                <w:szCs w:val="18"/>
                <w:lang w:val="en-029"/>
              </w:rPr>
              <w:t xml:space="preserve">Fertilizers (purchase documents, records </w:t>
            </w:r>
            <w:r w:rsidRPr="00827516">
              <w:rPr>
                <w:sz w:val="18"/>
                <w:szCs w:val="18"/>
                <w:lang w:val="en-029"/>
              </w:rPr>
              <w:t>including dates on which each product was used, the name of the product, the amount applied and the crop and parcels concerned</w:t>
            </w:r>
            <w:r w:rsidRPr="004A73D1">
              <w:rPr>
                <w:i/>
                <w:iCs/>
                <w:sz w:val="18"/>
                <w:szCs w:val="18"/>
                <w:lang w:val="en-029"/>
              </w:rPr>
              <w:t>).</w:t>
            </w:r>
            <w:r w:rsidR="004A73D1" w:rsidRPr="004A73D1">
              <w:rPr>
                <w:i/>
                <w:iCs/>
                <w:sz w:val="18"/>
                <w:szCs w:val="18"/>
                <w:lang w:val="en-029"/>
              </w:rPr>
              <w:t xml:space="preserve"> / </w:t>
            </w:r>
            <w:r w:rsidR="004A73D1" w:rsidRPr="004A73D1">
              <w:rPr>
                <w:i/>
                <w:iCs/>
                <w:sz w:val="18"/>
                <w:szCs w:val="18"/>
              </w:rPr>
              <w:t>Gübreler (satın alma belgeleri, her bir ürünün kullanıldığı tarihleri,</w:t>
            </w:r>
            <w:r w:rsidR="004A73D1" w:rsidRPr="004A73D1">
              <w:rPr>
                <w:sz w:val="18"/>
                <w:szCs w:val="18"/>
              </w:rPr>
              <w:t xml:space="preserve"> </w:t>
            </w:r>
            <w:r w:rsidR="004A73D1" w:rsidRPr="004A73D1">
              <w:rPr>
                <w:i/>
                <w:iCs/>
                <w:sz w:val="18"/>
                <w:szCs w:val="18"/>
              </w:rPr>
              <w:lastRenderedPageBreak/>
              <w:t>ürünün adını, uygulanan miktarı ve ilgili ürün ve parselleri içeren kayıtlar).</w:t>
            </w:r>
          </w:p>
        </w:tc>
        <w:tc>
          <w:tcPr>
            <w:tcW w:w="2409" w:type="dxa"/>
          </w:tcPr>
          <w:p w14:paraId="23E63B92" w14:textId="498D28C9"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lastRenderedPageBreak/>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5288265B" w14:textId="47627B04" w:rsidR="00653A5D" w:rsidRPr="008036AF" w:rsidRDefault="00653A5D" w:rsidP="00653A5D">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842" w:type="dxa"/>
            <w:gridSpan w:val="2"/>
            <w:shd w:val="clear" w:color="auto" w:fill="auto"/>
          </w:tcPr>
          <w:p w14:paraId="4C34547D" w14:textId="281613AF"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0E9A1AAD" w14:textId="71FDE222" w:rsidR="00653A5D" w:rsidRPr="00BC0095" w:rsidRDefault="00653A5D" w:rsidP="00653A5D">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C15F23" w:rsidRPr="0017061C" w14:paraId="7B8DA509" w14:textId="77777777" w:rsidTr="00A424E7">
        <w:trPr>
          <w:jc w:val="center"/>
        </w:trPr>
        <w:tc>
          <w:tcPr>
            <w:tcW w:w="2689" w:type="dxa"/>
          </w:tcPr>
          <w:p w14:paraId="657C2089" w14:textId="18BBA3F6" w:rsidR="00C15F23" w:rsidRPr="004A73D1" w:rsidRDefault="00C15F23" w:rsidP="00C15F23">
            <w:pPr>
              <w:tabs>
                <w:tab w:val="clear" w:pos="284"/>
                <w:tab w:val="left" w:pos="4150"/>
              </w:tabs>
              <w:spacing w:before="0" w:after="40"/>
              <w:rPr>
                <w:sz w:val="18"/>
                <w:szCs w:val="18"/>
              </w:rPr>
            </w:pPr>
            <w:r w:rsidRPr="0017061C">
              <w:rPr>
                <w:sz w:val="18"/>
                <w:szCs w:val="18"/>
                <w:lang w:val="en-029"/>
              </w:rPr>
              <w:t>Harvest records</w:t>
            </w:r>
            <w:r>
              <w:rPr>
                <w:sz w:val="18"/>
                <w:szCs w:val="18"/>
                <w:lang w:val="en-029"/>
              </w:rPr>
              <w:t xml:space="preserve"> (weighing records, etc.)</w:t>
            </w:r>
            <w:r w:rsidR="004A73D1">
              <w:rPr>
                <w:sz w:val="18"/>
                <w:szCs w:val="18"/>
                <w:lang w:val="en-029"/>
              </w:rPr>
              <w:t xml:space="preserve"> </w:t>
            </w:r>
            <w:r w:rsidR="004A73D1" w:rsidRPr="004A73D1">
              <w:rPr>
                <w:i/>
                <w:iCs/>
                <w:sz w:val="18"/>
                <w:szCs w:val="18"/>
                <w:lang w:val="en-029"/>
              </w:rPr>
              <w:t xml:space="preserve">/ </w:t>
            </w:r>
            <w:r w:rsidR="004A73D1" w:rsidRPr="004A73D1">
              <w:rPr>
                <w:i/>
                <w:iCs/>
                <w:sz w:val="18"/>
                <w:szCs w:val="18"/>
              </w:rPr>
              <w:t>Hasat kayıtları (tartım kayıtları vb.)</w:t>
            </w:r>
          </w:p>
        </w:tc>
        <w:tc>
          <w:tcPr>
            <w:tcW w:w="2447" w:type="dxa"/>
            <w:gridSpan w:val="2"/>
          </w:tcPr>
          <w:p w14:paraId="65F91038" w14:textId="2B4AB161" w:rsidR="00C15F23" w:rsidRPr="0017061C"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5D143254" w14:textId="7FB7852C"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04" w:type="dxa"/>
            <w:shd w:val="clear" w:color="auto" w:fill="auto"/>
          </w:tcPr>
          <w:p w14:paraId="33D69D16" w14:textId="1DE52A6A"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1EF01621" w14:textId="2BD8B64E" w:rsidR="00C15F23" w:rsidRPr="00BC0095" w:rsidRDefault="00C15F23" w:rsidP="00C15F23">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C15F23" w:rsidRPr="0017061C" w14:paraId="5F69E460" w14:textId="77777777" w:rsidTr="00A424E7">
        <w:trPr>
          <w:jc w:val="center"/>
        </w:trPr>
        <w:tc>
          <w:tcPr>
            <w:tcW w:w="2689" w:type="dxa"/>
          </w:tcPr>
          <w:p w14:paraId="09197B7D" w14:textId="5C803457" w:rsidR="00C15F23" w:rsidRPr="0017061C" w:rsidRDefault="00C15F23" w:rsidP="00C15F23">
            <w:pPr>
              <w:tabs>
                <w:tab w:val="clear" w:pos="284"/>
                <w:tab w:val="left" w:pos="4150"/>
              </w:tabs>
              <w:spacing w:before="0" w:after="40"/>
              <w:rPr>
                <w:sz w:val="18"/>
                <w:szCs w:val="18"/>
                <w:lang w:val="en-029"/>
              </w:rPr>
            </w:pPr>
            <w:r w:rsidRPr="0017061C">
              <w:rPr>
                <w:sz w:val="18"/>
                <w:szCs w:val="18"/>
                <w:lang w:val="en-029"/>
              </w:rPr>
              <w:t>Storage records</w:t>
            </w:r>
            <w:r w:rsidR="004A73D1">
              <w:rPr>
                <w:sz w:val="18"/>
                <w:szCs w:val="18"/>
                <w:lang w:val="en-029"/>
              </w:rPr>
              <w:t xml:space="preserve"> / </w:t>
            </w:r>
            <w:r w:rsidR="004A73D1" w:rsidRPr="004A73D1">
              <w:rPr>
                <w:i/>
                <w:iCs/>
                <w:sz w:val="18"/>
                <w:szCs w:val="18"/>
                <w:lang w:val="en-029"/>
              </w:rPr>
              <w:t>Depolama kayıtları</w:t>
            </w:r>
          </w:p>
        </w:tc>
        <w:tc>
          <w:tcPr>
            <w:tcW w:w="2447" w:type="dxa"/>
            <w:gridSpan w:val="2"/>
          </w:tcPr>
          <w:p w14:paraId="31A3295A" w14:textId="3E8042BD" w:rsidR="00C15F23" w:rsidRPr="0017061C"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76C5E70B" w14:textId="378AFAFF"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04" w:type="dxa"/>
            <w:shd w:val="clear" w:color="auto" w:fill="auto"/>
          </w:tcPr>
          <w:p w14:paraId="4F6133D3" w14:textId="0934B332"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5B762B59" w14:textId="5DBA4E78" w:rsidR="00C15F23" w:rsidRPr="00BC0095" w:rsidRDefault="00C15F23" w:rsidP="00C15F23">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F50894" w14:paraId="7FE3074B" w14:textId="77777777" w:rsidTr="00C844DB">
        <w:trPr>
          <w:jc w:val="center"/>
        </w:trPr>
        <w:tc>
          <w:tcPr>
            <w:tcW w:w="2689" w:type="dxa"/>
          </w:tcPr>
          <w:p w14:paraId="7D5C61CC" w14:textId="7F8E742F" w:rsidR="00F50894" w:rsidRPr="004A73D1" w:rsidRDefault="00F50894" w:rsidP="00F50894">
            <w:pPr>
              <w:tabs>
                <w:tab w:val="clear" w:pos="284"/>
                <w:tab w:val="left" w:pos="4150"/>
              </w:tabs>
              <w:spacing w:before="0" w:after="40"/>
              <w:rPr>
                <w:sz w:val="18"/>
                <w:szCs w:val="18"/>
              </w:rPr>
            </w:pPr>
            <w:r w:rsidRPr="00410BE5">
              <w:rPr>
                <w:sz w:val="18"/>
                <w:szCs w:val="18"/>
              </w:rPr>
              <w:t>Cleaning records (including name of</w:t>
            </w:r>
            <w:r>
              <w:rPr>
                <w:sz w:val="18"/>
                <w:szCs w:val="18"/>
              </w:rPr>
              <w:t xml:space="preserve"> product, date of use, active substance, location of use)</w:t>
            </w:r>
            <w:r w:rsidR="004A73D1">
              <w:rPr>
                <w:sz w:val="18"/>
                <w:szCs w:val="18"/>
              </w:rPr>
              <w:t xml:space="preserve"> / </w:t>
            </w:r>
            <w:r w:rsidR="004A73D1" w:rsidRPr="004A73D1">
              <w:rPr>
                <w:i/>
                <w:iCs/>
                <w:sz w:val="18"/>
                <w:szCs w:val="18"/>
              </w:rPr>
              <w:t>Temizlik kayıtları (ürün adı, kullanım tarihi, aktif madde, kullanım yeri dahil</w:t>
            </w:r>
            <w:r w:rsidR="004A73D1" w:rsidRPr="004A73D1">
              <w:rPr>
                <w:sz w:val="18"/>
                <w:szCs w:val="18"/>
              </w:rPr>
              <w:t>)</w:t>
            </w:r>
          </w:p>
        </w:tc>
        <w:tc>
          <w:tcPr>
            <w:tcW w:w="2409" w:type="dxa"/>
          </w:tcPr>
          <w:p w14:paraId="5C20C4D2" w14:textId="62F94A10" w:rsidR="00F50894" w:rsidRPr="008036AF" w:rsidRDefault="00F50894" w:rsidP="00F50894">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702B93EA" w14:textId="109B25DA" w:rsidR="00F50894" w:rsidRPr="008036AF" w:rsidRDefault="00F50894" w:rsidP="00F50894">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42" w:type="dxa"/>
            <w:gridSpan w:val="2"/>
            <w:shd w:val="clear" w:color="auto" w:fill="auto"/>
          </w:tcPr>
          <w:p w14:paraId="52D659DD" w14:textId="2B07CE19" w:rsidR="00F50894" w:rsidRPr="008036AF" w:rsidRDefault="00F50894" w:rsidP="00F50894">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044255D2" w14:textId="657A6DDF" w:rsidR="00F50894" w:rsidRPr="00BC0095" w:rsidRDefault="00F50894" w:rsidP="00F50894">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17061C" w14:paraId="075F3B0D" w14:textId="77777777" w:rsidTr="00A424E7">
        <w:trPr>
          <w:jc w:val="center"/>
        </w:trPr>
        <w:tc>
          <w:tcPr>
            <w:tcW w:w="2689" w:type="dxa"/>
          </w:tcPr>
          <w:p w14:paraId="7C6B180E" w14:textId="0EE0DA01" w:rsidR="00F50894" w:rsidRPr="0017061C" w:rsidRDefault="00F50894" w:rsidP="00F50894">
            <w:pPr>
              <w:tabs>
                <w:tab w:val="clear" w:pos="284"/>
                <w:tab w:val="left" w:pos="4150"/>
              </w:tabs>
              <w:spacing w:before="0" w:after="40"/>
              <w:rPr>
                <w:sz w:val="18"/>
                <w:szCs w:val="18"/>
                <w:lang w:val="en-029"/>
              </w:rPr>
            </w:pPr>
            <w:r>
              <w:rPr>
                <w:sz w:val="18"/>
                <w:szCs w:val="18"/>
                <w:lang w:val="en-029"/>
              </w:rPr>
              <w:t>Delivery and s</w:t>
            </w:r>
            <w:r w:rsidRPr="0017061C">
              <w:rPr>
                <w:sz w:val="18"/>
                <w:szCs w:val="18"/>
                <w:lang w:val="en-029"/>
              </w:rPr>
              <w:t>ales records</w:t>
            </w:r>
            <w:r w:rsidR="004A73D1">
              <w:rPr>
                <w:sz w:val="18"/>
                <w:szCs w:val="18"/>
                <w:lang w:val="en-029"/>
              </w:rPr>
              <w:t xml:space="preserve"> / </w:t>
            </w:r>
            <w:r w:rsidR="004A73D1" w:rsidRPr="004A73D1">
              <w:rPr>
                <w:i/>
                <w:iCs/>
                <w:sz w:val="18"/>
                <w:szCs w:val="18"/>
                <w:lang w:val="en-029"/>
              </w:rPr>
              <w:t>Teslimat ve satış kayıtları</w:t>
            </w:r>
          </w:p>
        </w:tc>
        <w:tc>
          <w:tcPr>
            <w:tcW w:w="2447" w:type="dxa"/>
            <w:gridSpan w:val="2"/>
          </w:tcPr>
          <w:p w14:paraId="3386C17B" w14:textId="13F7319C" w:rsidR="00F50894" w:rsidRPr="0017061C"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4FC4BC9F" w14:textId="4AC83601"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04" w:type="dxa"/>
            <w:shd w:val="clear" w:color="auto" w:fill="auto"/>
          </w:tcPr>
          <w:p w14:paraId="37CFEDC8" w14:textId="1F2F09ED"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53B950D7" w14:textId="5F0E0483" w:rsidR="00F50894" w:rsidRPr="00BC0095" w:rsidRDefault="00F50894" w:rsidP="00F50894">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17061C" w14:paraId="7F6137E1" w14:textId="77777777" w:rsidTr="00A424E7">
        <w:trPr>
          <w:jc w:val="center"/>
        </w:trPr>
        <w:tc>
          <w:tcPr>
            <w:tcW w:w="2689" w:type="dxa"/>
          </w:tcPr>
          <w:p w14:paraId="6B690742" w14:textId="4199E9F4" w:rsidR="00F50894" w:rsidRPr="0017061C" w:rsidRDefault="00F50894" w:rsidP="00F50894">
            <w:pPr>
              <w:tabs>
                <w:tab w:val="clear" w:pos="284"/>
                <w:tab w:val="left" w:pos="4150"/>
              </w:tabs>
              <w:spacing w:before="0" w:after="40"/>
              <w:rPr>
                <w:sz w:val="18"/>
                <w:szCs w:val="18"/>
                <w:lang w:val="en-029"/>
              </w:rPr>
            </w:pPr>
            <w:r>
              <w:rPr>
                <w:sz w:val="18"/>
                <w:szCs w:val="18"/>
                <w:lang w:val="en-029"/>
              </w:rPr>
              <w:t>Financial</w:t>
            </w:r>
            <w:r w:rsidRPr="0017061C">
              <w:rPr>
                <w:sz w:val="18"/>
                <w:szCs w:val="18"/>
                <w:lang w:val="en-029"/>
              </w:rPr>
              <w:t xml:space="preserve"> records</w:t>
            </w:r>
            <w:r w:rsidR="004A73D1">
              <w:rPr>
                <w:sz w:val="18"/>
                <w:szCs w:val="18"/>
                <w:lang w:val="en-029"/>
              </w:rPr>
              <w:t xml:space="preserve"> / </w:t>
            </w:r>
            <w:r w:rsidR="004A73D1" w:rsidRPr="004A73D1">
              <w:rPr>
                <w:i/>
                <w:iCs/>
                <w:sz w:val="18"/>
                <w:szCs w:val="18"/>
                <w:lang w:val="en-029"/>
              </w:rPr>
              <w:t>Mali kayıtlar</w:t>
            </w:r>
          </w:p>
        </w:tc>
        <w:tc>
          <w:tcPr>
            <w:tcW w:w="2447" w:type="dxa"/>
            <w:gridSpan w:val="2"/>
          </w:tcPr>
          <w:p w14:paraId="37486F41" w14:textId="0FD5248C" w:rsidR="00F50894" w:rsidRPr="0017061C"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0EB2EBBF" w14:textId="2F3F92A8"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04" w:type="dxa"/>
            <w:shd w:val="clear" w:color="auto" w:fill="auto"/>
          </w:tcPr>
          <w:p w14:paraId="7AE0A6A5" w14:textId="135AC2EF"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70E0E940" w14:textId="3EE1E37A" w:rsidR="00F50894" w:rsidRPr="00BC0095" w:rsidRDefault="00F50894" w:rsidP="00F50894">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690DCD" w14:paraId="689901B5" w14:textId="77777777" w:rsidTr="00A424E7">
        <w:trPr>
          <w:jc w:val="center"/>
        </w:trPr>
        <w:tc>
          <w:tcPr>
            <w:tcW w:w="2689" w:type="dxa"/>
          </w:tcPr>
          <w:p w14:paraId="0DCE2A0C" w14:textId="6A5FBFC8" w:rsidR="00F50894" w:rsidRPr="004A73D1" w:rsidRDefault="00F50894" w:rsidP="00F50894">
            <w:pPr>
              <w:tabs>
                <w:tab w:val="clear" w:pos="284"/>
                <w:tab w:val="left" w:pos="4150"/>
              </w:tabs>
              <w:spacing w:before="0" w:after="40"/>
              <w:rPr>
                <w:sz w:val="18"/>
                <w:szCs w:val="18"/>
              </w:rPr>
            </w:pPr>
            <w:r w:rsidRPr="004A73D1">
              <w:rPr>
                <w:sz w:val="18"/>
                <w:szCs w:val="18"/>
              </w:rPr>
              <w:t xml:space="preserve">Subcontractor’s records </w:t>
            </w:r>
            <w:r w:rsidR="004A73D1" w:rsidRPr="004A73D1">
              <w:rPr>
                <w:sz w:val="18"/>
                <w:szCs w:val="18"/>
              </w:rPr>
              <w:t xml:space="preserve"> / </w:t>
            </w:r>
            <w:r w:rsidR="004A73D1" w:rsidRPr="004A73D1">
              <w:rPr>
                <w:i/>
                <w:iCs/>
                <w:sz w:val="18"/>
                <w:szCs w:val="18"/>
              </w:rPr>
              <w:t>Fason işeyici kayıtları</w:t>
            </w:r>
          </w:p>
        </w:tc>
        <w:tc>
          <w:tcPr>
            <w:tcW w:w="2447" w:type="dxa"/>
            <w:gridSpan w:val="2"/>
          </w:tcPr>
          <w:p w14:paraId="392FC356" w14:textId="2A9EC0FA" w:rsidR="00F50894" w:rsidRPr="00610563" w:rsidRDefault="00F50894" w:rsidP="00F50894">
            <w:pPr>
              <w:tabs>
                <w:tab w:val="clear" w:pos="284"/>
                <w:tab w:val="left" w:pos="4150"/>
              </w:tabs>
              <w:spacing w:before="0" w:after="40" w:line="360" w:lineRule="auto"/>
              <w:rPr>
                <w:sz w:val="18"/>
                <w:szCs w:val="18"/>
                <w:lang w:val="fr-CH"/>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5B603A51" w14:textId="1FBF10D8"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04" w:type="dxa"/>
            <w:shd w:val="clear" w:color="auto" w:fill="auto"/>
          </w:tcPr>
          <w:p w14:paraId="66951A5E" w14:textId="24163C66"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78657DD3" w14:textId="2EB165A4" w:rsidR="00F50894" w:rsidRPr="00BC0095" w:rsidRDefault="00F50894" w:rsidP="00F50894">
            <w:pPr>
              <w:tabs>
                <w:tab w:val="clear" w:pos="284"/>
                <w:tab w:val="left" w:pos="4150"/>
              </w:tabs>
              <w:spacing w:before="0" w:after="40" w:line="360" w:lineRule="auto"/>
              <w:rPr>
                <w:sz w:val="18"/>
                <w:szCs w:val="18"/>
                <w:lang w:val="fr-CH"/>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17061C" w14:paraId="44C6161F" w14:textId="77777777" w:rsidTr="00A424E7">
        <w:trPr>
          <w:jc w:val="center"/>
        </w:trPr>
        <w:tc>
          <w:tcPr>
            <w:tcW w:w="2689" w:type="dxa"/>
          </w:tcPr>
          <w:p w14:paraId="64B35258" w14:textId="39DC3883" w:rsidR="00F50894" w:rsidRPr="0017061C" w:rsidRDefault="00F50894" w:rsidP="00F50894">
            <w:pPr>
              <w:tabs>
                <w:tab w:val="clear" w:pos="284"/>
                <w:tab w:val="left" w:pos="4150"/>
              </w:tabs>
              <w:spacing w:before="0" w:after="40"/>
              <w:rPr>
                <w:sz w:val="18"/>
                <w:szCs w:val="18"/>
                <w:lang w:val="en-029"/>
              </w:rPr>
            </w:pPr>
            <w:r w:rsidRPr="009D3074">
              <w:rPr>
                <w:sz w:val="18"/>
                <w:szCs w:val="18"/>
                <w:lang w:val="en-029"/>
              </w:rPr>
              <w:t>Others</w:t>
            </w:r>
            <w:r w:rsidR="004A73D1">
              <w:rPr>
                <w:sz w:val="18"/>
                <w:szCs w:val="18"/>
                <w:lang w:val="en-029"/>
              </w:rPr>
              <w:t xml:space="preserve"> / </w:t>
            </w:r>
            <w:r w:rsidR="004A73D1">
              <w:rPr>
                <w:i/>
                <w:iCs/>
                <w:sz w:val="18"/>
                <w:szCs w:val="18"/>
                <w:lang w:val="en-029"/>
              </w:rPr>
              <w:t>diğerleri :</w:t>
            </w:r>
            <w:r w:rsidRPr="009D3074" w:rsidDel="00E66F62">
              <w:rPr>
                <w:sz w:val="18"/>
                <w:szCs w:val="18"/>
                <w:lang w:val="en-029"/>
              </w:rPr>
              <w:t xml:space="preserve"> </w:t>
            </w:r>
          </w:p>
        </w:tc>
        <w:tc>
          <w:tcPr>
            <w:tcW w:w="2447" w:type="dxa"/>
            <w:gridSpan w:val="2"/>
          </w:tcPr>
          <w:p w14:paraId="4E6AD60E" w14:textId="5D2546E9" w:rsidR="00F50894" w:rsidRPr="00E973D1" w:rsidRDefault="00F50894" w:rsidP="00F50894">
            <w:pPr>
              <w:tabs>
                <w:tab w:val="clear" w:pos="284"/>
                <w:tab w:val="left" w:pos="4150"/>
              </w:tabs>
              <w:spacing w:before="0" w:after="40" w:line="360" w:lineRule="auto"/>
              <w:rPr>
                <w:color w:val="3333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1D686DBE" w14:textId="17798C1F"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04" w:type="dxa"/>
            <w:shd w:val="clear" w:color="auto" w:fill="auto"/>
          </w:tcPr>
          <w:p w14:paraId="0441CEAC" w14:textId="1FE2162A"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73A2B9FD" w14:textId="3AF280BE" w:rsidR="00F50894" w:rsidRPr="00BC0095" w:rsidRDefault="00F50894" w:rsidP="00F50894">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8274B8" w14:paraId="3867C219" w14:textId="77777777" w:rsidTr="00C844DB">
        <w:trPr>
          <w:gridAfter w:val="5"/>
          <w:wAfter w:w="4643" w:type="dxa"/>
          <w:jc w:val="center"/>
        </w:trPr>
        <w:tc>
          <w:tcPr>
            <w:tcW w:w="2689" w:type="dxa"/>
          </w:tcPr>
          <w:p w14:paraId="36B6864D" w14:textId="6D0684F6" w:rsidR="00F50894" w:rsidRPr="009D3074" w:rsidRDefault="00F50894" w:rsidP="00F50894">
            <w:pPr>
              <w:tabs>
                <w:tab w:val="clear" w:pos="284"/>
                <w:tab w:val="left" w:pos="4150"/>
              </w:tabs>
              <w:spacing w:before="0" w:after="40"/>
              <w:rPr>
                <w:sz w:val="18"/>
                <w:szCs w:val="18"/>
                <w:lang w:val="en-029"/>
              </w:rPr>
            </w:pPr>
            <w:r>
              <w:rPr>
                <w:sz w:val="18"/>
                <w:szCs w:val="18"/>
                <w:lang w:val="en-029"/>
              </w:rPr>
              <w:t>Describe your lot number system</w:t>
            </w:r>
            <w:r w:rsidR="00225039">
              <w:rPr>
                <w:sz w:val="18"/>
                <w:szCs w:val="18"/>
                <w:lang w:val="en-029"/>
              </w:rPr>
              <w:t xml:space="preserve"> / </w:t>
            </w:r>
            <w:r w:rsidR="00225039" w:rsidRPr="00225039">
              <w:rPr>
                <w:i/>
                <w:iCs/>
                <w:sz w:val="18"/>
                <w:szCs w:val="18"/>
                <w:lang w:val="en-029"/>
              </w:rPr>
              <w:t>Lot numarası sisteminizi açıklayın</w:t>
            </w:r>
          </w:p>
        </w:tc>
        <w:tc>
          <w:tcPr>
            <w:tcW w:w="2409" w:type="dxa"/>
          </w:tcPr>
          <w:p w14:paraId="4D0AF50D" w14:textId="3E469E56"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r>
      <w:bookmarkEnd w:id="28"/>
    </w:tbl>
    <w:p w14:paraId="2C848C28" w14:textId="033ADC29" w:rsidR="00281067" w:rsidRDefault="00281067">
      <w:pPr>
        <w:tabs>
          <w:tab w:val="clear" w:pos="284"/>
        </w:tabs>
        <w:spacing w:before="0"/>
        <w:rPr>
          <w:b/>
          <w:iCs/>
          <w:sz w:val="22"/>
          <w:szCs w:val="24"/>
          <w:lang w:val="en-029"/>
        </w:rPr>
      </w:pPr>
    </w:p>
    <w:p w14:paraId="58EE8600" w14:textId="3491D355" w:rsidR="00EE7488" w:rsidRPr="001937B7" w:rsidRDefault="001937B7" w:rsidP="00C26913">
      <w:pPr>
        <w:tabs>
          <w:tab w:val="clear" w:pos="284"/>
          <w:tab w:val="left" w:pos="709"/>
        </w:tabs>
        <w:spacing w:before="0"/>
        <w:rPr>
          <w:iCs/>
          <w:sz w:val="18"/>
          <w:szCs w:val="18"/>
          <w:lang w:val="en-029"/>
        </w:rPr>
      </w:pPr>
      <w:r>
        <w:rPr>
          <w:b/>
          <w:iCs/>
          <w:sz w:val="20"/>
          <w:lang w:val="en-029"/>
        </w:rPr>
        <w:t>9.</w:t>
      </w:r>
      <w:r>
        <w:rPr>
          <w:b/>
          <w:iCs/>
          <w:sz w:val="20"/>
          <w:lang w:val="en-029"/>
        </w:rPr>
        <w:tab/>
      </w:r>
      <w:r w:rsidR="00EE7488" w:rsidRPr="001937B7">
        <w:rPr>
          <w:b/>
          <w:iCs/>
          <w:sz w:val="20"/>
          <w:lang w:val="en-029"/>
        </w:rPr>
        <w:t xml:space="preserve">Enclosures </w:t>
      </w:r>
      <w:r w:rsidR="00225039" w:rsidRPr="00225039">
        <w:rPr>
          <w:b/>
          <w:iCs/>
          <w:sz w:val="20"/>
          <w:lang w:val="en-029"/>
        </w:rPr>
        <w:t xml:space="preserve">/ </w:t>
      </w:r>
      <w:r w:rsidR="00225039" w:rsidRPr="00225039">
        <w:rPr>
          <w:b/>
          <w:i/>
          <w:sz w:val="20"/>
          <w:lang w:val="en-029"/>
        </w:rPr>
        <w:t>Ekler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7924"/>
        <w:gridCol w:w="1417"/>
      </w:tblGrid>
      <w:tr w:rsidR="00870723" w:rsidRPr="003A11D5" w14:paraId="413CA6FF" w14:textId="77777777" w:rsidTr="00DE5619">
        <w:trPr>
          <w:gridBefore w:val="2"/>
          <w:wBefore w:w="8359" w:type="dxa"/>
          <w:trHeight w:val="308"/>
        </w:trPr>
        <w:tc>
          <w:tcPr>
            <w:tcW w:w="1417" w:type="dxa"/>
            <w:shd w:val="clear" w:color="auto" w:fill="FFF2CC"/>
          </w:tcPr>
          <w:p w14:paraId="5197A25D" w14:textId="291B1A8B" w:rsidR="00870723" w:rsidRPr="009D3074" w:rsidRDefault="00870723" w:rsidP="00870723">
            <w:pPr>
              <w:rPr>
                <w:b/>
                <w:sz w:val="14"/>
                <w:szCs w:val="14"/>
                <w:lang w:val="en-029"/>
              </w:rPr>
            </w:pPr>
            <w:r>
              <w:rPr>
                <w:b/>
                <w:sz w:val="14"/>
                <w:szCs w:val="14"/>
                <w:lang w:val="en-029"/>
              </w:rPr>
              <w:t>Checked</w:t>
            </w:r>
            <w:r w:rsidRPr="009D3074">
              <w:rPr>
                <w:b/>
                <w:sz w:val="14"/>
                <w:szCs w:val="14"/>
                <w:lang w:val="en-029"/>
              </w:rPr>
              <w:t xml:space="preserve"> by inspector</w:t>
            </w:r>
            <w:r>
              <w:rPr>
                <w:b/>
                <w:sz w:val="14"/>
                <w:szCs w:val="14"/>
                <w:lang w:val="en-029"/>
              </w:rPr>
              <w:t xml:space="preserve"> / Kontrolör tarafından kontrol edildi</w:t>
            </w:r>
          </w:p>
        </w:tc>
      </w:tr>
      <w:tr w:rsidR="00870723" w:rsidRPr="0017061C" w14:paraId="513CDE0A"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3AC43FC" w14:textId="7A34EF3F" w:rsidR="00870723" w:rsidRPr="00DE5619" w:rsidRDefault="00870723" w:rsidP="00254534">
            <w:pPr>
              <w:spacing w:after="40"/>
              <w:jc w:val="both"/>
              <w:rPr>
                <w:color w:val="0000CC"/>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2B8F416" w14:textId="12DA3DC6" w:rsidR="00870723" w:rsidRPr="00DE5619" w:rsidRDefault="00870723" w:rsidP="00225039">
            <w:pPr>
              <w:tabs>
                <w:tab w:val="left" w:pos="1288"/>
              </w:tabs>
              <w:spacing w:after="40"/>
              <w:rPr>
                <w:szCs w:val="16"/>
                <w:lang w:val="en-029"/>
              </w:rPr>
            </w:pPr>
            <w:r w:rsidRPr="00DE5619">
              <w:rPr>
                <w:szCs w:val="16"/>
                <w:lang w:val="en-029"/>
              </w:rPr>
              <w:t xml:space="preserve">Annex 1: </w:t>
            </w:r>
            <w:r w:rsidRPr="00DE5619">
              <w:rPr>
                <w:szCs w:val="16"/>
                <w:lang w:val="en-029"/>
              </w:rPr>
              <w:tab/>
              <w:t>Product list</w:t>
            </w:r>
            <w:r w:rsidRPr="00DE5619">
              <w:rPr>
                <w:b/>
                <w:bCs/>
                <w:i/>
                <w:iCs/>
                <w:szCs w:val="16"/>
                <w:lang w:val="en-029"/>
              </w:rPr>
              <w:t xml:space="preserve"> </w:t>
            </w:r>
            <w:r w:rsidRPr="00DE5619">
              <w:rPr>
                <w:b/>
                <w:bCs/>
                <w:iCs/>
                <w:szCs w:val="16"/>
                <w:u w:val="single"/>
                <w:lang w:val="en-029"/>
              </w:rPr>
              <w:t>Required</w:t>
            </w:r>
            <w:r>
              <w:rPr>
                <w:b/>
                <w:bCs/>
                <w:iCs/>
                <w:szCs w:val="16"/>
                <w:u w:val="single"/>
                <w:lang w:val="en-029"/>
              </w:rPr>
              <w:t xml:space="preserve"> (except if covered in Data Sheet 24_2582) </w:t>
            </w:r>
            <w:r>
              <w:rPr>
                <w:bCs/>
                <w:iCs/>
                <w:szCs w:val="16"/>
                <w:lang w:val="en-029"/>
              </w:rPr>
              <w:t xml:space="preserve">/ </w:t>
            </w:r>
            <w:r>
              <w:rPr>
                <w:szCs w:val="16"/>
                <w:lang w:val="en-029"/>
              </w:rPr>
              <w:t xml:space="preserve">Ürün              listesi </w:t>
            </w:r>
            <w:r w:rsidRPr="00DB6E7D">
              <w:rPr>
                <w:b/>
                <w:szCs w:val="16"/>
                <w:lang w:val="en-029"/>
              </w:rPr>
              <w:t>Zorunlu (24_</w:t>
            </w:r>
            <w:r>
              <w:rPr>
                <w:b/>
                <w:szCs w:val="16"/>
                <w:lang w:val="en-029"/>
              </w:rPr>
              <w:t>2</w:t>
            </w:r>
            <w:r w:rsidRPr="00DB6E7D">
              <w:rPr>
                <w:b/>
                <w:szCs w:val="16"/>
                <w:lang w:val="en-029"/>
              </w:rPr>
              <w:t>582’de belirtildiyse zorunlu değildir)</w:t>
            </w:r>
          </w:p>
        </w:tc>
        <w:tc>
          <w:tcPr>
            <w:tcW w:w="1417" w:type="dxa"/>
            <w:tcBorders>
              <w:top w:val="single" w:sz="4" w:space="0" w:color="auto"/>
              <w:bottom w:val="single" w:sz="4" w:space="0" w:color="auto"/>
              <w:right w:val="single" w:sz="4" w:space="0" w:color="auto"/>
            </w:tcBorders>
            <w:shd w:val="clear" w:color="auto" w:fill="FFF2CC"/>
            <w:vAlign w:val="center"/>
          </w:tcPr>
          <w:p w14:paraId="74EB2C38"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4C78CC27" w14:textId="7D0C57ED" w:rsidR="00870723" w:rsidRPr="00DE5619" w:rsidRDefault="00870723" w:rsidP="00254534">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36F11FEE"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EDF5CFA" w14:textId="3242695B" w:rsidR="00870723" w:rsidRPr="00DE5619" w:rsidRDefault="00870723" w:rsidP="008723AD">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3481EFF6" w14:textId="49054ABF" w:rsidR="00870723" w:rsidRDefault="00870723" w:rsidP="008C1D14">
            <w:pPr>
              <w:tabs>
                <w:tab w:val="left" w:pos="1288"/>
              </w:tabs>
              <w:spacing w:after="40"/>
              <w:rPr>
                <w:b/>
                <w:bCs/>
                <w:iCs/>
                <w:szCs w:val="16"/>
                <w:u w:val="single"/>
                <w:lang w:val="en-029"/>
              </w:rPr>
            </w:pPr>
            <w:r w:rsidRPr="00DE5619">
              <w:rPr>
                <w:szCs w:val="16"/>
                <w:lang w:val="en-029"/>
              </w:rPr>
              <w:t xml:space="preserve">Annex 2: </w:t>
            </w:r>
            <w:r w:rsidRPr="00DE5619">
              <w:rPr>
                <w:szCs w:val="16"/>
                <w:lang w:val="en-029"/>
              </w:rPr>
              <w:tab/>
              <w:t>Seeds &amp; planting material</w:t>
            </w:r>
            <w:r w:rsidRPr="00DE5619">
              <w:rPr>
                <w:b/>
                <w:bCs/>
                <w:i/>
                <w:iCs/>
                <w:szCs w:val="16"/>
                <w:lang w:val="en-029"/>
              </w:rPr>
              <w:t xml:space="preserve"> </w:t>
            </w:r>
            <w:r w:rsidRPr="00DE5619">
              <w:rPr>
                <w:b/>
                <w:bCs/>
                <w:iCs/>
                <w:szCs w:val="16"/>
                <w:u w:val="single"/>
                <w:lang w:val="en-029"/>
              </w:rPr>
              <w:t>Required</w:t>
            </w:r>
            <w:r>
              <w:rPr>
                <w:b/>
                <w:bCs/>
                <w:iCs/>
                <w:szCs w:val="16"/>
                <w:u w:val="single"/>
                <w:lang w:val="en-029"/>
              </w:rPr>
              <w:t xml:space="preserve"> / </w:t>
            </w:r>
            <w:r>
              <w:rPr>
                <w:szCs w:val="16"/>
                <w:lang w:val="en-029"/>
              </w:rPr>
              <w:t xml:space="preserve">Tohum ve yetiştirme materyali </w:t>
            </w:r>
            <w:r w:rsidRPr="00DB6E7D">
              <w:rPr>
                <w:b/>
                <w:szCs w:val="16"/>
                <w:lang w:val="en-029"/>
              </w:rPr>
              <w:t>Zorunlu</w:t>
            </w:r>
          </w:p>
          <w:p w14:paraId="69FEC294" w14:textId="77DF8EC6" w:rsidR="00870723" w:rsidRPr="00DE5619" w:rsidRDefault="00870723" w:rsidP="008C1D14">
            <w:pPr>
              <w:tabs>
                <w:tab w:val="left" w:pos="1288"/>
              </w:tabs>
              <w:spacing w:after="40"/>
              <w:rPr>
                <w:szCs w:val="16"/>
                <w:lang w:val="en-029"/>
              </w:rPr>
            </w:pPr>
            <w:r>
              <w:rPr>
                <w:szCs w:val="16"/>
                <w:lang w:val="en-029"/>
              </w:rPr>
              <w:t xml:space="preserve"> </w:t>
            </w:r>
          </w:p>
        </w:tc>
        <w:tc>
          <w:tcPr>
            <w:tcW w:w="1417" w:type="dxa"/>
            <w:tcBorders>
              <w:top w:val="single" w:sz="4" w:space="0" w:color="auto"/>
              <w:bottom w:val="single" w:sz="4" w:space="0" w:color="auto"/>
              <w:right w:val="single" w:sz="4" w:space="0" w:color="auto"/>
            </w:tcBorders>
            <w:shd w:val="clear" w:color="auto" w:fill="FFF2CC"/>
            <w:vAlign w:val="center"/>
          </w:tcPr>
          <w:p w14:paraId="5BA3FAA1"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6D7B86D9" w14:textId="3CD2D64B" w:rsidR="00870723" w:rsidRPr="00DE5619" w:rsidRDefault="00870723" w:rsidP="008723AD">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2A311107"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5B62B2EB" w14:textId="371943A4" w:rsidR="00870723" w:rsidRPr="00DE5619" w:rsidRDefault="00870723" w:rsidP="008723AD">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7476C9D1" w14:textId="2F3F180F" w:rsidR="00870723" w:rsidRPr="00DE5619" w:rsidRDefault="00870723" w:rsidP="008C1D14">
            <w:pPr>
              <w:tabs>
                <w:tab w:val="left" w:pos="1288"/>
              </w:tabs>
              <w:spacing w:after="40"/>
              <w:ind w:left="1430" w:hanging="1430"/>
              <w:rPr>
                <w:szCs w:val="16"/>
                <w:lang w:val="en-029"/>
              </w:rPr>
            </w:pPr>
            <w:r w:rsidRPr="00DE5619">
              <w:rPr>
                <w:szCs w:val="16"/>
                <w:lang w:val="en-029"/>
              </w:rPr>
              <w:t xml:space="preserve">Annex 3: </w:t>
            </w:r>
            <w:r w:rsidRPr="00DE5619">
              <w:rPr>
                <w:szCs w:val="16"/>
                <w:lang w:val="en-029"/>
              </w:rPr>
              <w:tab/>
              <w:t>List of inputs</w:t>
            </w:r>
            <w:r w:rsidRPr="00DE5619">
              <w:rPr>
                <w:b/>
                <w:bCs/>
                <w:i/>
                <w:iCs/>
                <w:szCs w:val="16"/>
                <w:lang w:val="en-029"/>
              </w:rPr>
              <w:t xml:space="preserve"> </w:t>
            </w:r>
            <w:r w:rsidRPr="00DE5619">
              <w:rPr>
                <w:b/>
                <w:bCs/>
                <w:iCs/>
                <w:szCs w:val="16"/>
                <w:u w:val="single"/>
                <w:lang w:val="en-029"/>
              </w:rPr>
              <w:t>Required</w:t>
            </w:r>
            <w:r>
              <w:rPr>
                <w:b/>
                <w:bCs/>
                <w:iCs/>
                <w:szCs w:val="16"/>
                <w:u w:val="single"/>
                <w:lang w:val="en-029"/>
              </w:rPr>
              <w:t xml:space="preserve"> / </w:t>
            </w:r>
            <w:r>
              <w:rPr>
                <w:bCs/>
                <w:iCs/>
                <w:szCs w:val="16"/>
                <w:lang w:val="en-029"/>
              </w:rPr>
              <w:t xml:space="preserve">Girdilerin listesi </w:t>
            </w:r>
            <w:r w:rsidRPr="00DB6E7D">
              <w:rPr>
                <w:b/>
                <w:bCs/>
                <w:iCs/>
                <w:szCs w:val="16"/>
                <w:lang w:val="en-029"/>
              </w:rPr>
              <w:t>Zorunlu</w:t>
            </w:r>
          </w:p>
        </w:tc>
        <w:tc>
          <w:tcPr>
            <w:tcW w:w="1417" w:type="dxa"/>
            <w:tcBorders>
              <w:top w:val="single" w:sz="4" w:space="0" w:color="auto"/>
              <w:bottom w:val="single" w:sz="4" w:space="0" w:color="auto"/>
              <w:right w:val="single" w:sz="4" w:space="0" w:color="auto"/>
            </w:tcBorders>
            <w:shd w:val="clear" w:color="auto" w:fill="FFF2CC"/>
            <w:vAlign w:val="center"/>
          </w:tcPr>
          <w:p w14:paraId="4FDEEC4A"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0C295F13" w14:textId="361BBF28" w:rsidR="00870723" w:rsidRPr="00DE5619" w:rsidRDefault="00870723" w:rsidP="008723AD">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16046603"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7670B11" w14:textId="6B445925" w:rsidR="00870723" w:rsidRPr="00DE5619" w:rsidRDefault="00870723" w:rsidP="008723AD">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072056A2" w14:textId="6AD59509" w:rsidR="00870723" w:rsidRPr="00DE5619" w:rsidRDefault="00870723" w:rsidP="00745D09">
            <w:pPr>
              <w:tabs>
                <w:tab w:val="left" w:pos="1288"/>
              </w:tabs>
              <w:spacing w:after="40"/>
              <w:ind w:left="1288" w:hanging="1288"/>
              <w:rPr>
                <w:szCs w:val="16"/>
                <w:lang w:val="en-029"/>
              </w:rPr>
            </w:pPr>
            <w:r w:rsidRPr="00DE5619">
              <w:rPr>
                <w:szCs w:val="16"/>
                <w:lang w:val="en-029"/>
              </w:rPr>
              <w:t xml:space="preserve">Annex 4: </w:t>
            </w:r>
            <w:r w:rsidRPr="00DE5619">
              <w:rPr>
                <w:szCs w:val="16"/>
                <w:lang w:val="en-029"/>
              </w:rPr>
              <w:tab/>
              <w:t>Records of storage (harvest &amp; seeds)</w:t>
            </w:r>
            <w:r w:rsidRPr="00DE5619">
              <w:rPr>
                <w:b/>
                <w:bCs/>
                <w:i/>
                <w:iCs/>
                <w:szCs w:val="16"/>
                <w:lang w:val="en-029"/>
              </w:rPr>
              <w:t xml:space="preserve"> </w:t>
            </w:r>
            <w:r w:rsidRPr="00DE5619">
              <w:rPr>
                <w:b/>
                <w:bCs/>
                <w:iCs/>
                <w:szCs w:val="16"/>
                <w:u w:val="single"/>
                <w:lang w:val="en-029"/>
              </w:rPr>
              <w:t>Require</w:t>
            </w:r>
            <w:r>
              <w:rPr>
                <w:b/>
                <w:bCs/>
                <w:iCs/>
                <w:szCs w:val="16"/>
                <w:u w:val="single"/>
                <w:lang w:val="en-029"/>
              </w:rPr>
              <w:t xml:space="preserve">d (except if covered in Data Sheet 24_2582) / </w:t>
            </w:r>
            <w:r>
              <w:rPr>
                <w:bCs/>
                <w:iCs/>
                <w:szCs w:val="16"/>
                <w:lang w:val="en-029"/>
              </w:rPr>
              <w:t xml:space="preserve">Depolama kayıtları (hasat ve tohumlar) </w:t>
            </w:r>
            <w:r w:rsidRPr="00DB6E7D">
              <w:rPr>
                <w:b/>
                <w:bCs/>
                <w:iCs/>
                <w:szCs w:val="16"/>
                <w:lang w:val="en-029"/>
              </w:rPr>
              <w:t>Zorunlu (24_</w:t>
            </w:r>
            <w:r>
              <w:rPr>
                <w:b/>
                <w:bCs/>
                <w:iCs/>
                <w:szCs w:val="16"/>
                <w:lang w:val="en-029"/>
              </w:rPr>
              <w:t>2</w:t>
            </w:r>
            <w:r w:rsidRPr="00DB6E7D">
              <w:rPr>
                <w:b/>
                <w:bCs/>
                <w:iCs/>
                <w:szCs w:val="16"/>
                <w:lang w:val="en-029"/>
              </w:rPr>
              <w:t>582’de belirtildiyse zorunlu değildir)</w:t>
            </w:r>
          </w:p>
        </w:tc>
        <w:tc>
          <w:tcPr>
            <w:tcW w:w="1417" w:type="dxa"/>
            <w:tcBorders>
              <w:top w:val="single" w:sz="4" w:space="0" w:color="auto"/>
              <w:bottom w:val="single" w:sz="4" w:space="0" w:color="auto"/>
              <w:right w:val="single" w:sz="4" w:space="0" w:color="auto"/>
            </w:tcBorders>
            <w:shd w:val="clear" w:color="auto" w:fill="FFF2CC"/>
            <w:vAlign w:val="center"/>
          </w:tcPr>
          <w:p w14:paraId="77DFBF65"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7EA834F4" w14:textId="5DBE8D29" w:rsidR="00870723" w:rsidRPr="00DE5619" w:rsidRDefault="00870723" w:rsidP="008723AD">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4FA3D8DE"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1CA2DD2" w14:textId="45B7F923" w:rsidR="00870723" w:rsidRPr="00DE5619" w:rsidRDefault="00870723" w:rsidP="008723AD">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0ED4A591" w14:textId="5C828078" w:rsidR="00870723" w:rsidRPr="00225039" w:rsidRDefault="00870723" w:rsidP="008C1D14">
            <w:pPr>
              <w:tabs>
                <w:tab w:val="clear" w:pos="284"/>
                <w:tab w:val="left" w:pos="1288"/>
              </w:tabs>
              <w:spacing w:before="0" w:after="40"/>
              <w:ind w:left="1430" w:hanging="1430"/>
              <w:rPr>
                <w:szCs w:val="16"/>
                <w:lang w:val="en-US"/>
              </w:rPr>
            </w:pPr>
            <w:r w:rsidRPr="00DE5619">
              <w:rPr>
                <w:szCs w:val="16"/>
                <w:lang w:val="en-029"/>
              </w:rPr>
              <w:t>Annex 5:</w:t>
            </w:r>
            <w:r w:rsidRPr="00DE5619">
              <w:rPr>
                <w:szCs w:val="16"/>
                <w:lang w:val="en-029"/>
              </w:rPr>
              <w:tab/>
              <w:t xml:space="preserve">List of subcontractors </w:t>
            </w:r>
            <w:r w:rsidRPr="00DE5619">
              <w:rPr>
                <w:b/>
                <w:bCs/>
                <w:szCs w:val="16"/>
                <w:u w:val="single"/>
                <w:lang w:val="en-029"/>
              </w:rPr>
              <w:t>Only if relevant</w:t>
            </w:r>
            <w:r>
              <w:rPr>
                <w:b/>
                <w:bCs/>
                <w:szCs w:val="16"/>
                <w:u w:val="single"/>
                <w:lang w:val="en-029"/>
              </w:rPr>
              <w:t xml:space="preserve"> /</w:t>
            </w:r>
            <w:r w:rsidRPr="00225039">
              <w:rPr>
                <w:bCs/>
                <w:szCs w:val="16"/>
                <w:lang w:val="en-US"/>
              </w:rPr>
              <w:t xml:space="preserve">Fason işleyicilerin listesi </w:t>
            </w:r>
            <w:r w:rsidRPr="00225039">
              <w:rPr>
                <w:b/>
                <w:bCs/>
                <w:szCs w:val="16"/>
                <w:lang w:val="en-US"/>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727A09EE"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0EE05830" w14:textId="4EDBE95E" w:rsidR="00870723" w:rsidRPr="00DE5619" w:rsidRDefault="00870723" w:rsidP="008723AD">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0C28857A"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DB43879" w14:textId="79835B9F" w:rsidR="00870723" w:rsidRPr="00DE5619" w:rsidRDefault="00870723" w:rsidP="009D3074">
            <w:pPr>
              <w:spacing w:after="40"/>
              <w:jc w:val="both"/>
              <w:rPr>
                <w:color w:val="3333CC"/>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09580D1" w14:textId="77777777" w:rsidR="00870723" w:rsidRDefault="00870723" w:rsidP="008C1D14">
            <w:pPr>
              <w:tabs>
                <w:tab w:val="left" w:pos="1288"/>
              </w:tabs>
              <w:spacing w:after="40"/>
              <w:ind w:left="1430" w:hanging="1430"/>
              <w:rPr>
                <w:b/>
                <w:bCs/>
                <w:szCs w:val="16"/>
                <w:u w:val="single"/>
                <w:lang w:val="en-029"/>
              </w:rPr>
            </w:pPr>
            <w:r w:rsidRPr="00DE5619">
              <w:rPr>
                <w:szCs w:val="16"/>
                <w:lang w:val="en-029"/>
              </w:rPr>
              <w:t>Annex 6:</w:t>
            </w:r>
            <w:r w:rsidRPr="00DE5619">
              <w:rPr>
                <w:szCs w:val="16"/>
                <w:lang w:val="en-029"/>
              </w:rPr>
              <w:tab/>
              <w:t xml:space="preserve">List of services for subcontracting operators </w:t>
            </w:r>
            <w:r w:rsidRPr="00DE5619">
              <w:rPr>
                <w:b/>
                <w:bCs/>
                <w:szCs w:val="16"/>
                <w:u w:val="single"/>
                <w:lang w:val="en-029"/>
              </w:rPr>
              <w:t>Only if relevant</w:t>
            </w:r>
          </w:p>
          <w:p w14:paraId="45E75C6A" w14:textId="3F6E8E17" w:rsidR="00870723" w:rsidRPr="00225039" w:rsidRDefault="00870723" w:rsidP="008C1D14">
            <w:pPr>
              <w:tabs>
                <w:tab w:val="left" w:pos="1288"/>
              </w:tabs>
              <w:spacing w:after="40"/>
              <w:ind w:left="1430" w:hanging="1430"/>
              <w:rPr>
                <w:szCs w:val="16"/>
                <w:lang w:val="it-CH"/>
              </w:rPr>
            </w:pPr>
            <w:r w:rsidRPr="00134764">
              <w:rPr>
                <w:szCs w:val="16"/>
                <w:lang w:val="en-US"/>
              </w:rPr>
              <w:t xml:space="preserve">                       </w:t>
            </w:r>
            <w:r w:rsidRPr="00316ECC">
              <w:rPr>
                <w:szCs w:val="16"/>
                <w:lang w:val="it-CH"/>
              </w:rPr>
              <w:t xml:space="preserve">Diğer operatörlere verilen fason hizmetlerin listesi </w:t>
            </w:r>
            <w:r w:rsidRPr="00316ECC">
              <w:rPr>
                <w:b/>
                <w:szCs w:val="16"/>
                <w:lang w:val="it-CH"/>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157F6788"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57D11BE8" w14:textId="53B390AA" w:rsidR="00870723" w:rsidRPr="00DE5619" w:rsidRDefault="00870723" w:rsidP="009D3074">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2F5061F6"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5BC395A9" w14:textId="374CC2DC" w:rsidR="00870723" w:rsidRPr="00DE5619" w:rsidRDefault="00870723" w:rsidP="009D3074">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149E8C67" w14:textId="77777777" w:rsidR="00870723" w:rsidRDefault="00870723" w:rsidP="008C1D14">
            <w:pPr>
              <w:tabs>
                <w:tab w:val="left" w:pos="1288"/>
              </w:tabs>
              <w:spacing w:after="40"/>
              <w:ind w:left="1430" w:hanging="1430"/>
              <w:rPr>
                <w:b/>
                <w:bCs/>
                <w:iCs/>
                <w:szCs w:val="16"/>
                <w:u w:val="single"/>
                <w:lang w:val="en-029"/>
              </w:rPr>
            </w:pPr>
            <w:r w:rsidRPr="00DE5619">
              <w:rPr>
                <w:szCs w:val="16"/>
                <w:lang w:val="en-029"/>
              </w:rPr>
              <w:t>Attachment 1:</w:t>
            </w:r>
            <w:r w:rsidRPr="00DE5619">
              <w:rPr>
                <w:szCs w:val="16"/>
                <w:lang w:val="en-029"/>
              </w:rPr>
              <w:tab/>
              <w:t>Organizational chart</w:t>
            </w:r>
            <w:r w:rsidRPr="00DE5619">
              <w:rPr>
                <w:b/>
                <w:bCs/>
                <w:i/>
                <w:iCs/>
                <w:szCs w:val="16"/>
                <w:lang w:val="en-029"/>
              </w:rPr>
              <w:t xml:space="preserve"> </w:t>
            </w:r>
            <w:r w:rsidRPr="00DE5619">
              <w:rPr>
                <w:b/>
                <w:bCs/>
                <w:iCs/>
                <w:szCs w:val="16"/>
                <w:u w:val="single"/>
                <w:lang w:val="en-029"/>
              </w:rPr>
              <w:t>Required</w:t>
            </w:r>
          </w:p>
          <w:p w14:paraId="79516C80" w14:textId="16DC4310" w:rsidR="00870723" w:rsidRPr="00DE5619" w:rsidRDefault="00870723" w:rsidP="008C1D14">
            <w:pPr>
              <w:tabs>
                <w:tab w:val="left" w:pos="1288"/>
              </w:tabs>
              <w:spacing w:after="40"/>
              <w:ind w:left="1430" w:hanging="1430"/>
              <w:rPr>
                <w:szCs w:val="16"/>
                <w:lang w:val="en-029"/>
              </w:rPr>
            </w:pPr>
            <w:r>
              <w:rPr>
                <w:b/>
                <w:bCs/>
                <w:iCs/>
                <w:szCs w:val="16"/>
                <w:u w:val="single"/>
                <w:lang w:val="en-029"/>
              </w:rPr>
              <w:t xml:space="preserve">                        </w:t>
            </w:r>
            <w:r w:rsidRPr="00454045">
              <w:rPr>
                <w:bCs/>
                <w:iCs/>
                <w:szCs w:val="16"/>
                <w:lang w:val="en-029"/>
              </w:rPr>
              <w:t>Organizasyon şeması</w:t>
            </w:r>
            <w:r>
              <w:rPr>
                <w:b/>
                <w:bCs/>
                <w:iCs/>
                <w:szCs w:val="16"/>
                <w:u w:val="single"/>
                <w:lang w:val="en-029"/>
              </w:rPr>
              <w:t xml:space="preserve"> Zorunlu</w:t>
            </w:r>
          </w:p>
        </w:tc>
        <w:tc>
          <w:tcPr>
            <w:tcW w:w="1417" w:type="dxa"/>
            <w:tcBorders>
              <w:top w:val="single" w:sz="4" w:space="0" w:color="auto"/>
              <w:bottom w:val="single" w:sz="4" w:space="0" w:color="auto"/>
              <w:right w:val="single" w:sz="4" w:space="0" w:color="auto"/>
            </w:tcBorders>
            <w:shd w:val="clear" w:color="auto" w:fill="FFF2CC"/>
            <w:vAlign w:val="center"/>
          </w:tcPr>
          <w:p w14:paraId="4BD70796"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43BC7139" w14:textId="134AF151" w:rsidR="00870723" w:rsidRPr="00DE5619" w:rsidRDefault="00870723" w:rsidP="009D3074">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5381593E"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9CAF46F" w14:textId="19D80618" w:rsidR="00870723" w:rsidRPr="00DE5619" w:rsidRDefault="00870723" w:rsidP="009D3074">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5BF141C5" w14:textId="77777777" w:rsidR="00870723" w:rsidRDefault="00870723" w:rsidP="00E24A36">
            <w:pPr>
              <w:tabs>
                <w:tab w:val="left" w:pos="1288"/>
              </w:tabs>
              <w:spacing w:after="40"/>
              <w:ind w:left="1288" w:hanging="1288"/>
              <w:rPr>
                <w:b/>
                <w:bCs/>
                <w:iCs/>
                <w:szCs w:val="16"/>
                <w:u w:val="single"/>
                <w:lang w:val="en-029"/>
              </w:rPr>
            </w:pPr>
            <w:r w:rsidRPr="00DE5619">
              <w:rPr>
                <w:szCs w:val="16"/>
                <w:lang w:val="en-029"/>
              </w:rPr>
              <w:t>Attachment 2:</w:t>
            </w:r>
            <w:r w:rsidRPr="00DE5619">
              <w:rPr>
                <w:szCs w:val="16"/>
                <w:lang w:val="en-029"/>
              </w:rPr>
              <w:tab/>
              <w:t>Plot list, crop rotation plan</w:t>
            </w:r>
            <w:r w:rsidRPr="00DE5619">
              <w:rPr>
                <w:b/>
                <w:bCs/>
                <w:iCs/>
                <w:szCs w:val="16"/>
                <w:lang w:val="en-029"/>
              </w:rPr>
              <w:t xml:space="preserve"> </w:t>
            </w:r>
            <w:r w:rsidRPr="00DE5619">
              <w:rPr>
                <w:iCs/>
                <w:szCs w:val="16"/>
                <w:lang w:val="en-029"/>
              </w:rPr>
              <w:t>(attached bio.inspecta excel file)</w:t>
            </w:r>
            <w:r w:rsidRPr="00DE5619">
              <w:rPr>
                <w:b/>
                <w:bCs/>
                <w:iCs/>
                <w:szCs w:val="16"/>
                <w:lang w:val="en-029"/>
              </w:rPr>
              <w:t xml:space="preserve"> </w:t>
            </w:r>
            <w:r w:rsidRPr="00DE5619">
              <w:rPr>
                <w:b/>
                <w:bCs/>
                <w:iCs/>
                <w:szCs w:val="16"/>
                <w:u w:val="single"/>
                <w:lang w:val="en-029"/>
              </w:rPr>
              <w:t>Required</w:t>
            </w:r>
          </w:p>
          <w:p w14:paraId="3A10068A" w14:textId="57BD0B2D" w:rsidR="00870723" w:rsidRPr="00DE5619" w:rsidRDefault="00870723" w:rsidP="00225039">
            <w:pPr>
              <w:tabs>
                <w:tab w:val="left" w:pos="1288"/>
              </w:tabs>
              <w:spacing w:after="40"/>
              <w:rPr>
                <w:szCs w:val="16"/>
                <w:lang w:val="en-029"/>
              </w:rPr>
            </w:pPr>
            <w:r>
              <w:rPr>
                <w:szCs w:val="16"/>
                <w:lang w:val="en-029"/>
              </w:rPr>
              <w:t xml:space="preserve">                       </w:t>
            </w:r>
            <w:r>
              <w:rPr>
                <w:bCs/>
                <w:iCs/>
                <w:szCs w:val="16"/>
                <w:lang w:val="en-029"/>
              </w:rPr>
              <w:t xml:space="preserve">Parsel listesi, rotasyon planı (ekli bio.inspecta excel dosyası) </w:t>
            </w:r>
            <w:r w:rsidRPr="00DB6E7D">
              <w:rPr>
                <w:b/>
                <w:bCs/>
                <w:iCs/>
                <w:szCs w:val="16"/>
                <w:lang w:val="en-029"/>
              </w:rPr>
              <w:t>Zorunlu</w:t>
            </w:r>
          </w:p>
        </w:tc>
        <w:tc>
          <w:tcPr>
            <w:tcW w:w="1417" w:type="dxa"/>
            <w:tcBorders>
              <w:top w:val="single" w:sz="4" w:space="0" w:color="auto"/>
              <w:bottom w:val="single" w:sz="4" w:space="0" w:color="auto"/>
              <w:right w:val="single" w:sz="4" w:space="0" w:color="auto"/>
            </w:tcBorders>
            <w:shd w:val="clear" w:color="auto" w:fill="FFF2CC"/>
            <w:vAlign w:val="center"/>
          </w:tcPr>
          <w:p w14:paraId="7C67A669"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13D7A92A" w14:textId="2F67FAD7" w:rsidR="00870723" w:rsidRPr="00DE5619" w:rsidRDefault="00870723" w:rsidP="009D3074">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31A19786"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24498714" w14:textId="2082D199" w:rsidR="00870723" w:rsidRPr="00DE5619" w:rsidRDefault="00870723" w:rsidP="009D3074">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24A3A7B9" w14:textId="77777777" w:rsidR="00870723" w:rsidRDefault="00870723" w:rsidP="008C1D14">
            <w:pPr>
              <w:tabs>
                <w:tab w:val="left" w:pos="1288"/>
              </w:tabs>
              <w:spacing w:after="40"/>
              <w:ind w:left="1430" w:hanging="1430"/>
              <w:rPr>
                <w:b/>
                <w:bCs/>
                <w:iCs/>
                <w:szCs w:val="16"/>
                <w:u w:val="single"/>
                <w:lang w:val="en-029"/>
              </w:rPr>
            </w:pPr>
            <w:r w:rsidRPr="00DE5619">
              <w:rPr>
                <w:szCs w:val="16"/>
                <w:lang w:val="en-029"/>
              </w:rPr>
              <w:t>Attachment 3:</w:t>
            </w:r>
            <w:r w:rsidRPr="00DE5619">
              <w:rPr>
                <w:szCs w:val="16"/>
                <w:lang w:val="en-029"/>
              </w:rPr>
              <w:tab/>
              <w:t>Plot map (Google or similar)</w:t>
            </w:r>
            <w:r w:rsidRPr="00DE5619">
              <w:rPr>
                <w:b/>
                <w:bCs/>
                <w:i/>
                <w:iCs/>
                <w:szCs w:val="16"/>
                <w:lang w:val="en-029"/>
              </w:rPr>
              <w:t xml:space="preserve"> </w:t>
            </w:r>
            <w:r w:rsidRPr="00DE5619">
              <w:rPr>
                <w:b/>
                <w:bCs/>
                <w:iCs/>
                <w:szCs w:val="16"/>
                <w:u w:val="single"/>
                <w:lang w:val="en-029"/>
              </w:rPr>
              <w:t>Required</w:t>
            </w:r>
          </w:p>
          <w:p w14:paraId="33CFBECB" w14:textId="78C6E58C" w:rsidR="00870723" w:rsidRPr="00DE5619" w:rsidRDefault="00870723" w:rsidP="008C1D14">
            <w:pPr>
              <w:tabs>
                <w:tab w:val="left" w:pos="1288"/>
              </w:tabs>
              <w:spacing w:after="40"/>
              <w:ind w:left="1430" w:hanging="1430"/>
              <w:rPr>
                <w:szCs w:val="16"/>
                <w:lang w:val="en-029"/>
              </w:rPr>
            </w:pPr>
            <w:r>
              <w:rPr>
                <w:b/>
                <w:bCs/>
                <w:iCs/>
                <w:szCs w:val="16"/>
                <w:u w:val="single"/>
                <w:lang w:val="en-029"/>
              </w:rPr>
              <w:t xml:space="preserve">                        </w:t>
            </w:r>
            <w:r>
              <w:rPr>
                <w:bCs/>
                <w:iCs/>
                <w:szCs w:val="16"/>
                <w:lang w:val="en-029"/>
              </w:rPr>
              <w:t xml:space="preserve">Parsel haritası (Google veya benzeri) </w:t>
            </w:r>
            <w:r w:rsidRPr="00113913">
              <w:rPr>
                <w:b/>
                <w:bCs/>
                <w:iCs/>
                <w:szCs w:val="16"/>
                <w:lang w:val="en-029"/>
              </w:rPr>
              <w:t>Zorunlu</w:t>
            </w:r>
          </w:p>
        </w:tc>
        <w:tc>
          <w:tcPr>
            <w:tcW w:w="1417" w:type="dxa"/>
            <w:tcBorders>
              <w:top w:val="single" w:sz="4" w:space="0" w:color="auto"/>
              <w:bottom w:val="single" w:sz="4" w:space="0" w:color="auto"/>
              <w:right w:val="single" w:sz="4" w:space="0" w:color="auto"/>
            </w:tcBorders>
            <w:shd w:val="clear" w:color="auto" w:fill="FFF2CC"/>
            <w:vAlign w:val="center"/>
          </w:tcPr>
          <w:p w14:paraId="7C171E56"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43D731E3" w14:textId="1DF3BDAF" w:rsidR="00870723" w:rsidRPr="00DE5619" w:rsidRDefault="00870723" w:rsidP="009D3074">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C33A95" w14:paraId="7D71F700"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11C7A95" w14:textId="221EFB88" w:rsidR="00870723" w:rsidRPr="00DE5619" w:rsidRDefault="00870723" w:rsidP="00C33A95">
            <w:pPr>
              <w:spacing w:after="40"/>
              <w:jc w:val="both"/>
              <w:rPr>
                <w:color w:val="0000CC"/>
                <w:szCs w:val="16"/>
                <w:lang w:val="en-029"/>
              </w:rPr>
            </w:pPr>
            <w:r w:rsidRPr="00DE5619">
              <w:rPr>
                <w:color w:val="0000CC"/>
                <w:szCs w:val="16"/>
                <w:lang w:val="en-029"/>
              </w:rPr>
              <w:lastRenderedPageBreak/>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3DA8842E" w14:textId="2F28B2AE" w:rsidR="00870723" w:rsidRDefault="00870723" w:rsidP="00C33A95">
            <w:pPr>
              <w:tabs>
                <w:tab w:val="left" w:pos="1288"/>
              </w:tabs>
              <w:spacing w:after="40"/>
              <w:ind w:left="1290" w:hanging="1290"/>
              <w:rPr>
                <w:b/>
                <w:bCs/>
                <w:szCs w:val="16"/>
                <w:u w:val="single"/>
                <w:lang w:val="en-029"/>
              </w:rPr>
            </w:pPr>
            <w:r w:rsidRPr="00DE5619">
              <w:rPr>
                <w:szCs w:val="16"/>
                <w:lang w:val="en-029"/>
              </w:rPr>
              <w:t xml:space="preserve">Attachment </w:t>
            </w:r>
            <w:r>
              <w:rPr>
                <w:szCs w:val="16"/>
                <w:lang w:val="en-029"/>
              </w:rPr>
              <w:t>4</w:t>
            </w:r>
            <w:r w:rsidRPr="00DE5619">
              <w:rPr>
                <w:szCs w:val="16"/>
                <w:lang w:val="en-029"/>
              </w:rPr>
              <w:t>:</w:t>
            </w:r>
            <w:r w:rsidRPr="00DE5619">
              <w:rPr>
                <w:szCs w:val="16"/>
                <w:lang w:val="en-029"/>
              </w:rPr>
              <w:tab/>
            </w:r>
            <w:r>
              <w:rPr>
                <w:szCs w:val="16"/>
                <w:lang w:val="en-029"/>
              </w:rPr>
              <w:t>Conversion plan in case of parallel production of perennial crops</w:t>
            </w:r>
            <w:r w:rsidRPr="00DE5619">
              <w:rPr>
                <w:b/>
                <w:bCs/>
                <w:i/>
                <w:iCs/>
                <w:szCs w:val="16"/>
                <w:lang w:val="en-029"/>
              </w:rPr>
              <w:t xml:space="preserve"> </w:t>
            </w:r>
            <w:r w:rsidRPr="00DE5619">
              <w:rPr>
                <w:b/>
                <w:bCs/>
                <w:szCs w:val="16"/>
                <w:u w:val="single"/>
                <w:lang w:val="en-029"/>
              </w:rPr>
              <w:t xml:space="preserve">Only if </w:t>
            </w:r>
            <w:r>
              <w:rPr>
                <w:b/>
                <w:bCs/>
                <w:szCs w:val="16"/>
                <w:u w:val="single"/>
                <w:lang w:val="en-029"/>
              </w:rPr>
              <w:t>relevant</w:t>
            </w:r>
          </w:p>
          <w:p w14:paraId="7C9787E8" w14:textId="2776B69C" w:rsidR="00870723" w:rsidRPr="00DE5619" w:rsidRDefault="00870723" w:rsidP="00C33A95">
            <w:pPr>
              <w:tabs>
                <w:tab w:val="left" w:pos="1288"/>
              </w:tabs>
              <w:spacing w:after="40"/>
              <w:ind w:left="1290" w:hanging="1290"/>
              <w:rPr>
                <w:szCs w:val="16"/>
                <w:lang w:val="en-029"/>
              </w:rPr>
            </w:pPr>
            <w:r>
              <w:rPr>
                <w:szCs w:val="16"/>
                <w:lang w:val="en-029"/>
              </w:rPr>
              <w:t xml:space="preserve">                        Çok yıllık ürünlerin parallel üretimi olması durumunda geçiş planı </w:t>
            </w:r>
            <w:r w:rsidRPr="00113913">
              <w:rPr>
                <w:b/>
                <w:szCs w:val="16"/>
                <w:lang w:val="en-029"/>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1D369560"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5C45D10E" w14:textId="520D5819" w:rsidR="00870723" w:rsidRPr="00DE5619" w:rsidRDefault="00870723" w:rsidP="00C33A95">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123BDBA9"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551EA2A2" w14:textId="50338A35" w:rsidR="00870723" w:rsidRPr="00DE5619" w:rsidRDefault="00870723"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293E0A0" w14:textId="77777777" w:rsidR="00870723" w:rsidRDefault="00870723" w:rsidP="00C33A95">
            <w:pPr>
              <w:tabs>
                <w:tab w:val="left" w:pos="1288"/>
              </w:tabs>
              <w:spacing w:after="40"/>
              <w:ind w:left="1430" w:hanging="1430"/>
              <w:rPr>
                <w:b/>
                <w:bCs/>
                <w:iCs/>
                <w:szCs w:val="16"/>
                <w:u w:val="single"/>
                <w:lang w:val="en-029"/>
              </w:rPr>
            </w:pPr>
            <w:r w:rsidRPr="00DE5619">
              <w:rPr>
                <w:szCs w:val="16"/>
                <w:lang w:val="en-029"/>
              </w:rPr>
              <w:t xml:space="preserve">Attachment </w:t>
            </w:r>
            <w:r>
              <w:rPr>
                <w:szCs w:val="16"/>
                <w:lang w:val="en-029"/>
              </w:rPr>
              <w:t>5</w:t>
            </w:r>
            <w:r w:rsidRPr="00DE5619">
              <w:rPr>
                <w:szCs w:val="16"/>
                <w:lang w:val="en-029"/>
              </w:rPr>
              <w:t>:</w:t>
            </w:r>
            <w:r w:rsidRPr="00DE5619">
              <w:rPr>
                <w:szCs w:val="16"/>
                <w:lang w:val="en-029"/>
              </w:rPr>
              <w:tab/>
              <w:t>Facility map (</w:t>
            </w:r>
            <w:r>
              <w:rPr>
                <w:szCs w:val="16"/>
                <w:lang w:val="en-029"/>
              </w:rPr>
              <w:t xml:space="preserve">Google </w:t>
            </w:r>
            <w:r w:rsidRPr="00DE5619">
              <w:rPr>
                <w:szCs w:val="16"/>
                <w:lang w:val="en-029"/>
              </w:rPr>
              <w:t>or similar) and sketches</w:t>
            </w:r>
            <w:r w:rsidRPr="00DE5619">
              <w:rPr>
                <w:b/>
                <w:bCs/>
                <w:i/>
                <w:iCs/>
                <w:szCs w:val="16"/>
                <w:lang w:val="en-029"/>
              </w:rPr>
              <w:t xml:space="preserve"> </w:t>
            </w:r>
            <w:r w:rsidRPr="00DE5619">
              <w:rPr>
                <w:b/>
                <w:bCs/>
                <w:iCs/>
                <w:szCs w:val="16"/>
                <w:u w:val="single"/>
                <w:lang w:val="en-029"/>
              </w:rPr>
              <w:t>Required</w:t>
            </w:r>
          </w:p>
          <w:p w14:paraId="1351F766" w14:textId="6C283700" w:rsidR="00870723" w:rsidRPr="00DE5619" w:rsidRDefault="00870723" w:rsidP="00C33A95">
            <w:pPr>
              <w:tabs>
                <w:tab w:val="left" w:pos="1288"/>
              </w:tabs>
              <w:spacing w:after="40"/>
              <w:ind w:left="1430" w:hanging="1430"/>
              <w:rPr>
                <w:szCs w:val="16"/>
                <w:lang w:val="en-029"/>
              </w:rPr>
            </w:pPr>
            <w:r>
              <w:rPr>
                <w:b/>
                <w:bCs/>
                <w:iCs/>
                <w:szCs w:val="16"/>
                <w:u w:val="single"/>
                <w:lang w:val="en-029"/>
              </w:rPr>
              <w:t xml:space="preserve">                         </w:t>
            </w:r>
            <w:r>
              <w:rPr>
                <w:bCs/>
                <w:iCs/>
                <w:szCs w:val="16"/>
                <w:lang w:val="en-029"/>
              </w:rPr>
              <w:t xml:space="preserve">Tesis haritası (Google veya benzeri) ve çizimleri </w:t>
            </w:r>
            <w:r w:rsidRPr="00113913">
              <w:rPr>
                <w:b/>
                <w:bCs/>
                <w:iCs/>
                <w:szCs w:val="16"/>
                <w:lang w:val="en-029"/>
              </w:rPr>
              <w:t>Zorunlu</w:t>
            </w:r>
          </w:p>
        </w:tc>
        <w:tc>
          <w:tcPr>
            <w:tcW w:w="1417" w:type="dxa"/>
            <w:tcBorders>
              <w:top w:val="single" w:sz="4" w:space="0" w:color="auto"/>
              <w:bottom w:val="single" w:sz="4" w:space="0" w:color="auto"/>
              <w:right w:val="single" w:sz="4" w:space="0" w:color="auto"/>
            </w:tcBorders>
            <w:shd w:val="clear" w:color="auto" w:fill="FFF2CC"/>
            <w:vAlign w:val="center"/>
          </w:tcPr>
          <w:p w14:paraId="11761268"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4A8CAFAA" w14:textId="79ACC7DD" w:rsidR="00870723" w:rsidRPr="00DE5619" w:rsidRDefault="00870723" w:rsidP="00C33A95">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3C1F71F7"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1F3EC327" w14:textId="055B4966" w:rsidR="00870723" w:rsidRPr="00DE5619" w:rsidRDefault="00870723"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C1A4AE3" w14:textId="77777777" w:rsidR="00870723" w:rsidRDefault="00870723" w:rsidP="00C33A95">
            <w:pPr>
              <w:tabs>
                <w:tab w:val="left" w:pos="1288"/>
              </w:tabs>
              <w:spacing w:after="40"/>
              <w:ind w:left="1290" w:hanging="1290"/>
              <w:rPr>
                <w:b/>
                <w:bCs/>
                <w:iCs/>
                <w:szCs w:val="16"/>
                <w:u w:val="single"/>
                <w:lang w:val="en-029"/>
              </w:rPr>
            </w:pPr>
            <w:r w:rsidRPr="00DE5619">
              <w:rPr>
                <w:szCs w:val="16"/>
                <w:lang w:val="en-029"/>
              </w:rPr>
              <w:t xml:space="preserve">Attachment </w:t>
            </w:r>
            <w:r>
              <w:rPr>
                <w:szCs w:val="16"/>
                <w:lang w:val="en-029"/>
              </w:rPr>
              <w:t>6</w:t>
            </w:r>
            <w:r w:rsidRPr="00DE5619">
              <w:rPr>
                <w:szCs w:val="16"/>
                <w:lang w:val="en-029"/>
              </w:rPr>
              <w:t>:</w:t>
            </w:r>
            <w:r w:rsidRPr="00DE5619">
              <w:rPr>
                <w:szCs w:val="16"/>
                <w:lang w:val="en-029"/>
              </w:rPr>
              <w:tab/>
              <w:t xml:space="preserve">Labels and/ or sample </w:t>
            </w:r>
            <w:r>
              <w:rPr>
                <w:szCs w:val="16"/>
                <w:lang w:val="en-029"/>
              </w:rPr>
              <w:t>commercial</w:t>
            </w:r>
            <w:r w:rsidRPr="00DE5619">
              <w:rPr>
                <w:szCs w:val="16"/>
                <w:lang w:val="en-029"/>
              </w:rPr>
              <w:t xml:space="preserve"> documents</w:t>
            </w:r>
            <w:r>
              <w:rPr>
                <w:szCs w:val="16"/>
                <w:lang w:val="en-029"/>
              </w:rPr>
              <w:t xml:space="preserve"> </w:t>
            </w:r>
            <w:r w:rsidRPr="00DE5619">
              <w:rPr>
                <w:b/>
                <w:bCs/>
                <w:iCs/>
                <w:szCs w:val="16"/>
                <w:u w:val="single"/>
                <w:lang w:val="en-029"/>
              </w:rPr>
              <w:t>Required</w:t>
            </w:r>
            <w:r w:rsidRPr="00DE5619">
              <w:rPr>
                <w:b/>
                <w:bCs/>
                <w:i/>
                <w:iCs/>
                <w:szCs w:val="16"/>
                <w:lang w:val="en-029"/>
              </w:rPr>
              <w:t xml:space="preserve"> </w:t>
            </w:r>
            <w:r>
              <w:rPr>
                <w:b/>
                <w:bCs/>
                <w:iCs/>
                <w:szCs w:val="16"/>
                <w:u w:val="single"/>
                <w:lang w:val="en-029"/>
              </w:rPr>
              <w:t>(except if covered in Data Sheet 24_2582)</w:t>
            </w:r>
          </w:p>
          <w:p w14:paraId="45D16FFB" w14:textId="7D31A1AE" w:rsidR="00870723" w:rsidRPr="00DE5619" w:rsidRDefault="00870723" w:rsidP="00C33A95">
            <w:pPr>
              <w:tabs>
                <w:tab w:val="left" w:pos="1288"/>
              </w:tabs>
              <w:spacing w:after="40"/>
              <w:ind w:left="1290" w:hanging="1290"/>
              <w:rPr>
                <w:szCs w:val="16"/>
                <w:lang w:val="en-029"/>
              </w:rPr>
            </w:pPr>
            <w:r>
              <w:rPr>
                <w:szCs w:val="16"/>
                <w:lang w:val="en-029"/>
              </w:rPr>
              <w:t xml:space="preserve">                        </w:t>
            </w:r>
            <w:r>
              <w:rPr>
                <w:bCs/>
                <w:iCs/>
                <w:szCs w:val="16"/>
                <w:lang w:val="en-029"/>
              </w:rPr>
              <w:t xml:space="preserve">Etiketler ve/veya ticari dokümanların örneği </w:t>
            </w:r>
            <w:r w:rsidRPr="00113913">
              <w:rPr>
                <w:b/>
                <w:bCs/>
                <w:iCs/>
                <w:szCs w:val="16"/>
                <w:lang w:val="en-029"/>
              </w:rPr>
              <w:t>Zorunlu (24_</w:t>
            </w:r>
            <w:r>
              <w:rPr>
                <w:b/>
                <w:bCs/>
                <w:iCs/>
                <w:szCs w:val="16"/>
                <w:lang w:val="en-029"/>
              </w:rPr>
              <w:t>2</w:t>
            </w:r>
            <w:r w:rsidRPr="00113913">
              <w:rPr>
                <w:b/>
                <w:bCs/>
                <w:iCs/>
                <w:szCs w:val="16"/>
                <w:lang w:val="en-029"/>
              </w:rPr>
              <w:t>582’de belirtildiyse zorunlu değildir)</w:t>
            </w:r>
          </w:p>
        </w:tc>
        <w:tc>
          <w:tcPr>
            <w:tcW w:w="1417" w:type="dxa"/>
            <w:tcBorders>
              <w:top w:val="single" w:sz="4" w:space="0" w:color="auto"/>
              <w:bottom w:val="single" w:sz="4" w:space="0" w:color="auto"/>
              <w:right w:val="single" w:sz="4" w:space="0" w:color="auto"/>
            </w:tcBorders>
            <w:shd w:val="clear" w:color="auto" w:fill="FFF2CC"/>
            <w:vAlign w:val="center"/>
          </w:tcPr>
          <w:p w14:paraId="7B73BB17"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0EC1CE99" w14:textId="21DD671B" w:rsidR="00870723" w:rsidRPr="00DE5619" w:rsidRDefault="00870723" w:rsidP="00C33A95">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C33A95" w:rsidRPr="0017061C" w14:paraId="21F46C41"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1D63D4EB" w14:textId="5B1AAA40" w:rsidR="00C33A95" w:rsidRPr="00DE5619" w:rsidRDefault="00C33A95" w:rsidP="00C33A95">
            <w:pPr>
              <w:spacing w:after="40"/>
              <w:jc w:val="both"/>
              <w:rPr>
                <w:szCs w:val="16"/>
                <w:lang w:val="en-029"/>
              </w:rPr>
            </w:pPr>
          </w:p>
        </w:tc>
        <w:tc>
          <w:tcPr>
            <w:tcW w:w="7924" w:type="dxa"/>
            <w:tcBorders>
              <w:top w:val="single" w:sz="4" w:space="0" w:color="auto"/>
              <w:bottom w:val="single" w:sz="4" w:space="0" w:color="auto"/>
              <w:right w:val="single" w:sz="4" w:space="0" w:color="auto"/>
            </w:tcBorders>
            <w:shd w:val="clear" w:color="auto" w:fill="auto"/>
            <w:vAlign w:val="center"/>
          </w:tcPr>
          <w:p w14:paraId="0CE5F91C" w14:textId="6E3EEFB6" w:rsidR="00C33A95" w:rsidRPr="00DE5619" w:rsidRDefault="00C33A95" w:rsidP="00C33A95">
            <w:pPr>
              <w:tabs>
                <w:tab w:val="left" w:pos="1288"/>
              </w:tabs>
              <w:spacing w:after="40"/>
              <w:ind w:left="1288" w:hanging="1288"/>
              <w:rPr>
                <w:szCs w:val="16"/>
                <w:lang w:val="en-029"/>
              </w:rPr>
            </w:pPr>
          </w:p>
        </w:tc>
        <w:tc>
          <w:tcPr>
            <w:tcW w:w="1417" w:type="dxa"/>
            <w:tcBorders>
              <w:top w:val="single" w:sz="4" w:space="0" w:color="auto"/>
              <w:bottom w:val="single" w:sz="4" w:space="0" w:color="auto"/>
              <w:right w:val="single" w:sz="4" w:space="0" w:color="auto"/>
            </w:tcBorders>
            <w:shd w:val="clear" w:color="auto" w:fill="FFF2CC"/>
            <w:vAlign w:val="center"/>
          </w:tcPr>
          <w:p w14:paraId="6D9255DA" w14:textId="6937BE19" w:rsidR="00C33A95" w:rsidRPr="00DE5619" w:rsidRDefault="00C33A95" w:rsidP="00C33A95">
            <w:pPr>
              <w:spacing w:after="40"/>
              <w:jc w:val="both"/>
              <w:rPr>
                <w:szCs w:val="16"/>
                <w:lang w:val="en-029"/>
              </w:rPr>
            </w:pPr>
          </w:p>
        </w:tc>
      </w:tr>
      <w:tr w:rsidR="00870723" w:rsidRPr="0017061C" w14:paraId="17DD4DE8"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1042D574" w14:textId="16849C6C" w:rsidR="00870723" w:rsidRPr="00DE5619" w:rsidRDefault="00870723"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1D25E835" w14:textId="77777777" w:rsidR="00870723" w:rsidRDefault="00870723" w:rsidP="00C33A95">
            <w:pPr>
              <w:tabs>
                <w:tab w:val="left" w:pos="1288"/>
              </w:tabs>
              <w:spacing w:after="40"/>
              <w:ind w:left="1288" w:hanging="1288"/>
              <w:rPr>
                <w:b/>
                <w:bCs/>
                <w:szCs w:val="16"/>
                <w:u w:val="single"/>
                <w:lang w:val="en-029"/>
              </w:rPr>
            </w:pPr>
            <w:r w:rsidRPr="00DE5619">
              <w:rPr>
                <w:szCs w:val="16"/>
                <w:lang w:val="en-029"/>
              </w:rPr>
              <w:t xml:space="preserve">Attachment </w:t>
            </w:r>
            <w:r>
              <w:rPr>
                <w:szCs w:val="16"/>
                <w:lang w:val="en-029"/>
              </w:rPr>
              <w:t>8</w:t>
            </w:r>
            <w:r w:rsidRPr="00DE5619">
              <w:rPr>
                <w:szCs w:val="16"/>
                <w:lang w:val="en-029"/>
              </w:rPr>
              <w:t>:</w:t>
            </w:r>
            <w:r w:rsidRPr="00DE5619">
              <w:rPr>
                <w:szCs w:val="16"/>
                <w:lang w:val="en-029"/>
              </w:rPr>
              <w:tab/>
            </w:r>
            <w:r w:rsidRPr="00EB3B3C">
              <w:rPr>
                <w:szCs w:val="16"/>
                <w:lang w:val="en-029"/>
              </w:rPr>
              <w:t>Request for the use of non-organic seeds and other plant reproductive material</w:t>
            </w:r>
            <w:r w:rsidRPr="00DE5619">
              <w:rPr>
                <w:szCs w:val="16"/>
                <w:lang w:val="en-029"/>
              </w:rPr>
              <w:t xml:space="preserve"> (24_</w:t>
            </w:r>
            <w:r>
              <w:rPr>
                <w:szCs w:val="16"/>
                <w:lang w:val="en-029"/>
              </w:rPr>
              <w:t>2</w:t>
            </w:r>
            <w:r w:rsidRPr="00DE5619">
              <w:rPr>
                <w:szCs w:val="16"/>
                <w:lang w:val="en-029"/>
              </w:rPr>
              <w:t xml:space="preserve">513) </w:t>
            </w:r>
            <w:r w:rsidRPr="00DE5619">
              <w:rPr>
                <w:b/>
                <w:bCs/>
                <w:szCs w:val="16"/>
                <w:u w:val="single"/>
                <w:lang w:val="en-029"/>
              </w:rPr>
              <w:t>Only if relevant</w:t>
            </w:r>
          </w:p>
          <w:p w14:paraId="6F0383A7" w14:textId="45EECD01" w:rsidR="00870723" w:rsidRPr="00DE5619" w:rsidRDefault="00870723" w:rsidP="00C33A95">
            <w:pPr>
              <w:tabs>
                <w:tab w:val="left" w:pos="1288"/>
              </w:tabs>
              <w:spacing w:after="40"/>
              <w:ind w:left="1288" w:hanging="1288"/>
              <w:rPr>
                <w:szCs w:val="16"/>
                <w:lang w:val="en-029"/>
              </w:rPr>
            </w:pPr>
            <w:r>
              <w:rPr>
                <w:bCs/>
                <w:szCs w:val="16"/>
                <w:lang w:val="en-029"/>
              </w:rPr>
              <w:t xml:space="preserve">                        Konvansiyonel tohumlar ve yetiştirme materyalleri kullanım talebi (24_2513) </w:t>
            </w:r>
            <w:r w:rsidRPr="00113913">
              <w:rPr>
                <w:b/>
                <w:bCs/>
                <w:szCs w:val="16"/>
                <w:lang w:val="en-029"/>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77E9A5AE"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74DE8691" w14:textId="5985FB6C" w:rsidR="00870723" w:rsidRPr="00DE5619" w:rsidRDefault="00870723" w:rsidP="00C33A95">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5133801E"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01CE837" w14:textId="3779CDEB" w:rsidR="00870723" w:rsidRPr="00DE5619" w:rsidRDefault="00870723"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0713E3C7" w14:textId="77777777" w:rsidR="00870723" w:rsidRDefault="00870723" w:rsidP="00C33A95">
            <w:pPr>
              <w:tabs>
                <w:tab w:val="left" w:pos="1288"/>
              </w:tabs>
              <w:spacing w:after="40"/>
              <w:ind w:left="1288" w:hanging="1288"/>
              <w:rPr>
                <w:b/>
                <w:bCs/>
                <w:szCs w:val="16"/>
                <w:u w:val="single"/>
                <w:lang w:val="en-029"/>
              </w:rPr>
            </w:pPr>
            <w:r w:rsidRPr="00DE5619">
              <w:rPr>
                <w:szCs w:val="16"/>
                <w:lang w:val="en-029"/>
              </w:rPr>
              <w:t xml:space="preserve">Attachment </w:t>
            </w:r>
            <w:r>
              <w:rPr>
                <w:szCs w:val="16"/>
                <w:lang w:val="en-029"/>
              </w:rPr>
              <w:t>9</w:t>
            </w:r>
            <w:r w:rsidRPr="00DE5619">
              <w:rPr>
                <w:szCs w:val="16"/>
                <w:lang w:val="en-029"/>
              </w:rPr>
              <w:t>:</w:t>
            </w:r>
            <w:r w:rsidRPr="00DE5619">
              <w:rPr>
                <w:szCs w:val="16"/>
                <w:lang w:val="en-029"/>
              </w:rPr>
              <w:tab/>
            </w:r>
            <w:r w:rsidRPr="00AF5B4D">
              <w:rPr>
                <w:szCs w:val="22"/>
                <w:lang w:val="en-US"/>
              </w:rPr>
              <w:t xml:space="preserve">Request </w:t>
            </w:r>
            <w:r>
              <w:rPr>
                <w:szCs w:val="22"/>
                <w:lang w:val="en-US"/>
              </w:rPr>
              <w:t>for the use of non-organic mother plants for plant reproductive material production</w:t>
            </w:r>
            <w:r w:rsidRPr="00DE5619">
              <w:rPr>
                <w:szCs w:val="16"/>
                <w:lang w:val="en-029"/>
              </w:rPr>
              <w:t xml:space="preserve"> (24_</w:t>
            </w:r>
            <w:r>
              <w:rPr>
                <w:szCs w:val="16"/>
                <w:lang w:val="en-029"/>
              </w:rPr>
              <w:t>2</w:t>
            </w:r>
            <w:r w:rsidRPr="00DE5619">
              <w:rPr>
                <w:szCs w:val="16"/>
                <w:lang w:val="en-029"/>
              </w:rPr>
              <w:t xml:space="preserve">517) </w:t>
            </w:r>
            <w:r w:rsidRPr="00DE5619">
              <w:rPr>
                <w:b/>
                <w:bCs/>
                <w:szCs w:val="16"/>
                <w:u w:val="single"/>
                <w:lang w:val="en-029"/>
              </w:rPr>
              <w:t>Only if relevant</w:t>
            </w:r>
            <w:r>
              <w:rPr>
                <w:b/>
                <w:bCs/>
                <w:szCs w:val="16"/>
                <w:u w:val="single"/>
                <w:lang w:val="en-029"/>
              </w:rPr>
              <w:t xml:space="preserve"> </w:t>
            </w:r>
          </w:p>
          <w:p w14:paraId="600565BD" w14:textId="3282D1AF" w:rsidR="00870723" w:rsidRPr="00DE5619" w:rsidRDefault="00870723" w:rsidP="00C33A95">
            <w:pPr>
              <w:tabs>
                <w:tab w:val="left" w:pos="1288"/>
              </w:tabs>
              <w:spacing w:after="40"/>
              <w:ind w:left="1288" w:hanging="1288"/>
              <w:rPr>
                <w:szCs w:val="16"/>
                <w:lang w:val="en-029"/>
              </w:rPr>
            </w:pPr>
            <w:r>
              <w:rPr>
                <w:szCs w:val="16"/>
                <w:lang w:val="en-029"/>
              </w:rPr>
              <w:t xml:space="preserve">                        </w:t>
            </w:r>
            <w:r>
              <w:rPr>
                <w:bCs/>
                <w:szCs w:val="16"/>
                <w:lang w:val="en-029"/>
              </w:rPr>
              <w:t xml:space="preserve">Anaç bitkiler için konvansiyonel tohumlar, yetiştirme materyalleri kullanım talebi (sertifikalı tohum üreticileri)(24_2517) </w:t>
            </w:r>
            <w:r w:rsidRPr="00113913">
              <w:rPr>
                <w:b/>
                <w:bCs/>
                <w:szCs w:val="16"/>
                <w:lang w:val="en-029"/>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2B5DF043"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4A1CE2BE" w14:textId="4DD6F8D4" w:rsidR="00870723" w:rsidRPr="00DE5619" w:rsidRDefault="00870723" w:rsidP="00C33A95">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0425AE25"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BC7FFF2" w14:textId="0C9BC4D4" w:rsidR="00870723" w:rsidRPr="00DE5619" w:rsidRDefault="00870723"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ABDB997" w14:textId="03502A3A" w:rsidR="00870723" w:rsidRDefault="00870723" w:rsidP="00C33A95">
            <w:pPr>
              <w:tabs>
                <w:tab w:val="left" w:pos="1288"/>
              </w:tabs>
              <w:spacing w:after="40"/>
              <w:ind w:left="1430" w:hanging="1430"/>
              <w:rPr>
                <w:b/>
                <w:bCs/>
                <w:szCs w:val="16"/>
                <w:u w:val="single"/>
                <w:lang w:val="en-029"/>
              </w:rPr>
            </w:pPr>
            <w:r w:rsidRPr="00DE5619">
              <w:rPr>
                <w:szCs w:val="16"/>
                <w:lang w:val="en-029"/>
              </w:rPr>
              <w:t xml:space="preserve">Attachment </w:t>
            </w:r>
            <w:r>
              <w:rPr>
                <w:szCs w:val="16"/>
                <w:lang w:val="en-029"/>
              </w:rPr>
              <w:t>10</w:t>
            </w:r>
            <w:r w:rsidRPr="00DE5619">
              <w:rPr>
                <w:szCs w:val="16"/>
                <w:lang w:val="en-029"/>
              </w:rPr>
              <w:t>:</w:t>
            </w:r>
            <w:r>
              <w:rPr>
                <w:szCs w:val="16"/>
                <w:lang w:val="en-029"/>
              </w:rPr>
              <w:t xml:space="preserve"> </w:t>
            </w:r>
            <w:r w:rsidRPr="00DE5619">
              <w:rPr>
                <w:szCs w:val="16"/>
                <w:lang w:val="en-029"/>
              </w:rPr>
              <w:tab/>
              <w:t>Request for approval of fertiliser (24_</w:t>
            </w:r>
            <w:r>
              <w:rPr>
                <w:szCs w:val="16"/>
                <w:lang w:val="en-029"/>
              </w:rPr>
              <w:t>2</w:t>
            </w:r>
            <w:r w:rsidRPr="00DE5619">
              <w:rPr>
                <w:szCs w:val="16"/>
                <w:lang w:val="en-029"/>
              </w:rPr>
              <w:t xml:space="preserve">512) </w:t>
            </w:r>
            <w:r w:rsidRPr="00DE5619">
              <w:rPr>
                <w:b/>
                <w:bCs/>
                <w:szCs w:val="16"/>
                <w:u w:val="single"/>
                <w:lang w:val="en-029"/>
              </w:rPr>
              <w:t>Only if relevant</w:t>
            </w:r>
          </w:p>
          <w:p w14:paraId="3E2AD51A" w14:textId="5FB2F1A7" w:rsidR="00870723" w:rsidRPr="00544200" w:rsidRDefault="00870723" w:rsidP="00C33A95">
            <w:pPr>
              <w:tabs>
                <w:tab w:val="left" w:pos="1288"/>
              </w:tabs>
              <w:spacing w:after="40"/>
              <w:ind w:left="1430" w:hanging="1430"/>
              <w:rPr>
                <w:b/>
                <w:bCs/>
                <w:szCs w:val="16"/>
                <w:u w:val="single"/>
                <w:lang w:val="it-CH"/>
              </w:rPr>
            </w:pPr>
            <w:r w:rsidRPr="00134764">
              <w:rPr>
                <w:b/>
                <w:bCs/>
                <w:szCs w:val="16"/>
                <w:u w:val="single"/>
                <w:lang w:val="en-US"/>
              </w:rPr>
              <w:t xml:space="preserve">                           </w:t>
            </w:r>
            <w:r w:rsidRPr="00316ECC">
              <w:rPr>
                <w:szCs w:val="16"/>
                <w:lang w:val="it-CH"/>
              </w:rPr>
              <w:t>Gübre onay talebi (24_</w:t>
            </w:r>
            <w:r>
              <w:rPr>
                <w:szCs w:val="16"/>
                <w:lang w:val="it-CH"/>
              </w:rPr>
              <w:t>2</w:t>
            </w:r>
            <w:r w:rsidRPr="00316ECC">
              <w:rPr>
                <w:szCs w:val="16"/>
                <w:lang w:val="it-CH"/>
              </w:rPr>
              <w:t xml:space="preserve">512) </w:t>
            </w:r>
            <w:r w:rsidRPr="00316ECC">
              <w:rPr>
                <w:b/>
                <w:szCs w:val="16"/>
                <w:lang w:val="it-CH"/>
              </w:rPr>
              <w:t>Sadece gerekli ise</w:t>
            </w:r>
          </w:p>
          <w:p w14:paraId="52B2D62F" w14:textId="6B85B3D0" w:rsidR="00870723" w:rsidRPr="00544200" w:rsidRDefault="00870723" w:rsidP="00C33A95">
            <w:pPr>
              <w:tabs>
                <w:tab w:val="left" w:pos="1288"/>
              </w:tabs>
              <w:spacing w:after="40"/>
              <w:ind w:left="1430" w:hanging="1430"/>
              <w:rPr>
                <w:szCs w:val="16"/>
                <w:lang w:val="it-CH"/>
              </w:rPr>
            </w:pPr>
            <w:r w:rsidRPr="00544200">
              <w:rPr>
                <w:szCs w:val="16"/>
                <w:lang w:val="it-CH"/>
              </w:rPr>
              <w:t xml:space="preserve"> </w:t>
            </w:r>
          </w:p>
        </w:tc>
        <w:tc>
          <w:tcPr>
            <w:tcW w:w="1417" w:type="dxa"/>
            <w:tcBorders>
              <w:top w:val="single" w:sz="4" w:space="0" w:color="auto"/>
              <w:bottom w:val="single" w:sz="4" w:space="0" w:color="auto"/>
              <w:right w:val="single" w:sz="4" w:space="0" w:color="auto"/>
            </w:tcBorders>
            <w:shd w:val="clear" w:color="auto" w:fill="FFF2CC"/>
            <w:vAlign w:val="center"/>
          </w:tcPr>
          <w:p w14:paraId="02C4349A"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31CF98CD" w14:textId="3C22B217" w:rsidR="00870723" w:rsidRPr="00DE5619" w:rsidRDefault="00870723" w:rsidP="00C33A95">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6D585744"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496615D" w14:textId="33E4C8CB" w:rsidR="00870723" w:rsidRPr="00DE5619" w:rsidRDefault="00870723"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5F1C8F8B" w14:textId="77777777" w:rsidR="00870723" w:rsidRDefault="00870723" w:rsidP="00C33A95">
            <w:pPr>
              <w:tabs>
                <w:tab w:val="left" w:pos="1288"/>
              </w:tabs>
              <w:spacing w:after="40"/>
              <w:ind w:left="1430" w:hanging="1430"/>
              <w:rPr>
                <w:b/>
                <w:bCs/>
                <w:szCs w:val="16"/>
                <w:u w:val="single"/>
                <w:lang w:val="en-029"/>
              </w:rPr>
            </w:pPr>
            <w:r w:rsidRPr="00DE5619">
              <w:rPr>
                <w:szCs w:val="16"/>
                <w:lang w:val="en-029"/>
              </w:rPr>
              <w:t>Attachment 1</w:t>
            </w:r>
            <w:r>
              <w:rPr>
                <w:szCs w:val="16"/>
                <w:lang w:val="en-029"/>
              </w:rPr>
              <w:t>1</w:t>
            </w:r>
            <w:r w:rsidRPr="00DE5619">
              <w:rPr>
                <w:szCs w:val="16"/>
                <w:lang w:val="en-029"/>
              </w:rPr>
              <w:t>:</w:t>
            </w:r>
            <w:r w:rsidRPr="00DE5619">
              <w:rPr>
                <w:szCs w:val="16"/>
                <w:lang w:val="en-029"/>
              </w:rPr>
              <w:tab/>
              <w:t>Request for approval of plant protection</w:t>
            </w:r>
            <w:r>
              <w:rPr>
                <w:szCs w:val="16"/>
                <w:lang w:val="en-029"/>
              </w:rPr>
              <w:t xml:space="preserve"> products</w:t>
            </w:r>
            <w:r w:rsidRPr="00DE5619">
              <w:rPr>
                <w:szCs w:val="16"/>
                <w:lang w:val="en-029"/>
              </w:rPr>
              <w:t xml:space="preserve"> (24_</w:t>
            </w:r>
            <w:r>
              <w:rPr>
                <w:szCs w:val="16"/>
                <w:lang w:val="en-029"/>
              </w:rPr>
              <w:t>2</w:t>
            </w:r>
            <w:r w:rsidRPr="00DE5619">
              <w:rPr>
                <w:szCs w:val="16"/>
                <w:lang w:val="en-029"/>
              </w:rPr>
              <w:t xml:space="preserve">510) </w:t>
            </w:r>
            <w:r w:rsidRPr="00DE5619">
              <w:rPr>
                <w:b/>
                <w:bCs/>
                <w:szCs w:val="16"/>
                <w:u w:val="single"/>
                <w:lang w:val="en-029"/>
              </w:rPr>
              <w:t>Only if relevant</w:t>
            </w:r>
          </w:p>
          <w:p w14:paraId="0821EECD" w14:textId="28233D36" w:rsidR="00870723" w:rsidRPr="00DE5619" w:rsidRDefault="00870723" w:rsidP="00C33A95">
            <w:pPr>
              <w:tabs>
                <w:tab w:val="left" w:pos="1288"/>
              </w:tabs>
              <w:spacing w:after="40"/>
              <w:ind w:left="1430" w:hanging="1430"/>
              <w:rPr>
                <w:szCs w:val="16"/>
                <w:lang w:val="en-029"/>
              </w:rPr>
            </w:pPr>
            <w:r>
              <w:rPr>
                <w:szCs w:val="16"/>
                <w:lang w:val="en-029"/>
              </w:rPr>
              <w:t xml:space="preserve">                       </w:t>
            </w:r>
            <w:r>
              <w:rPr>
                <w:bCs/>
                <w:szCs w:val="16"/>
                <w:lang w:val="en-029"/>
              </w:rPr>
              <w:t xml:space="preserve">Bitki koruma ürünleri onay talebi (24_2510) </w:t>
            </w:r>
            <w:r w:rsidRPr="00113913">
              <w:rPr>
                <w:b/>
                <w:bCs/>
                <w:szCs w:val="16"/>
                <w:lang w:val="en-029"/>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7DF135DC"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18D2E2ED" w14:textId="29AC24BF" w:rsidR="00870723" w:rsidRPr="00DE5619" w:rsidRDefault="00870723" w:rsidP="00C33A95">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0E6DBB" w14:paraId="7847AF26"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8E9CE5C" w14:textId="44A1A252" w:rsidR="00870723" w:rsidRPr="000E6DBB" w:rsidRDefault="00870723" w:rsidP="00C33A95">
            <w:pPr>
              <w:spacing w:after="40"/>
              <w:jc w:val="both"/>
              <w:rPr>
                <w:szCs w:val="16"/>
                <w:lang w:val="en-029"/>
              </w:rPr>
            </w:pPr>
            <w:r w:rsidRPr="000E6DBB">
              <w:rPr>
                <w:color w:val="0000CC"/>
                <w:szCs w:val="16"/>
                <w:lang w:val="en-029"/>
              </w:rPr>
              <w:fldChar w:fldCharType="begin">
                <w:ffData>
                  <w:name w:val="Check103"/>
                  <w:enabled/>
                  <w:calcOnExit w:val="0"/>
                  <w:checkBox>
                    <w:sizeAuto/>
                    <w:default w:val="0"/>
                  </w:checkBox>
                </w:ffData>
              </w:fldChar>
            </w:r>
            <w:r w:rsidRPr="000E6DBB">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0E6DBB">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3B0597A1" w14:textId="77777777" w:rsidR="00870723" w:rsidRDefault="00870723" w:rsidP="00C33A95">
            <w:pPr>
              <w:tabs>
                <w:tab w:val="left" w:pos="1288"/>
              </w:tabs>
              <w:spacing w:after="40"/>
              <w:ind w:left="1430" w:hanging="1430"/>
              <w:rPr>
                <w:b/>
                <w:bCs/>
                <w:szCs w:val="16"/>
                <w:u w:val="single"/>
                <w:lang w:val="en-029"/>
              </w:rPr>
            </w:pPr>
            <w:r w:rsidRPr="000E6DBB">
              <w:rPr>
                <w:szCs w:val="16"/>
                <w:lang w:val="en-029"/>
              </w:rPr>
              <w:t>Attachment 12:</w:t>
            </w:r>
            <w:r w:rsidRPr="000E6DBB">
              <w:rPr>
                <w:szCs w:val="16"/>
                <w:lang w:val="en-029"/>
              </w:rPr>
              <w:tab/>
              <w:t>Request for retroactive recognition (24_</w:t>
            </w:r>
            <w:r>
              <w:rPr>
                <w:szCs w:val="16"/>
                <w:lang w:val="en-029"/>
              </w:rPr>
              <w:t>2</w:t>
            </w:r>
            <w:r w:rsidRPr="000E6DBB">
              <w:rPr>
                <w:szCs w:val="16"/>
                <w:lang w:val="en-029"/>
              </w:rPr>
              <w:t xml:space="preserve">514) </w:t>
            </w:r>
            <w:r w:rsidRPr="000E6DBB">
              <w:rPr>
                <w:b/>
                <w:bCs/>
                <w:szCs w:val="16"/>
                <w:u w:val="single"/>
                <w:lang w:val="en-029"/>
              </w:rPr>
              <w:t>Only if relevant</w:t>
            </w:r>
          </w:p>
          <w:p w14:paraId="7C9E639A" w14:textId="4CD371E0" w:rsidR="00870723" w:rsidRPr="00544200" w:rsidRDefault="00870723" w:rsidP="00C33A95">
            <w:pPr>
              <w:tabs>
                <w:tab w:val="left" w:pos="1288"/>
              </w:tabs>
              <w:spacing w:after="40"/>
              <w:ind w:left="1430" w:hanging="1430"/>
              <w:rPr>
                <w:szCs w:val="16"/>
                <w:lang w:val="it-CH"/>
              </w:rPr>
            </w:pPr>
            <w:r w:rsidRPr="00134764">
              <w:rPr>
                <w:b/>
                <w:bCs/>
                <w:szCs w:val="16"/>
                <w:u w:val="single"/>
                <w:lang w:val="en-US"/>
              </w:rPr>
              <w:t xml:space="preserve">                         </w:t>
            </w:r>
            <w:r w:rsidRPr="00316ECC">
              <w:rPr>
                <w:bCs/>
                <w:szCs w:val="16"/>
                <w:lang w:val="it-CH"/>
              </w:rPr>
              <w:t xml:space="preserve">Geçiş kısaltma talebi (24_514) </w:t>
            </w:r>
            <w:r w:rsidRPr="00316ECC">
              <w:rPr>
                <w:b/>
                <w:bCs/>
                <w:szCs w:val="16"/>
                <w:lang w:val="it-CH"/>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04525BC1"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63601663" w14:textId="6696B3D5" w:rsidR="00870723" w:rsidRPr="000E6DBB" w:rsidRDefault="00870723" w:rsidP="00C33A95">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0E6DBB" w14:paraId="098D678C"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2370E3D1" w14:textId="1F7E524D" w:rsidR="00870723" w:rsidRPr="000E6DBB" w:rsidRDefault="00870723" w:rsidP="00AE5ABA">
            <w:pPr>
              <w:spacing w:after="40"/>
              <w:jc w:val="both"/>
              <w:rPr>
                <w:color w:val="0000CC"/>
                <w:szCs w:val="16"/>
                <w:lang w:val="en-029"/>
              </w:rPr>
            </w:pPr>
            <w:r w:rsidRPr="000E6DBB">
              <w:rPr>
                <w:color w:val="0000CC"/>
                <w:szCs w:val="16"/>
                <w:lang w:val="en-029"/>
              </w:rPr>
              <w:fldChar w:fldCharType="begin">
                <w:ffData>
                  <w:name w:val="Check103"/>
                  <w:enabled/>
                  <w:calcOnExit w:val="0"/>
                  <w:checkBox>
                    <w:sizeAuto/>
                    <w:default w:val="0"/>
                  </w:checkBox>
                </w:ffData>
              </w:fldChar>
            </w:r>
            <w:r w:rsidRPr="000E6DBB">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0E6DBB">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52A573A8" w14:textId="77777777" w:rsidR="00870723" w:rsidRDefault="00870723" w:rsidP="00AE5ABA">
            <w:pPr>
              <w:tabs>
                <w:tab w:val="left" w:pos="1288"/>
              </w:tabs>
              <w:spacing w:after="40"/>
              <w:ind w:left="1430" w:hanging="1430"/>
              <w:rPr>
                <w:b/>
                <w:bCs/>
                <w:iCs/>
                <w:szCs w:val="16"/>
                <w:u w:val="single"/>
                <w:lang w:val="en-029"/>
              </w:rPr>
            </w:pPr>
            <w:r w:rsidRPr="000E6DBB">
              <w:rPr>
                <w:szCs w:val="16"/>
                <w:lang w:val="en-029"/>
              </w:rPr>
              <w:t>Attachment 13:</w:t>
            </w:r>
            <w:r w:rsidRPr="000E6DBB">
              <w:rPr>
                <w:szCs w:val="16"/>
                <w:lang w:val="en-029"/>
              </w:rPr>
              <w:tab/>
              <w:t xml:space="preserve">Checklist – Precautionary measures (24_2001) </w:t>
            </w:r>
            <w:r w:rsidRPr="000E6DBB">
              <w:rPr>
                <w:b/>
                <w:bCs/>
                <w:iCs/>
                <w:szCs w:val="16"/>
                <w:u w:val="single"/>
                <w:lang w:val="en-029"/>
              </w:rPr>
              <w:t>Required</w:t>
            </w:r>
          </w:p>
          <w:p w14:paraId="3CE09E1F" w14:textId="16742860" w:rsidR="00870723" w:rsidRPr="00134764" w:rsidRDefault="00870723" w:rsidP="00AE5ABA">
            <w:pPr>
              <w:tabs>
                <w:tab w:val="left" w:pos="1288"/>
              </w:tabs>
              <w:spacing w:after="40"/>
              <w:ind w:left="1430" w:hanging="1430"/>
              <w:rPr>
                <w:szCs w:val="16"/>
                <w:lang w:val="en-US"/>
              </w:rPr>
            </w:pPr>
            <w:r w:rsidRPr="00134764">
              <w:rPr>
                <w:szCs w:val="16"/>
                <w:lang w:val="en-US"/>
              </w:rPr>
              <w:t xml:space="preserve">                        İtiyadi tedbirler control listesi (24_2001) </w:t>
            </w:r>
            <w:r w:rsidRPr="00544200">
              <w:rPr>
                <w:b/>
                <w:bCs/>
                <w:iCs/>
                <w:szCs w:val="16"/>
                <w:u w:val="single"/>
                <w:lang w:val="en-029"/>
              </w:rPr>
              <w:t>Zorunlu</w:t>
            </w:r>
          </w:p>
        </w:tc>
        <w:tc>
          <w:tcPr>
            <w:tcW w:w="1417" w:type="dxa"/>
            <w:tcBorders>
              <w:top w:val="single" w:sz="4" w:space="0" w:color="auto"/>
              <w:bottom w:val="single" w:sz="4" w:space="0" w:color="auto"/>
              <w:right w:val="single" w:sz="4" w:space="0" w:color="auto"/>
            </w:tcBorders>
            <w:shd w:val="clear" w:color="auto" w:fill="FFF2CC"/>
            <w:vAlign w:val="center"/>
          </w:tcPr>
          <w:p w14:paraId="2E73D45C"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101ED2E5" w14:textId="2CA69AF9" w:rsidR="00870723" w:rsidRPr="000E6DBB" w:rsidRDefault="00870723" w:rsidP="00AE5ABA">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bl>
    <w:p w14:paraId="6B7DFCEF" w14:textId="1BF1AC7B" w:rsidR="00EE7488" w:rsidRPr="000E6DBB" w:rsidRDefault="005E3F68" w:rsidP="005E3F68">
      <w:pPr>
        <w:tabs>
          <w:tab w:val="clear" w:pos="284"/>
          <w:tab w:val="left" w:pos="709"/>
        </w:tabs>
        <w:spacing w:before="240" w:after="120"/>
        <w:rPr>
          <w:b/>
          <w:sz w:val="20"/>
          <w:lang w:val="en-029"/>
        </w:rPr>
      </w:pPr>
      <w:r w:rsidRPr="000E6DBB">
        <w:rPr>
          <w:b/>
          <w:iCs/>
          <w:sz w:val="20"/>
          <w:lang w:val="en-029"/>
        </w:rPr>
        <w:t>10.</w:t>
      </w:r>
      <w:r w:rsidRPr="000E6DBB">
        <w:rPr>
          <w:b/>
          <w:iCs/>
          <w:sz w:val="20"/>
          <w:lang w:val="en-029"/>
        </w:rPr>
        <w:tab/>
      </w:r>
      <w:r w:rsidR="00EE7488" w:rsidRPr="000E6DBB">
        <w:rPr>
          <w:b/>
          <w:iCs/>
          <w:sz w:val="20"/>
          <w:lang w:val="en-029"/>
        </w:rPr>
        <w:t>Declaration</w:t>
      </w:r>
      <w:r w:rsidR="00EE7488" w:rsidRPr="000E6DBB">
        <w:rPr>
          <w:b/>
          <w:sz w:val="20"/>
          <w:lang w:val="en-029"/>
        </w:rPr>
        <w:t xml:space="preserve"> of the operator </w:t>
      </w:r>
      <w:r w:rsidR="00870723">
        <w:rPr>
          <w:b/>
          <w:sz w:val="20"/>
          <w:lang w:val="en-029"/>
        </w:rPr>
        <w:t>/ Operatörün Beyanı</w:t>
      </w:r>
    </w:p>
    <w:tbl>
      <w:tblPr>
        <w:tblStyle w:val="TabloKlavuzu"/>
        <w:tblW w:w="9606" w:type="dxa"/>
        <w:tblLook w:val="04A0" w:firstRow="1" w:lastRow="0" w:firstColumn="1" w:lastColumn="0" w:noHBand="0" w:noVBand="1"/>
      </w:tblPr>
      <w:tblGrid>
        <w:gridCol w:w="4786"/>
        <w:gridCol w:w="29"/>
        <w:gridCol w:w="4791"/>
      </w:tblGrid>
      <w:tr w:rsidR="00EE7488" w:rsidRPr="00B93141" w14:paraId="1C917667" w14:textId="77777777" w:rsidTr="00AC3274">
        <w:tc>
          <w:tcPr>
            <w:tcW w:w="9606" w:type="dxa"/>
            <w:gridSpan w:val="3"/>
          </w:tcPr>
          <w:p w14:paraId="5B5D5AED" w14:textId="68C1A476" w:rsidR="00EE7488" w:rsidRPr="000E6DBB" w:rsidRDefault="00EE7488" w:rsidP="005E3F68">
            <w:pPr>
              <w:spacing w:before="0" w:after="60"/>
              <w:rPr>
                <w:sz w:val="18"/>
                <w:szCs w:val="18"/>
                <w:lang w:val="en-029"/>
              </w:rPr>
            </w:pPr>
            <w:r w:rsidRPr="000E6DBB">
              <w:rPr>
                <w:sz w:val="18"/>
                <w:szCs w:val="18"/>
                <w:lang w:val="en-029"/>
              </w:rPr>
              <w:t xml:space="preserve">The signatory </w:t>
            </w:r>
            <w:r w:rsidR="00AC1A2E" w:rsidRPr="000E6DBB">
              <w:rPr>
                <w:sz w:val="18"/>
                <w:szCs w:val="18"/>
                <w:lang w:val="en-029"/>
              </w:rPr>
              <w:t xml:space="preserve">confirms/ </w:t>
            </w:r>
            <w:r w:rsidRPr="000E6DBB">
              <w:rPr>
                <w:sz w:val="18"/>
                <w:szCs w:val="18"/>
                <w:lang w:val="en-029"/>
              </w:rPr>
              <w:t>undertakes:</w:t>
            </w:r>
          </w:p>
          <w:p w14:paraId="1FF9C3D1" w14:textId="77777777" w:rsidR="00AC1A2E" w:rsidRPr="000E6DBB" w:rsidRDefault="00AC1A2E" w:rsidP="001517D4">
            <w:pPr>
              <w:pStyle w:val="ListeParagraf"/>
              <w:numPr>
                <w:ilvl w:val="0"/>
                <w:numId w:val="13"/>
              </w:numPr>
              <w:spacing w:before="0"/>
              <w:ind w:left="311" w:hanging="311"/>
              <w:rPr>
                <w:sz w:val="18"/>
                <w:szCs w:val="18"/>
                <w:lang w:val="en-029"/>
              </w:rPr>
            </w:pPr>
            <w:r w:rsidRPr="000E6DBB">
              <w:rPr>
                <w:sz w:val="18"/>
                <w:szCs w:val="18"/>
                <w:lang w:val="en-029"/>
              </w:rPr>
              <w:t>That the operation is not certified by another control body in relation to activities carried out in the same country regarding the same category of products, including different stages of production, preparation or distribution.</w:t>
            </w:r>
          </w:p>
          <w:p w14:paraId="369AE92D" w14:textId="26A0FB2D" w:rsidR="005B2EC1" w:rsidRPr="000E6DBB" w:rsidRDefault="005B2EC1" w:rsidP="001517D4">
            <w:pPr>
              <w:pStyle w:val="ListeParagraf"/>
              <w:numPr>
                <w:ilvl w:val="0"/>
                <w:numId w:val="13"/>
              </w:numPr>
              <w:spacing w:before="0"/>
              <w:ind w:left="311" w:hanging="311"/>
              <w:rPr>
                <w:sz w:val="18"/>
                <w:szCs w:val="18"/>
                <w:lang w:val="en-029"/>
              </w:rPr>
            </w:pPr>
            <w:r w:rsidRPr="000E6DBB">
              <w:rPr>
                <w:sz w:val="18"/>
                <w:szCs w:val="18"/>
                <w:lang w:val="en-029"/>
              </w:rPr>
              <w:t xml:space="preserve">To give </w:t>
            </w:r>
            <w:r w:rsidR="00F51260" w:rsidRPr="000E6DBB">
              <w:rPr>
                <w:sz w:val="18"/>
                <w:szCs w:val="18"/>
                <w:lang w:val="en-029"/>
              </w:rPr>
              <w:t>bio.inspecta</w:t>
            </w:r>
            <w:r w:rsidRPr="000E6DBB">
              <w:rPr>
                <w:sz w:val="18"/>
                <w:szCs w:val="18"/>
                <w:lang w:val="en-029"/>
              </w:rPr>
              <w:t xml:space="preserve"> access to all parts of all production units and all premises for control purposes, as well as to the accounts and relevant supporting documents.</w:t>
            </w:r>
          </w:p>
          <w:p w14:paraId="16DA7149" w14:textId="1B8767F9" w:rsidR="005B2EC1" w:rsidRPr="000E6DBB" w:rsidRDefault="005B2EC1" w:rsidP="001517D4">
            <w:pPr>
              <w:pStyle w:val="ListeParagraf"/>
              <w:numPr>
                <w:ilvl w:val="0"/>
                <w:numId w:val="13"/>
              </w:numPr>
              <w:spacing w:before="0"/>
              <w:ind w:left="311" w:hanging="311"/>
              <w:rPr>
                <w:sz w:val="18"/>
                <w:szCs w:val="18"/>
                <w:lang w:val="en-029"/>
              </w:rPr>
            </w:pPr>
            <w:r w:rsidRPr="000E6DBB">
              <w:rPr>
                <w:sz w:val="18"/>
                <w:szCs w:val="18"/>
                <w:lang w:val="en-029"/>
              </w:rPr>
              <w:t xml:space="preserve">To submit, when requested by </w:t>
            </w:r>
            <w:r w:rsidR="00F51260" w:rsidRPr="000E6DBB">
              <w:rPr>
                <w:sz w:val="18"/>
                <w:szCs w:val="18"/>
                <w:lang w:val="en-029"/>
              </w:rPr>
              <w:t>bio.inspecta</w:t>
            </w:r>
            <w:r w:rsidRPr="000E6DBB">
              <w:rPr>
                <w:sz w:val="18"/>
                <w:szCs w:val="18"/>
                <w:lang w:val="en-029"/>
              </w:rPr>
              <w:t>, the results of its own quality assurance programmes.</w:t>
            </w:r>
          </w:p>
          <w:p w14:paraId="2BA36D22" w14:textId="60ED7AF6" w:rsidR="00D54042" w:rsidRPr="000E6DBB" w:rsidRDefault="00D54042" w:rsidP="001517D4">
            <w:pPr>
              <w:pStyle w:val="ListeParagraf"/>
              <w:numPr>
                <w:ilvl w:val="0"/>
                <w:numId w:val="13"/>
              </w:numPr>
              <w:spacing w:before="0"/>
              <w:ind w:left="311" w:hanging="311"/>
              <w:rPr>
                <w:sz w:val="18"/>
                <w:szCs w:val="18"/>
                <w:lang w:val="en-029"/>
              </w:rPr>
            </w:pPr>
            <w:r w:rsidRPr="000E6DBB">
              <w:rPr>
                <w:sz w:val="18"/>
                <w:szCs w:val="18"/>
                <w:lang w:val="en-029"/>
              </w:rPr>
              <w:t xml:space="preserve">To inform in writing and without undue delay buyers of the products and to exchange relevant information with </w:t>
            </w:r>
            <w:r w:rsidR="00F51260" w:rsidRPr="000E6DBB">
              <w:rPr>
                <w:sz w:val="18"/>
                <w:szCs w:val="18"/>
                <w:lang w:val="en-029"/>
              </w:rPr>
              <w:t>bio.inspecta</w:t>
            </w:r>
            <w:r w:rsidRPr="000E6DBB">
              <w:rPr>
                <w:sz w:val="18"/>
                <w:szCs w:val="18"/>
                <w:lang w:val="en-029"/>
              </w:rPr>
              <w:t>, in the event that a suspicion of non-compliance has been substantiated, that a suspicion of non-compliance cannot be eliminated, or that non-compliance that affects the integrity of the products in question has been established</w:t>
            </w:r>
            <w:r w:rsidR="005D1B2D" w:rsidRPr="000E6DBB">
              <w:rPr>
                <w:sz w:val="18"/>
                <w:szCs w:val="18"/>
                <w:lang w:val="en-029"/>
              </w:rPr>
              <w:t>.</w:t>
            </w:r>
          </w:p>
          <w:p w14:paraId="379E7B3B" w14:textId="4D001A35" w:rsidR="00D54042" w:rsidRPr="000E6DBB" w:rsidRDefault="00D54042" w:rsidP="001517D4">
            <w:pPr>
              <w:pStyle w:val="ListeParagraf"/>
              <w:numPr>
                <w:ilvl w:val="0"/>
                <w:numId w:val="13"/>
              </w:numPr>
              <w:spacing w:before="0"/>
              <w:ind w:left="311" w:hanging="311"/>
              <w:rPr>
                <w:sz w:val="18"/>
                <w:szCs w:val="18"/>
                <w:lang w:val="en-029"/>
              </w:rPr>
            </w:pPr>
            <w:r w:rsidRPr="000E6DBB">
              <w:rPr>
                <w:sz w:val="18"/>
                <w:szCs w:val="18"/>
                <w:lang w:val="en-029"/>
              </w:rPr>
              <w:t>To accept the transfer of the control file in the case of change of control body or, in the case of withdrawal from organic production, the keeping of the control file for at least five years by the last control body</w:t>
            </w:r>
            <w:r w:rsidR="005D1B2D" w:rsidRPr="000E6DBB">
              <w:rPr>
                <w:sz w:val="18"/>
                <w:szCs w:val="18"/>
                <w:lang w:val="en-029"/>
              </w:rPr>
              <w:t>.</w:t>
            </w:r>
          </w:p>
          <w:p w14:paraId="55EA6405" w14:textId="0CBF63DE" w:rsidR="00D54042" w:rsidRPr="000E6DBB" w:rsidRDefault="00D54042" w:rsidP="001517D4">
            <w:pPr>
              <w:pStyle w:val="ListeParagraf"/>
              <w:numPr>
                <w:ilvl w:val="0"/>
                <w:numId w:val="13"/>
              </w:numPr>
              <w:spacing w:before="0" w:line="213" w:lineRule="exact"/>
              <w:ind w:left="311" w:hanging="311"/>
              <w:rPr>
                <w:sz w:val="18"/>
                <w:szCs w:val="18"/>
                <w:lang w:val="en-029"/>
              </w:rPr>
            </w:pPr>
            <w:r w:rsidRPr="000E6DBB">
              <w:rPr>
                <w:sz w:val="18"/>
                <w:szCs w:val="18"/>
                <w:lang w:val="en-029"/>
              </w:rPr>
              <w:t xml:space="preserve">To immediately inform </w:t>
            </w:r>
            <w:r w:rsidR="00F51260" w:rsidRPr="000E6DBB">
              <w:rPr>
                <w:sz w:val="18"/>
                <w:szCs w:val="18"/>
                <w:lang w:val="en-029"/>
              </w:rPr>
              <w:t>bio.inspecta</w:t>
            </w:r>
            <w:r w:rsidRPr="000E6DBB">
              <w:rPr>
                <w:sz w:val="18"/>
                <w:szCs w:val="18"/>
                <w:lang w:val="en-029"/>
              </w:rPr>
              <w:t xml:space="preserve"> in the event of withdrawal from organic production</w:t>
            </w:r>
            <w:r w:rsidR="005D1B2D" w:rsidRPr="000E6DBB">
              <w:rPr>
                <w:sz w:val="18"/>
                <w:szCs w:val="18"/>
                <w:lang w:val="en-029"/>
              </w:rPr>
              <w:t>.</w:t>
            </w:r>
          </w:p>
          <w:p w14:paraId="1C0BE8A3" w14:textId="6B890354" w:rsidR="00D54042" w:rsidRPr="000E6DBB" w:rsidRDefault="00D54042" w:rsidP="001517D4">
            <w:pPr>
              <w:pStyle w:val="ListeParagraf"/>
              <w:numPr>
                <w:ilvl w:val="0"/>
                <w:numId w:val="13"/>
              </w:numPr>
              <w:spacing w:before="0" w:line="213" w:lineRule="exact"/>
              <w:ind w:left="311" w:hanging="311"/>
              <w:rPr>
                <w:sz w:val="18"/>
                <w:szCs w:val="18"/>
                <w:lang w:val="en-029"/>
              </w:rPr>
            </w:pPr>
            <w:r w:rsidRPr="000E6DBB">
              <w:rPr>
                <w:sz w:val="18"/>
                <w:szCs w:val="18"/>
                <w:lang w:val="en-029"/>
              </w:rPr>
              <w:t>To accept the exchange of information among bodies in the event that subcontractors are subject to controls by different control bodies.</w:t>
            </w:r>
          </w:p>
          <w:p w14:paraId="0CE48D76" w14:textId="731A16D0" w:rsidR="00BA60D9" w:rsidRPr="000E6DBB" w:rsidRDefault="00BA60D9" w:rsidP="001517D4">
            <w:pPr>
              <w:pStyle w:val="ListeParagraf"/>
              <w:numPr>
                <w:ilvl w:val="0"/>
                <w:numId w:val="13"/>
              </w:numPr>
              <w:spacing w:before="0" w:line="213" w:lineRule="exact"/>
              <w:ind w:left="311" w:hanging="311"/>
              <w:rPr>
                <w:sz w:val="18"/>
                <w:szCs w:val="18"/>
                <w:lang w:val="en-029"/>
              </w:rPr>
            </w:pPr>
            <w:r w:rsidRPr="000E6DBB">
              <w:rPr>
                <w:sz w:val="18"/>
                <w:szCs w:val="18"/>
                <w:lang w:val="en-029"/>
              </w:rPr>
              <w:t>To perform the activities in accordance with the organic production rules.</w:t>
            </w:r>
          </w:p>
          <w:p w14:paraId="4AEA2678" w14:textId="34610D78" w:rsidR="004D446A" w:rsidRPr="000E6DBB" w:rsidRDefault="004D446A" w:rsidP="001517D4">
            <w:pPr>
              <w:pStyle w:val="ListeParagraf"/>
              <w:numPr>
                <w:ilvl w:val="0"/>
                <w:numId w:val="13"/>
              </w:numPr>
              <w:spacing w:before="0" w:line="213" w:lineRule="exact"/>
              <w:ind w:left="311" w:hanging="311"/>
              <w:rPr>
                <w:sz w:val="18"/>
                <w:szCs w:val="18"/>
                <w:lang w:val="en-029"/>
              </w:rPr>
            </w:pPr>
            <w:r w:rsidRPr="000E6DBB">
              <w:rPr>
                <w:sz w:val="18"/>
                <w:szCs w:val="18"/>
                <w:lang w:val="en-029"/>
              </w:rPr>
              <w:t xml:space="preserve">To accept the enforcement of the corrective measures established by </w:t>
            </w:r>
            <w:r w:rsidR="00F51260" w:rsidRPr="000E6DBB">
              <w:rPr>
                <w:sz w:val="18"/>
                <w:szCs w:val="18"/>
                <w:lang w:val="en-029"/>
              </w:rPr>
              <w:t>bio.inspecta</w:t>
            </w:r>
            <w:r w:rsidRPr="000E6DBB">
              <w:rPr>
                <w:sz w:val="18"/>
                <w:szCs w:val="18"/>
                <w:lang w:val="en-029"/>
              </w:rPr>
              <w:t xml:space="preserve"> in the event of non-compliances.</w:t>
            </w:r>
          </w:p>
          <w:p w14:paraId="5E0FD45B" w14:textId="3703642A" w:rsidR="00EE7488" w:rsidRPr="000E6DBB" w:rsidRDefault="00EE7488" w:rsidP="001517D4">
            <w:pPr>
              <w:pStyle w:val="ListeParagraf"/>
              <w:numPr>
                <w:ilvl w:val="0"/>
                <w:numId w:val="14"/>
              </w:numPr>
              <w:tabs>
                <w:tab w:val="clear" w:pos="284"/>
              </w:tabs>
              <w:spacing w:before="0" w:after="60"/>
              <w:ind w:left="313" w:hanging="313"/>
              <w:rPr>
                <w:sz w:val="18"/>
                <w:szCs w:val="18"/>
                <w:lang w:val="en-029"/>
              </w:rPr>
            </w:pPr>
            <w:r w:rsidRPr="000E6DBB">
              <w:rPr>
                <w:sz w:val="18"/>
                <w:szCs w:val="18"/>
                <w:lang w:val="en-029"/>
              </w:rPr>
              <w:t xml:space="preserve">To notify its </w:t>
            </w:r>
            <w:r w:rsidR="000B5328" w:rsidRPr="000E6DBB">
              <w:rPr>
                <w:sz w:val="18"/>
                <w:szCs w:val="18"/>
                <w:lang w:val="en-029"/>
              </w:rPr>
              <w:t>bio.inspecta</w:t>
            </w:r>
            <w:r w:rsidRPr="000E6DBB">
              <w:rPr>
                <w:sz w:val="18"/>
                <w:szCs w:val="18"/>
                <w:lang w:val="en-029"/>
              </w:rPr>
              <w:t xml:space="preserve"> immediately on changes with respect to above-mentioned information.</w:t>
            </w:r>
          </w:p>
          <w:p w14:paraId="2129B155" w14:textId="77777777" w:rsidR="00742F78" w:rsidRPr="000E6DBB" w:rsidRDefault="00742F78" w:rsidP="005E3F68">
            <w:pPr>
              <w:tabs>
                <w:tab w:val="clear" w:pos="284"/>
              </w:tabs>
              <w:spacing w:before="0" w:after="60"/>
              <w:ind w:left="454" w:hanging="454"/>
              <w:rPr>
                <w:sz w:val="18"/>
                <w:szCs w:val="18"/>
                <w:lang w:val="en-029"/>
              </w:rPr>
            </w:pPr>
          </w:p>
          <w:p w14:paraId="1607EEA9" w14:textId="77777777" w:rsidR="00EE7488" w:rsidRDefault="00EE7488" w:rsidP="005E3F68">
            <w:pPr>
              <w:tabs>
                <w:tab w:val="clear" w:pos="284"/>
              </w:tabs>
              <w:spacing w:before="0"/>
              <w:ind w:left="28" w:hanging="28"/>
              <w:rPr>
                <w:sz w:val="18"/>
                <w:lang w:val="en-029"/>
              </w:rPr>
            </w:pPr>
            <w:r w:rsidRPr="000E6DBB">
              <w:rPr>
                <w:sz w:val="18"/>
                <w:szCs w:val="18"/>
                <w:lang w:val="en-029"/>
              </w:rPr>
              <w:t xml:space="preserve">The </w:t>
            </w:r>
            <w:r w:rsidRPr="000E6DBB">
              <w:rPr>
                <w:sz w:val="18"/>
                <w:lang w:val="en-029"/>
              </w:rPr>
              <w:t>operator herewith confirms the acceptance, correctness and completeness of above information and all annexes/attachments.</w:t>
            </w:r>
            <w:r w:rsidR="00870723">
              <w:rPr>
                <w:sz w:val="18"/>
                <w:lang w:val="en-029"/>
              </w:rPr>
              <w:t xml:space="preserve"> /</w:t>
            </w:r>
          </w:p>
          <w:p w14:paraId="7142FA37" w14:textId="720880A0" w:rsidR="00870723" w:rsidRPr="00870723" w:rsidRDefault="00870723" w:rsidP="00870723">
            <w:pPr>
              <w:spacing w:after="0"/>
              <w:rPr>
                <w:i/>
                <w:iCs/>
                <w:lang w:val="en-029"/>
              </w:rPr>
            </w:pPr>
            <w:r w:rsidRPr="00870723">
              <w:rPr>
                <w:i/>
                <w:iCs/>
                <w:sz w:val="18"/>
                <w:szCs w:val="18"/>
                <w:lang w:val="en-029"/>
              </w:rPr>
              <w:t>İmza</w:t>
            </w:r>
            <w:r w:rsidRPr="00870723">
              <w:rPr>
                <w:i/>
                <w:iCs/>
                <w:szCs w:val="18"/>
                <w:lang w:val="en-029"/>
              </w:rPr>
              <w:t xml:space="preserve"> </w:t>
            </w:r>
            <w:r w:rsidRPr="00870723">
              <w:rPr>
                <w:i/>
                <w:iCs/>
                <w:sz w:val="18"/>
                <w:szCs w:val="18"/>
                <w:lang w:val="en-029"/>
              </w:rPr>
              <w:t>sahibi onaylar/taahhüt eder:</w:t>
            </w:r>
          </w:p>
          <w:p w14:paraId="3185FE21" w14:textId="77777777" w:rsidR="00870723" w:rsidRPr="00870723" w:rsidRDefault="00870723" w:rsidP="00870723">
            <w:pPr>
              <w:pStyle w:val="ListeParagraf"/>
              <w:numPr>
                <w:ilvl w:val="0"/>
                <w:numId w:val="13"/>
              </w:numPr>
              <w:spacing w:before="0"/>
              <w:ind w:left="311" w:hanging="311"/>
              <w:rPr>
                <w:i/>
                <w:iCs/>
                <w:sz w:val="18"/>
                <w:szCs w:val="18"/>
                <w:lang w:val="en-029"/>
              </w:rPr>
            </w:pPr>
            <w:r w:rsidRPr="00870723">
              <w:rPr>
                <w:i/>
                <w:iCs/>
                <w:sz w:val="18"/>
                <w:szCs w:val="18"/>
                <w:lang w:val="en-029"/>
              </w:rPr>
              <w:lastRenderedPageBreak/>
              <w:t>Faaliyetin, üretim, hazırlık veya dağıtımın farklı aşamaları da dahil olmak üzere, aynı kategorideki ürünlerle ilgili olarak aynı ülkede yürütülen faaliyetlerle ilgili olarak başka bir kontrol kuruluşu tarafından onaylanmamış olması.</w:t>
            </w:r>
          </w:p>
          <w:p w14:paraId="7C7302FD" w14:textId="77777777" w:rsidR="00870723" w:rsidRPr="00870723" w:rsidRDefault="00870723" w:rsidP="00870723">
            <w:pPr>
              <w:pStyle w:val="ListeParagraf"/>
              <w:numPr>
                <w:ilvl w:val="0"/>
                <w:numId w:val="13"/>
              </w:numPr>
              <w:spacing w:before="0"/>
              <w:ind w:left="311" w:hanging="311"/>
              <w:rPr>
                <w:i/>
                <w:iCs/>
                <w:sz w:val="18"/>
                <w:szCs w:val="18"/>
                <w:lang w:val="en-029"/>
              </w:rPr>
            </w:pPr>
            <w:r w:rsidRPr="00870723">
              <w:rPr>
                <w:i/>
                <w:iCs/>
                <w:sz w:val="18"/>
                <w:szCs w:val="18"/>
                <w:lang w:val="en-029"/>
              </w:rPr>
              <w:t>bio.inspecta'ya tüm üretim birimlerinin tüm bölümlerine ve kontrol amacıyla tüm tesislere, ayrıca hesaplara ve ilgili destekleyici belgelere erişim izni vermek.</w:t>
            </w:r>
          </w:p>
          <w:p w14:paraId="63469D4B" w14:textId="77777777" w:rsidR="00870723" w:rsidRPr="00870723" w:rsidRDefault="00870723" w:rsidP="00870723">
            <w:pPr>
              <w:pStyle w:val="ListeParagraf"/>
              <w:numPr>
                <w:ilvl w:val="0"/>
                <w:numId w:val="13"/>
              </w:numPr>
              <w:spacing w:before="0"/>
              <w:ind w:left="311" w:hanging="311"/>
              <w:rPr>
                <w:i/>
                <w:iCs/>
                <w:sz w:val="18"/>
                <w:szCs w:val="18"/>
                <w:lang w:val="en-029"/>
              </w:rPr>
            </w:pPr>
            <w:r w:rsidRPr="00870723">
              <w:rPr>
                <w:i/>
                <w:iCs/>
                <w:sz w:val="18"/>
                <w:szCs w:val="18"/>
                <w:lang w:val="en-029"/>
              </w:rPr>
              <w:t>bio.inspecta tarafından talep edildiğinde, kendi kalite güvence programlarının sonuçlarını sunmak.</w:t>
            </w:r>
          </w:p>
          <w:p w14:paraId="270D29FA" w14:textId="77777777" w:rsidR="00870723" w:rsidRPr="00870723" w:rsidRDefault="00870723" w:rsidP="00870723">
            <w:pPr>
              <w:pStyle w:val="ListeParagraf"/>
              <w:numPr>
                <w:ilvl w:val="0"/>
                <w:numId w:val="13"/>
              </w:numPr>
              <w:spacing w:before="0"/>
              <w:ind w:left="311" w:hanging="311"/>
              <w:rPr>
                <w:i/>
                <w:iCs/>
                <w:sz w:val="18"/>
                <w:szCs w:val="18"/>
                <w:lang w:val="en-029"/>
              </w:rPr>
            </w:pPr>
            <w:r w:rsidRPr="00870723">
              <w:rPr>
                <w:i/>
                <w:iCs/>
                <w:sz w:val="18"/>
                <w:szCs w:val="18"/>
                <w:lang w:val="en-029"/>
              </w:rPr>
              <w:t>Uygunsuzluk şüphesinin kanıtlanması, uygunsuzluk şüphesinin ortadan kaldırılamaması veya söz konusu ürünlerin bütünlüğünü etkileyen bir uygunsuzluğun tespit edilmesi durumunda, ürünlerin alıcılarını yazılı olarak ve gecikmeksizin bilgilendirmek ve bio.inspecta ile ilgili bilgi alışverişinde bulunmak.</w:t>
            </w:r>
          </w:p>
          <w:p w14:paraId="3F102C98" w14:textId="77777777" w:rsidR="00870723" w:rsidRPr="00870723" w:rsidRDefault="00870723" w:rsidP="00870723">
            <w:pPr>
              <w:pStyle w:val="ListeParagraf"/>
              <w:numPr>
                <w:ilvl w:val="0"/>
                <w:numId w:val="13"/>
              </w:numPr>
              <w:spacing w:before="0"/>
              <w:ind w:left="311" w:hanging="311"/>
              <w:rPr>
                <w:i/>
                <w:iCs/>
                <w:sz w:val="18"/>
                <w:szCs w:val="18"/>
                <w:lang w:val="en-029"/>
              </w:rPr>
            </w:pPr>
            <w:r w:rsidRPr="00870723">
              <w:rPr>
                <w:i/>
                <w:iCs/>
                <w:sz w:val="18"/>
                <w:szCs w:val="18"/>
                <w:lang w:val="en-029"/>
              </w:rPr>
              <w:t>Kontrol kuruluşunun değişmesi durumunda kontrol dosyasının devrini veya organik üretimden çekilme durumunda kontrol dosyasının son kontrol kuruluşu tarafından en az beş yıl süreyle saklanmasını kabul etmek.</w:t>
            </w:r>
          </w:p>
          <w:p w14:paraId="6A8B95B6" w14:textId="77777777" w:rsidR="00870723" w:rsidRPr="00870723" w:rsidRDefault="00870723" w:rsidP="00870723">
            <w:pPr>
              <w:pStyle w:val="ListeParagraf"/>
              <w:numPr>
                <w:ilvl w:val="0"/>
                <w:numId w:val="13"/>
              </w:numPr>
              <w:spacing w:before="0" w:line="213" w:lineRule="exact"/>
              <w:ind w:left="311" w:hanging="311"/>
              <w:rPr>
                <w:i/>
                <w:iCs/>
                <w:sz w:val="18"/>
                <w:szCs w:val="18"/>
                <w:lang w:val="en-029"/>
              </w:rPr>
            </w:pPr>
            <w:r w:rsidRPr="00870723">
              <w:rPr>
                <w:i/>
                <w:iCs/>
                <w:sz w:val="18"/>
                <w:szCs w:val="18"/>
                <w:lang w:val="en-029"/>
              </w:rPr>
              <w:t>Organik üretimden çekilme durumunda bio.inspecta'yı derhal bilgilendirmek.</w:t>
            </w:r>
          </w:p>
          <w:p w14:paraId="07FB66CC" w14:textId="77777777" w:rsidR="00870723" w:rsidRPr="00870723" w:rsidRDefault="00870723" w:rsidP="00870723">
            <w:pPr>
              <w:pStyle w:val="ListeParagraf"/>
              <w:numPr>
                <w:ilvl w:val="0"/>
                <w:numId w:val="13"/>
              </w:numPr>
              <w:spacing w:before="0" w:line="213" w:lineRule="exact"/>
              <w:ind w:left="311" w:hanging="311"/>
              <w:rPr>
                <w:i/>
                <w:iCs/>
                <w:sz w:val="18"/>
                <w:szCs w:val="18"/>
                <w:lang w:val="en-029"/>
              </w:rPr>
            </w:pPr>
            <w:r w:rsidRPr="00870723">
              <w:rPr>
                <w:i/>
                <w:iCs/>
                <w:sz w:val="18"/>
                <w:szCs w:val="18"/>
                <w:lang w:val="en-029"/>
              </w:rPr>
              <w:t>Alt yüklenicilerin farklı kontrol organları tarafından kontrole tabi olması durumunda organlar arasında bilgi alışverişini kabul etmek.</w:t>
            </w:r>
          </w:p>
          <w:p w14:paraId="52A3675E" w14:textId="77777777" w:rsidR="00870723" w:rsidRPr="00870723" w:rsidRDefault="00870723" w:rsidP="00870723">
            <w:pPr>
              <w:pStyle w:val="ListeParagraf"/>
              <w:numPr>
                <w:ilvl w:val="0"/>
                <w:numId w:val="13"/>
              </w:numPr>
              <w:spacing w:before="0" w:line="213" w:lineRule="exact"/>
              <w:ind w:left="311" w:hanging="311"/>
              <w:rPr>
                <w:i/>
                <w:iCs/>
                <w:sz w:val="18"/>
                <w:szCs w:val="18"/>
                <w:lang w:val="en-029"/>
              </w:rPr>
            </w:pPr>
            <w:r w:rsidRPr="00870723">
              <w:rPr>
                <w:i/>
                <w:iCs/>
                <w:sz w:val="18"/>
                <w:szCs w:val="18"/>
                <w:lang w:val="en-029"/>
              </w:rPr>
              <w:t>Faaliyetleri organik üretim kurallarına uygun olarak gerçekleştirmek.</w:t>
            </w:r>
          </w:p>
          <w:p w14:paraId="61C15105" w14:textId="77777777" w:rsidR="00870723" w:rsidRPr="00870723" w:rsidRDefault="00870723" w:rsidP="00870723">
            <w:pPr>
              <w:pStyle w:val="ListeParagraf"/>
              <w:numPr>
                <w:ilvl w:val="0"/>
                <w:numId w:val="13"/>
              </w:numPr>
              <w:spacing w:before="0" w:line="213" w:lineRule="exact"/>
              <w:ind w:left="311" w:hanging="311"/>
              <w:rPr>
                <w:i/>
                <w:iCs/>
                <w:sz w:val="18"/>
                <w:szCs w:val="18"/>
                <w:lang w:val="en-029"/>
              </w:rPr>
            </w:pPr>
            <w:r w:rsidRPr="00870723">
              <w:rPr>
                <w:i/>
                <w:iCs/>
                <w:sz w:val="18"/>
                <w:szCs w:val="18"/>
                <w:lang w:val="en-029"/>
              </w:rPr>
              <w:t>Uygunsuzluk durumunda bio.inspecta tarafından belirlenen düzeltici önlemlerin uygulanmasını kabul etmek.</w:t>
            </w:r>
          </w:p>
          <w:p w14:paraId="504E1EC8" w14:textId="77777777" w:rsidR="00870723" w:rsidRDefault="00870723" w:rsidP="00870723">
            <w:pPr>
              <w:pStyle w:val="ListeParagraf"/>
              <w:numPr>
                <w:ilvl w:val="0"/>
                <w:numId w:val="14"/>
              </w:numPr>
              <w:tabs>
                <w:tab w:val="clear" w:pos="284"/>
              </w:tabs>
              <w:spacing w:before="0" w:after="60"/>
              <w:ind w:left="313" w:hanging="313"/>
              <w:rPr>
                <w:i/>
                <w:iCs/>
                <w:sz w:val="18"/>
                <w:szCs w:val="18"/>
                <w:lang w:val="en-029"/>
              </w:rPr>
            </w:pPr>
            <w:r w:rsidRPr="00870723">
              <w:rPr>
                <w:i/>
                <w:iCs/>
                <w:sz w:val="18"/>
                <w:szCs w:val="18"/>
                <w:lang w:val="en-029"/>
              </w:rPr>
              <w:t>Yukarıda belirtilen bilgilerle ilgili değişiklikleri derhal bio.inspecta'ya bildirmek.</w:t>
            </w:r>
          </w:p>
          <w:p w14:paraId="5270396F" w14:textId="4D351307" w:rsidR="00870723" w:rsidRPr="00870723" w:rsidRDefault="00870723" w:rsidP="00870723">
            <w:pPr>
              <w:tabs>
                <w:tab w:val="clear" w:pos="284"/>
              </w:tabs>
              <w:spacing w:before="0" w:after="60"/>
              <w:rPr>
                <w:i/>
                <w:iCs/>
                <w:sz w:val="18"/>
                <w:szCs w:val="18"/>
                <w:lang w:val="en-029"/>
              </w:rPr>
            </w:pPr>
            <w:r>
              <w:rPr>
                <w:sz w:val="18"/>
                <w:lang w:val="en-029"/>
              </w:rPr>
              <w:t xml:space="preserve">    Operatör</w:t>
            </w:r>
            <w:r w:rsidRPr="000E6DBB">
              <w:rPr>
                <w:sz w:val="18"/>
                <w:lang w:val="en-029"/>
              </w:rPr>
              <w:t xml:space="preserve"> işbu belge ile yukarıdaki bilgilerin ve tüm eklerin/eklerin kabulünü, doğruluğunu ve eksiksizliğini teyit eder.</w:t>
            </w:r>
          </w:p>
          <w:p w14:paraId="20529E59" w14:textId="4566B9DA" w:rsidR="00870723" w:rsidRPr="002B1456" w:rsidRDefault="00870723" w:rsidP="005E3F68">
            <w:pPr>
              <w:tabs>
                <w:tab w:val="clear" w:pos="284"/>
              </w:tabs>
              <w:spacing w:before="0"/>
              <w:ind w:left="28" w:hanging="28"/>
              <w:rPr>
                <w:b/>
                <w:i/>
                <w:sz w:val="18"/>
                <w:szCs w:val="18"/>
                <w:lang w:val="en-029"/>
              </w:rPr>
            </w:pPr>
          </w:p>
        </w:tc>
      </w:tr>
      <w:tr w:rsidR="00EE7488" w:rsidRPr="002B1456" w14:paraId="7EF28BB9" w14:textId="77777777" w:rsidTr="00AC3274">
        <w:trPr>
          <w:trHeight w:val="989"/>
        </w:trPr>
        <w:tc>
          <w:tcPr>
            <w:tcW w:w="4815" w:type="dxa"/>
            <w:gridSpan w:val="2"/>
          </w:tcPr>
          <w:p w14:paraId="47B4344F" w14:textId="77777777" w:rsidR="00870723" w:rsidRPr="002B1456" w:rsidRDefault="00870723" w:rsidP="00870723">
            <w:pPr>
              <w:spacing w:before="120"/>
              <w:rPr>
                <w:lang w:val="en-029"/>
              </w:rPr>
            </w:pPr>
            <w:r>
              <w:rPr>
                <w:sz w:val="18"/>
                <w:lang w:val="en-029"/>
              </w:rPr>
              <w:lastRenderedPageBreak/>
              <w:t>Place, date, signature, s</w:t>
            </w:r>
            <w:r w:rsidRPr="002B1456">
              <w:rPr>
                <w:sz w:val="18"/>
                <w:lang w:val="en-029"/>
              </w:rPr>
              <w:t>tamp</w:t>
            </w:r>
            <w:r>
              <w:rPr>
                <w:sz w:val="18"/>
                <w:lang w:val="en-029"/>
              </w:rPr>
              <w:t xml:space="preserve"> / Yer, tarih, imza, kaşe</w:t>
            </w:r>
            <w:r w:rsidRPr="002B1456">
              <w:rPr>
                <w:sz w:val="18"/>
                <w:lang w:val="en-029"/>
              </w:rPr>
              <w:t>:</w:t>
            </w:r>
          </w:p>
          <w:p w14:paraId="07B6E82C" w14:textId="3AB6DBC6" w:rsidR="00EE7488" w:rsidRPr="00870723" w:rsidRDefault="00870723" w:rsidP="00870723">
            <w:pPr>
              <w:spacing w:before="120"/>
              <w:rPr>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tc>
        <w:tc>
          <w:tcPr>
            <w:tcW w:w="4791" w:type="dxa"/>
          </w:tcPr>
          <w:p w14:paraId="726DAEF3" w14:textId="77777777" w:rsidR="00870723" w:rsidRPr="002B1456" w:rsidRDefault="00870723" w:rsidP="00870723">
            <w:pPr>
              <w:spacing w:before="120"/>
              <w:rPr>
                <w:sz w:val="18"/>
                <w:lang w:val="en-029"/>
              </w:rPr>
            </w:pPr>
            <w:r w:rsidRPr="002B1456">
              <w:rPr>
                <w:sz w:val="18"/>
                <w:lang w:val="en-029"/>
              </w:rPr>
              <w:t>Name of operator</w:t>
            </w:r>
            <w:r>
              <w:rPr>
                <w:sz w:val="18"/>
                <w:lang w:val="en-029"/>
              </w:rPr>
              <w:t xml:space="preserve"> / Operatörün adı</w:t>
            </w:r>
            <w:r w:rsidRPr="002B1456">
              <w:rPr>
                <w:sz w:val="18"/>
                <w:lang w:val="en-029"/>
              </w:rPr>
              <w:t>:</w:t>
            </w:r>
          </w:p>
          <w:p w14:paraId="74DD8F05" w14:textId="77777777" w:rsidR="00870723" w:rsidRDefault="00870723" w:rsidP="00870723">
            <w:pPr>
              <w:spacing w:before="120"/>
              <w:rPr>
                <w:rFonts w:eastAsia="Calibri" w:cs="Arial"/>
                <w:color w:val="3333CC"/>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72C49EA3" w14:textId="77777777" w:rsidR="00870723" w:rsidRPr="00884804" w:rsidRDefault="00870723" w:rsidP="00870723">
            <w:pPr>
              <w:spacing w:after="0"/>
              <w:rPr>
                <w:sz w:val="20"/>
                <w:lang w:val="en-029"/>
              </w:rPr>
            </w:pPr>
          </w:p>
          <w:p w14:paraId="26CF6F6E" w14:textId="77777777" w:rsidR="00EE7488" w:rsidRPr="00884804" w:rsidRDefault="00EE7488" w:rsidP="00870723">
            <w:pPr>
              <w:rPr>
                <w:sz w:val="20"/>
                <w:lang w:val="en-029"/>
              </w:rPr>
            </w:pPr>
          </w:p>
        </w:tc>
      </w:tr>
      <w:tr w:rsidR="00EE7488" w:rsidRPr="00B93141" w14:paraId="7834F166" w14:textId="77777777" w:rsidTr="00DE5619">
        <w:trPr>
          <w:trHeight w:val="274"/>
        </w:trPr>
        <w:tc>
          <w:tcPr>
            <w:tcW w:w="9606" w:type="dxa"/>
            <w:gridSpan w:val="3"/>
            <w:shd w:val="clear" w:color="auto" w:fill="FFF2CC"/>
          </w:tcPr>
          <w:p w14:paraId="39E74453" w14:textId="4C0334A7" w:rsidR="00EE7488" w:rsidRPr="002B1456" w:rsidRDefault="00870723" w:rsidP="00AC3274">
            <w:pPr>
              <w:rPr>
                <w:lang w:val="en-029"/>
              </w:rPr>
            </w:pPr>
            <w:r w:rsidRPr="002B1456">
              <w:rPr>
                <w:sz w:val="18"/>
                <w:lang w:val="en-029"/>
              </w:rPr>
              <w:t>Verified by the inspector</w:t>
            </w:r>
            <w:r>
              <w:rPr>
                <w:sz w:val="18"/>
                <w:lang w:val="en-029"/>
              </w:rPr>
              <w:t xml:space="preserve"> / </w:t>
            </w:r>
            <w:r w:rsidRPr="00113913">
              <w:rPr>
                <w:i/>
                <w:sz w:val="18"/>
                <w:lang w:val="en-029"/>
              </w:rPr>
              <w:t>Kontrolör tarafından doğrulandı:</w:t>
            </w:r>
          </w:p>
        </w:tc>
      </w:tr>
      <w:tr w:rsidR="00EE7488" w:rsidRPr="002B1456" w14:paraId="78849E9E" w14:textId="77777777" w:rsidTr="00AC3274">
        <w:trPr>
          <w:trHeight w:val="713"/>
        </w:trPr>
        <w:tc>
          <w:tcPr>
            <w:tcW w:w="4786" w:type="dxa"/>
            <w:shd w:val="clear" w:color="auto" w:fill="FFF2CC"/>
          </w:tcPr>
          <w:p w14:paraId="665A81D7" w14:textId="77777777" w:rsidR="009B4F8C" w:rsidRPr="002B1456" w:rsidRDefault="009B4F8C" w:rsidP="009B4F8C">
            <w:pPr>
              <w:spacing w:before="120"/>
              <w:rPr>
                <w:lang w:val="en-029"/>
              </w:rPr>
            </w:pPr>
            <w:r>
              <w:rPr>
                <w:sz w:val="18"/>
                <w:lang w:val="en-029"/>
              </w:rPr>
              <w:t>Place, date, signature, s</w:t>
            </w:r>
            <w:r w:rsidRPr="002B1456">
              <w:rPr>
                <w:sz w:val="18"/>
                <w:lang w:val="en-029"/>
              </w:rPr>
              <w:t>tamp</w:t>
            </w:r>
            <w:r>
              <w:rPr>
                <w:sz w:val="18"/>
                <w:lang w:val="en-029"/>
              </w:rPr>
              <w:t xml:space="preserve"> / Yer, tarih, imza, kaşe</w:t>
            </w:r>
            <w:r w:rsidRPr="002B1456">
              <w:rPr>
                <w:sz w:val="18"/>
                <w:lang w:val="en-029"/>
              </w:rPr>
              <w:t>:</w:t>
            </w:r>
          </w:p>
          <w:p w14:paraId="6F4101D2" w14:textId="6F300B48" w:rsidR="00EE7488" w:rsidRPr="002B1456" w:rsidRDefault="00C8526B" w:rsidP="00AC3274">
            <w:pPr>
              <w:spacing w:before="120"/>
              <w:rPr>
                <w:sz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p w14:paraId="2BEFBF3D" w14:textId="77777777" w:rsidR="00EE7488" w:rsidRPr="00884804" w:rsidRDefault="00EE7488" w:rsidP="00AC3274">
            <w:pPr>
              <w:spacing w:before="120"/>
              <w:rPr>
                <w:sz w:val="20"/>
                <w:lang w:val="en-029"/>
              </w:rPr>
            </w:pPr>
          </w:p>
        </w:tc>
        <w:tc>
          <w:tcPr>
            <w:tcW w:w="4820" w:type="dxa"/>
            <w:gridSpan w:val="2"/>
            <w:shd w:val="clear" w:color="auto" w:fill="FFF2CC"/>
          </w:tcPr>
          <w:p w14:paraId="52A99D4B" w14:textId="77777777" w:rsidR="009B4F8C" w:rsidRPr="002B1456" w:rsidRDefault="009B4F8C" w:rsidP="009B4F8C">
            <w:pPr>
              <w:spacing w:before="120"/>
              <w:rPr>
                <w:sz w:val="18"/>
                <w:lang w:val="en-029"/>
              </w:rPr>
            </w:pPr>
            <w:r w:rsidRPr="002B1456">
              <w:rPr>
                <w:sz w:val="18"/>
                <w:lang w:val="en-029"/>
              </w:rPr>
              <w:t>Name of inspector</w:t>
            </w:r>
            <w:r>
              <w:rPr>
                <w:sz w:val="18"/>
                <w:lang w:val="en-029"/>
              </w:rPr>
              <w:t xml:space="preserve"> / Kontrolörün adı</w:t>
            </w:r>
            <w:r w:rsidRPr="002B1456">
              <w:rPr>
                <w:sz w:val="18"/>
                <w:lang w:val="en-029"/>
              </w:rPr>
              <w:t>:</w:t>
            </w:r>
          </w:p>
          <w:p w14:paraId="48118519" w14:textId="77777777" w:rsidR="00EE7488" w:rsidRPr="003D50D5" w:rsidRDefault="00C8526B" w:rsidP="00AC3274">
            <w:pPr>
              <w:rPr>
                <w:rFonts w:eastAsia="Calibri" w:cs="Arial"/>
                <w:sz w:val="18"/>
                <w:szCs w:val="18"/>
                <w:lang w:val="en-029"/>
              </w:rPr>
            </w:pPr>
            <w:r w:rsidRPr="003D50D5">
              <w:rPr>
                <w:rFonts w:eastAsia="Calibri" w:cs="Arial"/>
                <w:sz w:val="18"/>
                <w:szCs w:val="18"/>
                <w:lang w:val="en-029"/>
              </w:rPr>
              <w:fldChar w:fldCharType="begin">
                <w:ffData>
                  <w:name w:val="Text1"/>
                  <w:enabled/>
                  <w:calcOnExit w:val="0"/>
                  <w:textInput/>
                </w:ffData>
              </w:fldChar>
            </w:r>
            <w:r w:rsidRPr="003D50D5">
              <w:rPr>
                <w:rFonts w:eastAsia="Calibri" w:cs="Arial"/>
                <w:sz w:val="18"/>
                <w:szCs w:val="18"/>
                <w:lang w:val="en-029"/>
              </w:rPr>
              <w:instrText xml:space="preserve"> FORMTEXT </w:instrText>
            </w:r>
            <w:r w:rsidRPr="003D50D5">
              <w:rPr>
                <w:rFonts w:eastAsia="Calibri" w:cs="Arial"/>
                <w:sz w:val="18"/>
                <w:szCs w:val="18"/>
                <w:lang w:val="en-029"/>
              </w:rPr>
            </w:r>
            <w:r w:rsidRPr="003D50D5">
              <w:rPr>
                <w:rFonts w:eastAsia="Calibri" w:cs="Arial"/>
                <w:sz w:val="18"/>
                <w:szCs w:val="18"/>
                <w:lang w:val="en-029"/>
              </w:rPr>
              <w:fldChar w:fldCharType="separate"/>
            </w:r>
            <w:r w:rsidRPr="003D50D5">
              <w:rPr>
                <w:rFonts w:eastAsia="Calibri" w:cs="Arial"/>
                <w:noProof/>
                <w:sz w:val="18"/>
                <w:szCs w:val="18"/>
                <w:lang w:val="en-029"/>
              </w:rPr>
              <w:t> </w:t>
            </w:r>
            <w:r w:rsidRPr="003D50D5">
              <w:rPr>
                <w:rFonts w:eastAsia="Calibri" w:cs="Arial"/>
                <w:noProof/>
                <w:sz w:val="18"/>
                <w:szCs w:val="18"/>
                <w:lang w:val="en-029"/>
              </w:rPr>
              <w:t> </w:t>
            </w:r>
            <w:r w:rsidRPr="003D50D5">
              <w:rPr>
                <w:rFonts w:eastAsia="Calibri" w:cs="Arial"/>
                <w:noProof/>
                <w:sz w:val="18"/>
                <w:szCs w:val="18"/>
                <w:lang w:val="en-029"/>
              </w:rPr>
              <w:t> </w:t>
            </w:r>
            <w:r w:rsidRPr="003D50D5">
              <w:rPr>
                <w:rFonts w:eastAsia="Calibri" w:cs="Arial"/>
                <w:noProof/>
                <w:sz w:val="18"/>
                <w:szCs w:val="18"/>
                <w:lang w:val="en-029"/>
              </w:rPr>
              <w:t> </w:t>
            </w:r>
            <w:r w:rsidRPr="003D50D5">
              <w:rPr>
                <w:rFonts w:eastAsia="Calibri" w:cs="Arial"/>
                <w:noProof/>
                <w:sz w:val="18"/>
                <w:szCs w:val="18"/>
                <w:lang w:val="en-029"/>
              </w:rPr>
              <w:t> </w:t>
            </w:r>
            <w:r w:rsidRPr="003D50D5">
              <w:rPr>
                <w:rFonts w:eastAsia="Calibri" w:cs="Arial"/>
                <w:sz w:val="18"/>
                <w:szCs w:val="18"/>
                <w:lang w:val="en-029"/>
              </w:rPr>
              <w:fldChar w:fldCharType="end"/>
            </w:r>
          </w:p>
          <w:p w14:paraId="35181905" w14:textId="512D0B26" w:rsidR="00C8526B" w:rsidRPr="00884804" w:rsidRDefault="00C8526B" w:rsidP="00AC3274">
            <w:pPr>
              <w:rPr>
                <w:sz w:val="20"/>
                <w:lang w:val="en-029"/>
              </w:rPr>
            </w:pPr>
          </w:p>
        </w:tc>
      </w:tr>
    </w:tbl>
    <w:p w14:paraId="12C61062" w14:textId="77777777" w:rsidR="00EE7488" w:rsidRPr="002B1456" w:rsidRDefault="00EE7488" w:rsidP="00EE7488">
      <w:pPr>
        <w:spacing w:after="40"/>
        <w:rPr>
          <w:vertAlign w:val="superscript"/>
          <w:lang w:val="en-029"/>
        </w:rPr>
        <w:sectPr w:rsidR="00EE7488" w:rsidRPr="002B1456" w:rsidSect="009D3074">
          <w:headerReference w:type="even" r:id="rId15"/>
          <w:headerReference w:type="default" r:id="rId16"/>
          <w:footerReference w:type="even" r:id="rId17"/>
          <w:footerReference w:type="default" r:id="rId18"/>
          <w:headerReference w:type="first" r:id="rId19"/>
          <w:footerReference w:type="first" r:id="rId20"/>
          <w:pgSz w:w="11906" w:h="16838" w:code="9"/>
          <w:pgMar w:top="1746" w:right="991" w:bottom="1134" w:left="1134" w:header="567" w:footer="567" w:gutter="0"/>
          <w:cols w:space="708"/>
          <w:docGrid w:linePitch="360"/>
        </w:sectPr>
      </w:pPr>
    </w:p>
    <w:p w14:paraId="62BB00F8" w14:textId="6D682B39" w:rsidR="000046E8" w:rsidRPr="00DE5619" w:rsidRDefault="000046E8" w:rsidP="000046E8">
      <w:pPr>
        <w:tabs>
          <w:tab w:val="clear" w:pos="284"/>
        </w:tabs>
        <w:suppressAutoHyphens/>
        <w:spacing w:before="240" w:after="120"/>
        <w:rPr>
          <w:rFonts w:cs="Arial"/>
          <w:b/>
          <w:bCs/>
          <w:sz w:val="20"/>
          <w:lang w:val="en-029"/>
        </w:rPr>
      </w:pPr>
      <w:bookmarkStart w:id="29" w:name="_Hlk33562906"/>
      <w:r>
        <w:rPr>
          <w:rFonts w:cs="Arial"/>
          <w:b/>
          <w:bCs/>
          <w:sz w:val="20"/>
          <w:lang w:val="en-029"/>
        </w:rPr>
        <w:lastRenderedPageBreak/>
        <w:t>A</w:t>
      </w:r>
      <w:r w:rsidRPr="008A0FE6">
        <w:rPr>
          <w:rFonts w:cs="Arial"/>
          <w:b/>
          <w:bCs/>
          <w:sz w:val="20"/>
          <w:lang w:val="en-029"/>
        </w:rPr>
        <w:t>nnex 1: Product list</w:t>
      </w:r>
      <w:r>
        <w:rPr>
          <w:rFonts w:cs="Arial"/>
          <w:b/>
          <w:bCs/>
          <w:sz w:val="20"/>
          <w:lang w:val="en-029"/>
        </w:rPr>
        <w:t xml:space="preserve"> / Ürün listesi </w:t>
      </w:r>
      <w:r w:rsidRPr="00DE5619">
        <w:rPr>
          <w:b/>
          <w:i/>
          <w:sz w:val="18"/>
          <w:szCs w:val="18"/>
          <w:shd w:val="clear" w:color="auto" w:fill="A6A6A6" w:themeFill="background1" w:themeFillShade="A6"/>
          <w:lang w:val="en-029"/>
        </w:rPr>
        <w:t xml:space="preserve">(no need to fill this Annex if you also fill the </w:t>
      </w:r>
      <w:r>
        <w:rPr>
          <w:b/>
          <w:i/>
          <w:sz w:val="18"/>
          <w:szCs w:val="18"/>
          <w:shd w:val="clear" w:color="auto" w:fill="A6A6A6" w:themeFill="background1" w:themeFillShade="A6"/>
          <w:lang w:val="en-029"/>
        </w:rPr>
        <w:t>D</w:t>
      </w:r>
      <w:r w:rsidRPr="00DE5619">
        <w:rPr>
          <w:b/>
          <w:i/>
          <w:sz w:val="18"/>
          <w:szCs w:val="18"/>
          <w:shd w:val="clear" w:color="auto" w:fill="A6A6A6" w:themeFill="background1" w:themeFillShade="A6"/>
          <w:lang w:val="en-029"/>
        </w:rPr>
        <w:t xml:space="preserve">ata </w:t>
      </w:r>
      <w:r>
        <w:rPr>
          <w:b/>
          <w:i/>
          <w:sz w:val="18"/>
          <w:szCs w:val="18"/>
          <w:shd w:val="clear" w:color="auto" w:fill="A6A6A6" w:themeFill="background1" w:themeFillShade="A6"/>
          <w:lang w:val="en-029"/>
        </w:rPr>
        <w:t>S</w:t>
      </w:r>
      <w:r w:rsidRPr="00DE5619">
        <w:rPr>
          <w:b/>
          <w:i/>
          <w:sz w:val="18"/>
          <w:szCs w:val="18"/>
          <w:shd w:val="clear" w:color="auto" w:fill="A6A6A6" w:themeFill="background1" w:themeFillShade="A6"/>
          <w:lang w:val="en-029"/>
        </w:rPr>
        <w:t>heet 24_</w:t>
      </w:r>
      <w:r>
        <w:rPr>
          <w:b/>
          <w:i/>
          <w:sz w:val="18"/>
          <w:szCs w:val="18"/>
          <w:shd w:val="clear" w:color="auto" w:fill="A6A6A6" w:themeFill="background1" w:themeFillShade="A6"/>
          <w:lang w:val="en-029"/>
        </w:rPr>
        <w:t>2</w:t>
      </w:r>
      <w:r w:rsidRPr="00DE5619">
        <w:rPr>
          <w:b/>
          <w:i/>
          <w:sz w:val="18"/>
          <w:szCs w:val="18"/>
          <w:shd w:val="clear" w:color="auto" w:fill="A6A6A6" w:themeFill="background1" w:themeFillShade="A6"/>
          <w:lang w:val="en-029"/>
        </w:rPr>
        <w:t>582</w:t>
      </w:r>
      <w:r>
        <w:rPr>
          <w:b/>
          <w:i/>
          <w:sz w:val="18"/>
          <w:szCs w:val="18"/>
          <w:shd w:val="clear" w:color="auto" w:fill="A6A6A6" w:themeFill="background1" w:themeFillShade="A6"/>
          <w:lang w:val="en-029"/>
        </w:rPr>
        <w:t>/</w:t>
      </w:r>
      <w:r w:rsidRPr="008E3416">
        <w:rPr>
          <w:b/>
          <w:i/>
          <w:sz w:val="18"/>
          <w:szCs w:val="18"/>
          <w:shd w:val="clear" w:color="auto" w:fill="A6A6A6" w:themeFill="background1" w:themeFillShade="A6"/>
          <w:lang w:val="en-029"/>
        </w:rPr>
        <w:t>24_</w:t>
      </w:r>
      <w:r>
        <w:rPr>
          <w:b/>
          <w:i/>
          <w:sz w:val="18"/>
          <w:szCs w:val="18"/>
          <w:shd w:val="clear" w:color="auto" w:fill="A6A6A6" w:themeFill="background1" w:themeFillShade="A6"/>
          <w:lang w:val="en-029"/>
        </w:rPr>
        <w:t>2</w:t>
      </w:r>
      <w:r w:rsidRPr="008E3416">
        <w:rPr>
          <w:b/>
          <w:i/>
          <w:sz w:val="18"/>
          <w:szCs w:val="18"/>
          <w:shd w:val="clear" w:color="auto" w:fill="A6A6A6" w:themeFill="background1" w:themeFillShade="A6"/>
          <w:lang w:val="en-029"/>
        </w:rPr>
        <w:t xml:space="preserve">582 Veri </w:t>
      </w:r>
      <w:r>
        <w:rPr>
          <w:b/>
          <w:i/>
          <w:sz w:val="18"/>
          <w:szCs w:val="18"/>
          <w:shd w:val="clear" w:color="auto" w:fill="A6A6A6" w:themeFill="background1" w:themeFillShade="A6"/>
          <w:lang w:val="en-029"/>
        </w:rPr>
        <w:t xml:space="preserve">Formunu </w:t>
      </w:r>
      <w:r w:rsidRPr="008E3416">
        <w:rPr>
          <w:b/>
          <w:i/>
          <w:sz w:val="18"/>
          <w:szCs w:val="18"/>
          <w:shd w:val="clear" w:color="auto" w:fill="A6A6A6" w:themeFill="background1" w:themeFillShade="A6"/>
          <w:lang w:val="en-029"/>
        </w:rPr>
        <w:t>doldurursanız bu</w:t>
      </w:r>
      <w:r>
        <w:rPr>
          <w:b/>
          <w:i/>
          <w:sz w:val="18"/>
          <w:szCs w:val="18"/>
          <w:shd w:val="clear" w:color="auto" w:fill="A6A6A6" w:themeFill="background1" w:themeFillShade="A6"/>
          <w:lang w:val="en-029"/>
        </w:rPr>
        <w:t xml:space="preserve"> Ek'i doldurmanıza gerek yoktur</w:t>
      </w:r>
      <w:r>
        <w:rPr>
          <w:b/>
          <w:i/>
          <w:sz w:val="18"/>
          <w:szCs w:val="18"/>
          <w:shd w:val="clear" w:color="auto" w:fill="A6A6A6" w:themeFill="background1" w:themeFillShade="A6"/>
          <w:lang w:val="en-029"/>
        </w:rPr>
        <w:tab/>
      </w:r>
      <w:r w:rsidRPr="00DE5619">
        <w:rPr>
          <w:b/>
          <w:i/>
          <w:sz w:val="18"/>
          <w:szCs w:val="18"/>
          <w:shd w:val="clear" w:color="auto" w:fill="A6A6A6" w:themeFill="background1" w:themeFillShade="A6"/>
          <w:lang w:val="en-029"/>
        </w:rPr>
        <w:t>)</w:t>
      </w:r>
    </w:p>
    <w:p w14:paraId="3B212607" w14:textId="77777777" w:rsidR="000046E8" w:rsidRPr="008B7EA8" w:rsidRDefault="000046E8" w:rsidP="000046E8">
      <w:pPr>
        <w:tabs>
          <w:tab w:val="clear" w:pos="284"/>
        </w:tabs>
        <w:suppressAutoHyphens/>
        <w:spacing w:before="240" w:after="120"/>
        <w:rPr>
          <w:rFonts w:cs="Arial"/>
          <w:i/>
          <w:iCs/>
          <w:sz w:val="18"/>
          <w:szCs w:val="18"/>
          <w:lang w:val="en-029"/>
        </w:rPr>
      </w:pPr>
      <w:r w:rsidRPr="009D3074">
        <w:rPr>
          <w:rFonts w:cs="Arial"/>
          <w:sz w:val="18"/>
          <w:szCs w:val="18"/>
          <w:lang w:val="en-029"/>
        </w:rPr>
        <w:t xml:space="preserve">Please list all product which </w:t>
      </w:r>
      <w:r>
        <w:rPr>
          <w:rFonts w:cs="Arial"/>
          <w:sz w:val="18"/>
          <w:szCs w:val="18"/>
          <w:lang w:val="en-029"/>
        </w:rPr>
        <w:t>you intend to market as organic /</w:t>
      </w:r>
      <w:r w:rsidRPr="008B7EA8">
        <w:rPr>
          <w:rFonts w:cs="Arial"/>
          <w:i/>
          <w:iCs/>
          <w:sz w:val="18"/>
          <w:szCs w:val="18"/>
          <w:lang w:val="en-029"/>
        </w:rPr>
        <w:t xml:space="preserve"> </w:t>
      </w:r>
      <w:r w:rsidRPr="00B15B7F">
        <w:rPr>
          <w:rFonts w:cs="Arial"/>
          <w:i/>
          <w:iCs/>
          <w:sz w:val="18"/>
          <w:szCs w:val="18"/>
          <w:lang w:val="en-029"/>
        </w:rPr>
        <w:t xml:space="preserve">Lütfen organik olarak </w:t>
      </w:r>
      <w:r>
        <w:rPr>
          <w:rFonts w:cs="Arial"/>
          <w:i/>
          <w:iCs/>
          <w:sz w:val="18"/>
          <w:szCs w:val="18"/>
          <w:lang w:val="en-029"/>
        </w:rPr>
        <w:t>satmayı planladığınız</w:t>
      </w:r>
      <w:r w:rsidRPr="00B15B7F">
        <w:rPr>
          <w:rFonts w:cs="Arial"/>
          <w:i/>
          <w:iCs/>
          <w:sz w:val="18"/>
          <w:szCs w:val="18"/>
          <w:lang w:val="en-029"/>
        </w:rPr>
        <w:t xml:space="preserve"> tüm ürünleri listeleyin.</w:t>
      </w:r>
    </w:p>
    <w:tbl>
      <w:tblPr>
        <w:tblW w:w="151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2126"/>
        <w:gridCol w:w="1831"/>
        <w:gridCol w:w="1831"/>
        <w:gridCol w:w="1831"/>
        <w:gridCol w:w="3165"/>
      </w:tblGrid>
      <w:tr w:rsidR="000046E8" w:rsidRPr="00B93141" w14:paraId="6B2C93AA" w14:textId="77777777" w:rsidTr="007C1C72">
        <w:trPr>
          <w:trHeight w:val="714"/>
        </w:trPr>
        <w:tc>
          <w:tcPr>
            <w:tcW w:w="4320" w:type="dxa"/>
            <w:shd w:val="clear" w:color="auto" w:fill="D9D9D9" w:themeFill="background1" w:themeFillShade="D9"/>
          </w:tcPr>
          <w:p w14:paraId="01BCAA1F" w14:textId="77777777" w:rsidR="000046E8" w:rsidRPr="00EF1669" w:rsidRDefault="000046E8" w:rsidP="007C1C72">
            <w:pPr>
              <w:jc w:val="center"/>
              <w:rPr>
                <w:b/>
                <w:bCs/>
                <w:szCs w:val="16"/>
                <w:lang w:val="en-GB" w:eastAsia="tr-TR"/>
              </w:rPr>
            </w:pPr>
            <w:r w:rsidRPr="00EF1669">
              <w:rPr>
                <w:b/>
                <w:bCs/>
                <w:szCs w:val="16"/>
                <w:lang w:val="en-GB" w:eastAsia="tr-TR"/>
              </w:rPr>
              <w:t>Product name</w:t>
            </w:r>
            <w:r>
              <w:rPr>
                <w:b/>
                <w:bCs/>
                <w:szCs w:val="16"/>
                <w:lang w:val="en-GB" w:eastAsia="tr-TR"/>
              </w:rPr>
              <w:t>/Ürün adı</w:t>
            </w:r>
            <w:r>
              <w:rPr>
                <w:b/>
                <w:bCs/>
                <w:szCs w:val="16"/>
                <w:lang w:val="en-GB" w:eastAsia="tr-TR"/>
              </w:rPr>
              <w:br/>
            </w:r>
            <w:r w:rsidRPr="0044256B">
              <w:rPr>
                <w:b/>
                <w:bCs/>
                <w:sz w:val="14"/>
                <w:szCs w:val="14"/>
                <w:lang w:val="en-GB" w:eastAsia="tr-TR"/>
              </w:rPr>
              <w:t>(as used for marketing</w:t>
            </w:r>
            <w:r>
              <w:rPr>
                <w:b/>
                <w:bCs/>
                <w:sz w:val="14"/>
                <w:szCs w:val="14"/>
                <w:lang w:val="en-GB" w:eastAsia="tr-TR"/>
              </w:rPr>
              <w:t>/pazarlama için kullanıldığı gibi</w:t>
            </w:r>
            <w:r w:rsidRPr="0044256B">
              <w:rPr>
                <w:b/>
                <w:bCs/>
                <w:sz w:val="14"/>
                <w:szCs w:val="14"/>
                <w:lang w:val="en-GB" w:eastAsia="tr-TR"/>
              </w:rPr>
              <w:t>)</w:t>
            </w:r>
          </w:p>
        </w:tc>
        <w:tc>
          <w:tcPr>
            <w:tcW w:w="2126" w:type="dxa"/>
            <w:shd w:val="clear" w:color="auto" w:fill="D9D9D9" w:themeFill="background1" w:themeFillShade="D9"/>
          </w:tcPr>
          <w:p w14:paraId="3DD716FE" w14:textId="77777777" w:rsidR="000046E8" w:rsidRPr="00113913" w:rsidRDefault="000046E8" w:rsidP="007C1C72">
            <w:pPr>
              <w:jc w:val="center"/>
              <w:rPr>
                <w:b/>
                <w:i/>
                <w:iCs/>
                <w:sz w:val="14"/>
                <w:szCs w:val="16"/>
                <w:lang w:val="en-GB"/>
              </w:rPr>
            </w:pPr>
            <w:r>
              <w:rPr>
                <w:b/>
                <w:szCs w:val="16"/>
                <w:lang w:val="en-GB"/>
              </w:rPr>
              <w:t>Tick if for sale as certified seeds/</w:t>
            </w:r>
            <w:r>
              <w:rPr>
                <w:b/>
                <w:szCs w:val="16"/>
                <w:lang w:val="en-GB"/>
              </w:rPr>
              <w:br/>
              <w:t xml:space="preserve">propagation material / </w:t>
            </w:r>
            <w:r w:rsidRPr="00113913">
              <w:rPr>
                <w:b/>
                <w:i/>
                <w:iCs/>
                <w:sz w:val="14"/>
                <w:szCs w:val="16"/>
                <w:lang w:val="en-GB"/>
              </w:rPr>
              <w:t>Sertifikalı tohumlar / Çoğaltım materyali olarak satılacaksa işaretleyin</w:t>
            </w:r>
          </w:p>
          <w:p w14:paraId="7F99DCCC" w14:textId="77777777" w:rsidR="000046E8" w:rsidRPr="004D5F65" w:rsidRDefault="000046E8" w:rsidP="007C1C72">
            <w:pPr>
              <w:jc w:val="center"/>
              <w:rPr>
                <w:b/>
                <w:szCs w:val="16"/>
                <w:lang w:val="en-GB"/>
              </w:rPr>
            </w:pPr>
          </w:p>
        </w:tc>
        <w:tc>
          <w:tcPr>
            <w:tcW w:w="1831" w:type="dxa"/>
            <w:shd w:val="clear" w:color="auto" w:fill="D9D9D9" w:themeFill="background1" w:themeFillShade="D9"/>
          </w:tcPr>
          <w:p w14:paraId="4CB87CBD" w14:textId="016FFE55" w:rsidR="000046E8" w:rsidRPr="0090795E" w:rsidRDefault="00134764" w:rsidP="007C1C72">
            <w:pPr>
              <w:jc w:val="center"/>
              <w:rPr>
                <w:b/>
                <w:szCs w:val="16"/>
                <w:lang w:val="en-GB"/>
              </w:rPr>
            </w:pPr>
            <w:r>
              <w:rPr>
                <w:b/>
                <w:szCs w:val="16"/>
                <w:lang w:val="en-GB"/>
              </w:rPr>
              <w:t>EU</w:t>
            </w:r>
            <w:r w:rsidR="000046E8">
              <w:rPr>
                <w:b/>
                <w:szCs w:val="16"/>
                <w:lang w:val="en-GB"/>
              </w:rPr>
              <w:br/>
            </w:r>
            <w:r w:rsidR="000046E8" w:rsidRPr="0044256B">
              <w:rPr>
                <w:b/>
                <w:sz w:val="14"/>
                <w:szCs w:val="14"/>
                <w:lang w:val="en-GB"/>
              </w:rPr>
              <w:t>(org</w:t>
            </w:r>
            <w:r>
              <w:rPr>
                <w:b/>
                <w:sz w:val="14"/>
                <w:szCs w:val="14"/>
                <w:lang w:val="en-GB"/>
              </w:rPr>
              <w:t>, in conversin, conventional/ org, geçiş, konvansiyonel)</w:t>
            </w:r>
          </w:p>
        </w:tc>
        <w:tc>
          <w:tcPr>
            <w:tcW w:w="1831" w:type="dxa"/>
            <w:shd w:val="clear" w:color="auto" w:fill="D9D9D9" w:themeFill="background1" w:themeFillShade="D9"/>
          </w:tcPr>
          <w:p w14:paraId="5C963799" w14:textId="407CBF92" w:rsidR="000046E8" w:rsidRPr="004D5F65" w:rsidRDefault="000046E8" w:rsidP="007C1C72">
            <w:pPr>
              <w:jc w:val="center"/>
              <w:rPr>
                <w:bCs/>
                <w:i/>
                <w:szCs w:val="16"/>
                <w:lang w:val="en-GB" w:eastAsia="tr-TR"/>
              </w:rPr>
            </w:pPr>
            <w:r w:rsidRPr="004D5F65">
              <w:rPr>
                <w:b/>
                <w:bCs/>
                <w:szCs w:val="16"/>
                <w:lang w:val="en-GB" w:eastAsia="tr-TR"/>
              </w:rPr>
              <w:t>NOP</w:t>
            </w:r>
            <w:r>
              <w:rPr>
                <w:b/>
                <w:bCs/>
                <w:szCs w:val="16"/>
                <w:lang w:val="en-GB" w:eastAsia="tr-TR"/>
              </w:rPr>
              <w:br/>
            </w:r>
            <w:r w:rsidRPr="0044256B">
              <w:rPr>
                <w:b/>
                <w:bCs/>
                <w:sz w:val="14"/>
                <w:szCs w:val="14"/>
                <w:lang w:val="en-GB" w:eastAsia="tr-TR"/>
              </w:rPr>
              <w:t>(100% org</w:t>
            </w:r>
            <w:r w:rsidR="00134764">
              <w:rPr>
                <w:b/>
                <w:bCs/>
                <w:sz w:val="14"/>
                <w:szCs w:val="14"/>
                <w:lang w:val="en-GB" w:eastAsia="tr-TR"/>
              </w:rPr>
              <w:t>, conventional</w:t>
            </w:r>
            <w:r w:rsidRPr="0044256B">
              <w:rPr>
                <w:b/>
                <w:bCs/>
                <w:sz w:val="14"/>
                <w:szCs w:val="14"/>
                <w:lang w:val="en-GB" w:eastAsia="tr-TR"/>
              </w:rPr>
              <w:t>)</w:t>
            </w:r>
            <w:r w:rsidR="00134764">
              <w:rPr>
                <w:b/>
                <w:bCs/>
                <w:sz w:val="14"/>
                <w:szCs w:val="14"/>
                <w:lang w:val="en-GB" w:eastAsia="tr-TR"/>
              </w:rPr>
              <w:t>/ %100 org, konvansiyonel)</w:t>
            </w:r>
          </w:p>
        </w:tc>
        <w:tc>
          <w:tcPr>
            <w:tcW w:w="1831" w:type="dxa"/>
            <w:shd w:val="clear" w:color="auto" w:fill="D9D9D9" w:themeFill="background1" w:themeFillShade="D9"/>
            <w:noWrap/>
          </w:tcPr>
          <w:p w14:paraId="09DFD9BA" w14:textId="77777777" w:rsidR="000046E8" w:rsidRPr="003A0A75" w:rsidRDefault="000046E8" w:rsidP="007C1C72">
            <w:pPr>
              <w:jc w:val="center"/>
              <w:rPr>
                <w:b/>
                <w:bCs/>
                <w:i/>
                <w:szCs w:val="16"/>
                <w:lang w:val="en-US" w:eastAsia="tr-TR"/>
              </w:rPr>
            </w:pPr>
            <w:r w:rsidRPr="003A0A75">
              <w:rPr>
                <w:b/>
                <w:bCs/>
                <w:szCs w:val="16"/>
                <w:lang w:val="en-US" w:eastAsia="tr-TR"/>
              </w:rPr>
              <w:t>Other Standards</w:t>
            </w:r>
            <w:r>
              <w:rPr>
                <w:b/>
                <w:bCs/>
                <w:szCs w:val="16"/>
                <w:lang w:val="en-US" w:eastAsia="tr-TR"/>
              </w:rPr>
              <w:t>/</w:t>
            </w:r>
            <w:r w:rsidRPr="00113913">
              <w:rPr>
                <w:b/>
                <w:bCs/>
                <w:sz w:val="14"/>
                <w:szCs w:val="16"/>
                <w:lang w:val="en-US" w:eastAsia="tr-TR"/>
              </w:rPr>
              <w:t>Diğer Standartlar*</w:t>
            </w:r>
          </w:p>
        </w:tc>
        <w:tc>
          <w:tcPr>
            <w:tcW w:w="3165" w:type="dxa"/>
            <w:shd w:val="clear" w:color="auto" w:fill="D9D9D9" w:themeFill="background1" w:themeFillShade="D9"/>
            <w:noWrap/>
          </w:tcPr>
          <w:p w14:paraId="6BB072AF" w14:textId="77777777" w:rsidR="000046E8" w:rsidRPr="00EF1669" w:rsidRDefault="000046E8" w:rsidP="007C1C72">
            <w:pPr>
              <w:jc w:val="center"/>
              <w:rPr>
                <w:b/>
                <w:bCs/>
                <w:szCs w:val="16"/>
                <w:lang w:val="en-GB" w:eastAsia="tr-TR"/>
              </w:rPr>
            </w:pPr>
            <w:r w:rsidRPr="00EF1669">
              <w:rPr>
                <w:b/>
                <w:bCs/>
                <w:szCs w:val="16"/>
                <w:lang w:val="en-GB" w:eastAsia="tr-TR"/>
              </w:rPr>
              <w:t>Package</w:t>
            </w:r>
            <w:r>
              <w:rPr>
                <w:b/>
                <w:bCs/>
                <w:szCs w:val="16"/>
                <w:lang w:val="en-GB" w:eastAsia="tr-TR"/>
              </w:rPr>
              <w:t>/Ambalaj</w:t>
            </w:r>
            <w:r>
              <w:rPr>
                <w:b/>
                <w:bCs/>
                <w:szCs w:val="16"/>
                <w:lang w:val="en-GB" w:eastAsia="tr-TR"/>
              </w:rPr>
              <w:br/>
            </w:r>
            <w:r w:rsidRPr="0044256B">
              <w:rPr>
                <w:b/>
                <w:bCs/>
                <w:sz w:val="14"/>
                <w:szCs w:val="14"/>
                <w:lang w:val="en-GB" w:eastAsia="tr-TR"/>
              </w:rPr>
              <w:t>(kind of package and size</w:t>
            </w:r>
            <w:r>
              <w:rPr>
                <w:b/>
                <w:bCs/>
                <w:sz w:val="14"/>
                <w:szCs w:val="14"/>
                <w:lang w:val="en-GB" w:eastAsia="tr-TR"/>
              </w:rPr>
              <w:t>/ambalaj şekli ve boyutu</w:t>
            </w:r>
            <w:r w:rsidRPr="0044256B">
              <w:rPr>
                <w:b/>
                <w:bCs/>
                <w:sz w:val="14"/>
                <w:szCs w:val="14"/>
                <w:lang w:val="en-GB" w:eastAsia="tr-TR"/>
              </w:rPr>
              <w:t>)</w:t>
            </w:r>
          </w:p>
        </w:tc>
      </w:tr>
      <w:tr w:rsidR="000046E8" w:rsidRPr="00B15586" w14:paraId="601F91E1" w14:textId="77777777" w:rsidTr="007C1C72">
        <w:tc>
          <w:tcPr>
            <w:tcW w:w="4320" w:type="dxa"/>
          </w:tcPr>
          <w:p w14:paraId="2829D6C6"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Example</w:t>
            </w:r>
            <w:r>
              <w:rPr>
                <w:i/>
                <w:iCs/>
                <w:color w:val="595959" w:themeColor="text1" w:themeTint="A6"/>
                <w:szCs w:val="16"/>
                <w:lang w:val="en-GB" w:eastAsia="tr-TR"/>
              </w:rPr>
              <w:t>/Örnek</w:t>
            </w:r>
            <w:r w:rsidRPr="009D3074">
              <w:rPr>
                <w:i/>
                <w:iCs/>
                <w:color w:val="595959" w:themeColor="text1" w:themeTint="A6"/>
                <w:szCs w:val="16"/>
                <w:lang w:val="en-GB" w:eastAsia="tr-TR"/>
              </w:rPr>
              <w:t>:</w:t>
            </w:r>
          </w:p>
          <w:p w14:paraId="682120B3"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Wheat</w:t>
            </w:r>
            <w:r>
              <w:rPr>
                <w:i/>
                <w:iCs/>
                <w:color w:val="595959" w:themeColor="text1" w:themeTint="A6"/>
                <w:szCs w:val="16"/>
                <w:lang w:val="en-GB" w:eastAsia="tr-TR"/>
              </w:rPr>
              <w:t>/Buğday</w:t>
            </w:r>
          </w:p>
        </w:tc>
        <w:tc>
          <w:tcPr>
            <w:tcW w:w="2126" w:type="dxa"/>
          </w:tcPr>
          <w:p w14:paraId="59F06AC3" w14:textId="77777777" w:rsidR="000046E8" w:rsidRPr="009D3074" w:rsidRDefault="000046E8" w:rsidP="007C1C72">
            <w:pPr>
              <w:spacing w:before="0" w:after="40"/>
              <w:jc w:val="center"/>
              <w:rPr>
                <w:i/>
                <w:iCs/>
                <w:color w:val="595959" w:themeColor="text1" w:themeTint="A6"/>
                <w:szCs w:val="16"/>
                <w:lang w:val="en-GB" w:eastAsia="tr-TR"/>
              </w:rPr>
            </w:pPr>
            <w:r w:rsidRPr="00FA3018">
              <w:rPr>
                <w:color w:val="7F7F7F" w:themeColor="text1" w:themeTint="80"/>
                <w:szCs w:val="16"/>
                <w:lang w:val="en-029"/>
              </w:rPr>
              <w:fldChar w:fldCharType="begin">
                <w:ffData>
                  <w:name w:val="Check103"/>
                  <w:enabled/>
                  <w:calcOnExit w:val="0"/>
                  <w:checkBox>
                    <w:sizeAuto/>
                    <w:default w:val="0"/>
                  </w:checkBox>
                </w:ffData>
              </w:fldChar>
            </w:r>
            <w:r w:rsidRPr="00FA3018">
              <w:rPr>
                <w:color w:val="7F7F7F" w:themeColor="text1" w:themeTint="80"/>
                <w:szCs w:val="16"/>
                <w:lang w:val="en-029"/>
              </w:rPr>
              <w:instrText xml:space="preserve"> FORMCHECKBOX </w:instrText>
            </w:r>
            <w:r w:rsidR="003A11D5">
              <w:rPr>
                <w:color w:val="7F7F7F" w:themeColor="text1" w:themeTint="80"/>
                <w:szCs w:val="16"/>
                <w:lang w:val="en-029"/>
              </w:rPr>
            </w:r>
            <w:r w:rsidR="003A11D5">
              <w:rPr>
                <w:color w:val="7F7F7F" w:themeColor="text1" w:themeTint="80"/>
                <w:szCs w:val="16"/>
                <w:lang w:val="en-029"/>
              </w:rPr>
              <w:fldChar w:fldCharType="separate"/>
            </w:r>
            <w:r w:rsidRPr="00FA3018">
              <w:rPr>
                <w:color w:val="7F7F7F" w:themeColor="text1" w:themeTint="80"/>
                <w:szCs w:val="16"/>
                <w:lang w:val="en-029"/>
              </w:rPr>
              <w:fldChar w:fldCharType="end"/>
            </w:r>
          </w:p>
        </w:tc>
        <w:tc>
          <w:tcPr>
            <w:tcW w:w="1831" w:type="dxa"/>
          </w:tcPr>
          <w:p w14:paraId="773C9EB7"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org</w:t>
            </w:r>
          </w:p>
        </w:tc>
        <w:tc>
          <w:tcPr>
            <w:tcW w:w="1831" w:type="dxa"/>
          </w:tcPr>
          <w:p w14:paraId="6BA1D78D"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100% org</w:t>
            </w:r>
          </w:p>
        </w:tc>
        <w:tc>
          <w:tcPr>
            <w:tcW w:w="1831" w:type="dxa"/>
            <w:shd w:val="clear" w:color="auto" w:fill="auto"/>
            <w:noWrap/>
          </w:tcPr>
          <w:p w14:paraId="3AD72CD7"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TR/BSO</w:t>
            </w:r>
          </w:p>
        </w:tc>
        <w:tc>
          <w:tcPr>
            <w:tcW w:w="3165" w:type="dxa"/>
            <w:shd w:val="clear" w:color="auto" w:fill="auto"/>
          </w:tcPr>
          <w:p w14:paraId="6BE00E3E"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Bulk</w:t>
            </w:r>
            <w:r>
              <w:rPr>
                <w:i/>
                <w:iCs/>
                <w:color w:val="595959" w:themeColor="text1" w:themeTint="A6"/>
                <w:szCs w:val="16"/>
                <w:lang w:val="en-GB" w:eastAsia="tr-TR"/>
              </w:rPr>
              <w:t>/Dökme</w:t>
            </w:r>
          </w:p>
          <w:p w14:paraId="0D8F4E12"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Big bags 1 t</w:t>
            </w:r>
          </w:p>
          <w:p w14:paraId="4DB2D198"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Paper bags</w:t>
            </w:r>
            <w:r>
              <w:rPr>
                <w:i/>
                <w:iCs/>
                <w:color w:val="595959" w:themeColor="text1" w:themeTint="A6"/>
                <w:szCs w:val="16"/>
                <w:lang w:val="en-GB" w:eastAsia="tr-TR"/>
              </w:rPr>
              <w:t>/Kağıt çuval</w:t>
            </w:r>
            <w:r w:rsidRPr="009D3074">
              <w:rPr>
                <w:i/>
                <w:iCs/>
                <w:color w:val="595959" w:themeColor="text1" w:themeTint="A6"/>
                <w:szCs w:val="16"/>
                <w:lang w:val="en-GB" w:eastAsia="tr-TR"/>
              </w:rPr>
              <w:t xml:space="preserve"> 100 kg</w:t>
            </w:r>
          </w:p>
        </w:tc>
      </w:tr>
      <w:tr w:rsidR="000046E8" w:rsidRPr="000B520D" w14:paraId="5BFCE8B7" w14:textId="77777777" w:rsidTr="007C1C72">
        <w:tc>
          <w:tcPr>
            <w:tcW w:w="4320" w:type="dxa"/>
          </w:tcPr>
          <w:p w14:paraId="362C4087" w14:textId="77777777" w:rsidR="000046E8" w:rsidRPr="00462A10" w:rsidRDefault="000046E8" w:rsidP="007C1C72">
            <w:pPr>
              <w:spacing w:before="0" w:after="40"/>
              <w:rPr>
                <w:color w:val="0000CC"/>
                <w:sz w:val="18"/>
                <w:szCs w:val="18"/>
                <w:lang w:val="en-029"/>
              </w:rPr>
            </w:pPr>
            <w:r w:rsidRPr="00462A10">
              <w:rPr>
                <w:rFonts w:eastAsia="Calibri" w:cs="Arial"/>
                <w:color w:val="0000CC"/>
                <w:sz w:val="18"/>
                <w:szCs w:val="18"/>
                <w:lang w:val="en-029"/>
              </w:rPr>
              <w:fldChar w:fldCharType="begin">
                <w:ffData>
                  <w:name w:val="Text1"/>
                  <w:enabled/>
                  <w:calcOnExit w:val="0"/>
                  <w:textInput/>
                </w:ffData>
              </w:fldChar>
            </w:r>
            <w:r w:rsidRPr="00462A10">
              <w:rPr>
                <w:rFonts w:eastAsia="Calibri" w:cs="Arial"/>
                <w:color w:val="0000CC"/>
                <w:sz w:val="18"/>
                <w:szCs w:val="18"/>
                <w:lang w:val="en-029"/>
              </w:rPr>
              <w:instrText xml:space="preserve"> FORMTEXT </w:instrText>
            </w:r>
            <w:r w:rsidRPr="00462A10">
              <w:rPr>
                <w:rFonts w:eastAsia="Calibri" w:cs="Arial"/>
                <w:color w:val="0000CC"/>
                <w:sz w:val="18"/>
                <w:szCs w:val="18"/>
                <w:lang w:val="en-029"/>
              </w:rPr>
            </w:r>
            <w:r w:rsidRPr="00462A10">
              <w:rPr>
                <w:rFonts w:eastAsia="Calibri" w:cs="Arial"/>
                <w:color w:val="0000CC"/>
                <w:sz w:val="18"/>
                <w:szCs w:val="18"/>
                <w:lang w:val="en-029"/>
              </w:rPr>
              <w:fldChar w:fldCharType="separate"/>
            </w:r>
            <w:r w:rsidRPr="00462A10">
              <w:rPr>
                <w:rFonts w:eastAsia="Calibri" w:cs="Arial"/>
                <w:noProof/>
                <w:color w:val="0000CC"/>
                <w:sz w:val="18"/>
                <w:szCs w:val="18"/>
                <w:lang w:val="en-029"/>
              </w:rPr>
              <w:t> </w:t>
            </w:r>
            <w:r w:rsidRPr="00462A10">
              <w:rPr>
                <w:rFonts w:eastAsia="Calibri" w:cs="Arial"/>
                <w:noProof/>
                <w:color w:val="0000CC"/>
                <w:sz w:val="18"/>
                <w:szCs w:val="18"/>
                <w:lang w:val="en-029"/>
              </w:rPr>
              <w:t> </w:t>
            </w:r>
            <w:r w:rsidRPr="00462A10">
              <w:rPr>
                <w:rFonts w:eastAsia="Calibri" w:cs="Arial"/>
                <w:noProof/>
                <w:color w:val="0000CC"/>
                <w:sz w:val="18"/>
                <w:szCs w:val="18"/>
                <w:lang w:val="en-029"/>
              </w:rPr>
              <w:t> </w:t>
            </w:r>
            <w:r w:rsidRPr="00462A10">
              <w:rPr>
                <w:rFonts w:eastAsia="Calibri" w:cs="Arial"/>
                <w:noProof/>
                <w:color w:val="0000CC"/>
                <w:sz w:val="18"/>
                <w:szCs w:val="18"/>
                <w:lang w:val="en-029"/>
              </w:rPr>
              <w:t> </w:t>
            </w:r>
            <w:r w:rsidRPr="00462A10">
              <w:rPr>
                <w:rFonts w:eastAsia="Calibri" w:cs="Arial"/>
                <w:noProof/>
                <w:color w:val="0000CC"/>
                <w:sz w:val="18"/>
                <w:szCs w:val="18"/>
                <w:lang w:val="en-029"/>
              </w:rPr>
              <w:t> </w:t>
            </w:r>
            <w:r w:rsidRPr="00462A10">
              <w:rPr>
                <w:rFonts w:eastAsia="Calibri" w:cs="Arial"/>
                <w:color w:val="0000CC"/>
                <w:sz w:val="18"/>
                <w:szCs w:val="18"/>
                <w:lang w:val="en-029"/>
              </w:rPr>
              <w:fldChar w:fldCharType="end"/>
            </w:r>
          </w:p>
        </w:tc>
        <w:tc>
          <w:tcPr>
            <w:tcW w:w="2126" w:type="dxa"/>
          </w:tcPr>
          <w:p w14:paraId="5AB44213"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5057B43C"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4FAA39C3"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5076D11F"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79415F96"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3836D8E6" w14:textId="77777777" w:rsidTr="007C1C72">
        <w:tc>
          <w:tcPr>
            <w:tcW w:w="4320" w:type="dxa"/>
          </w:tcPr>
          <w:p w14:paraId="10788BA0"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7B91361D"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0CD5F132"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0692CBFB"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48A8143B"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731CF02D"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7F096B60" w14:textId="77777777" w:rsidTr="007C1C72">
        <w:tc>
          <w:tcPr>
            <w:tcW w:w="4320" w:type="dxa"/>
          </w:tcPr>
          <w:p w14:paraId="2B2BAE6C"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45CF27EC"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373B5589"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7A4D4993"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020C8052"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34A37D44"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5D145B9B" w14:textId="77777777" w:rsidTr="007C1C72">
        <w:tc>
          <w:tcPr>
            <w:tcW w:w="4320" w:type="dxa"/>
          </w:tcPr>
          <w:p w14:paraId="27693245"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09BA463B"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4A24EBA6"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05710B36"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5CC7CA2B"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77A3AC42"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5BF93DEA" w14:textId="77777777" w:rsidTr="007C1C72">
        <w:tc>
          <w:tcPr>
            <w:tcW w:w="4320" w:type="dxa"/>
          </w:tcPr>
          <w:p w14:paraId="710B3E6B"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57668B67"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13FEC410"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2FB464E4"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368F58D1"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344F2989"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1912C120" w14:textId="77777777" w:rsidTr="007C1C72">
        <w:tc>
          <w:tcPr>
            <w:tcW w:w="4320" w:type="dxa"/>
          </w:tcPr>
          <w:p w14:paraId="03C92F59"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582A2E0A"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65352520"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42DE2141"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5EAE9247"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6A2E9B90"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1AD93645" w14:textId="77777777" w:rsidTr="007C1C72">
        <w:tc>
          <w:tcPr>
            <w:tcW w:w="4320" w:type="dxa"/>
          </w:tcPr>
          <w:p w14:paraId="7F87ABFB"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12DDC7B4"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61430042"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626DC2D6"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27D863EF"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337E99A6"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445BD3F9" w14:textId="77777777" w:rsidTr="007C1C72">
        <w:tc>
          <w:tcPr>
            <w:tcW w:w="4320" w:type="dxa"/>
          </w:tcPr>
          <w:p w14:paraId="1A03BB0D"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1C2BAE3A"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52C7AC01"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511E8066"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1A30A153"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56A99F94"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102510A9" w14:textId="77777777" w:rsidTr="007C1C72">
        <w:tc>
          <w:tcPr>
            <w:tcW w:w="4320" w:type="dxa"/>
          </w:tcPr>
          <w:p w14:paraId="11DFBDD1"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4F81C3E8"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404571F9"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43323D5E"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796905CD"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4D1094B0"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43DB5798" w14:textId="77777777" w:rsidTr="007C1C72">
        <w:tc>
          <w:tcPr>
            <w:tcW w:w="4320" w:type="dxa"/>
          </w:tcPr>
          <w:p w14:paraId="78FCEC5F"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1A04F592"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4B4D9BA9"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7B597004"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312B508D"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65BDF7E1"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0C1C412D" w14:textId="77777777" w:rsidTr="007C1C72">
        <w:tc>
          <w:tcPr>
            <w:tcW w:w="4320" w:type="dxa"/>
          </w:tcPr>
          <w:p w14:paraId="50BC286D"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5D67BF01" w14:textId="77777777" w:rsidR="000046E8" w:rsidRPr="00984819" w:rsidRDefault="000046E8" w:rsidP="007C1C72">
            <w:pPr>
              <w:spacing w:before="0" w:after="40"/>
              <w:jc w:val="center"/>
              <w:rPr>
                <w:color w:val="0000CC"/>
                <w:szCs w:val="16"/>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7017684B"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4D090AC5"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6EEEF56A"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6049D925"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33E511FB" w14:textId="77777777" w:rsidTr="007C1C72">
        <w:tc>
          <w:tcPr>
            <w:tcW w:w="4320" w:type="dxa"/>
          </w:tcPr>
          <w:p w14:paraId="32FD21EE"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340B8559" w14:textId="77777777" w:rsidR="000046E8" w:rsidRPr="00984819" w:rsidRDefault="000046E8" w:rsidP="007C1C72">
            <w:pPr>
              <w:spacing w:before="0" w:after="40"/>
              <w:jc w:val="center"/>
              <w:rPr>
                <w:color w:val="0000CC"/>
                <w:szCs w:val="16"/>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390771A9"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6DA0416D"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37FAD50E"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2CCC47A3"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04AE4A12" w14:textId="77777777" w:rsidTr="007C1C72">
        <w:tc>
          <w:tcPr>
            <w:tcW w:w="4320" w:type="dxa"/>
          </w:tcPr>
          <w:p w14:paraId="75EF94E2"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032FA5FB"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55FF35AB"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3ABAD6C3"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2CCDC810"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6D80E3C1"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54EB2F46" w14:textId="77777777" w:rsidTr="007C1C72">
        <w:tc>
          <w:tcPr>
            <w:tcW w:w="4320" w:type="dxa"/>
          </w:tcPr>
          <w:p w14:paraId="2D5C37D5" w14:textId="77777777" w:rsidR="000046E8" w:rsidRPr="008F7F12" w:rsidRDefault="000046E8" w:rsidP="007C1C72">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45D6AF0F"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5806B3A1" w14:textId="77777777" w:rsidR="000046E8" w:rsidRPr="008F7F12" w:rsidRDefault="000046E8" w:rsidP="007C1C72">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142617E2" w14:textId="77777777" w:rsidR="000046E8" w:rsidRPr="008F7F12" w:rsidRDefault="000046E8" w:rsidP="007C1C72">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146EFE43" w14:textId="77777777" w:rsidR="000046E8" w:rsidRPr="008F7F12" w:rsidRDefault="000046E8" w:rsidP="007C1C72">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011D1CEC" w14:textId="77777777" w:rsidR="000046E8" w:rsidRPr="008F7F12" w:rsidRDefault="000046E8" w:rsidP="007C1C72">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bl>
    <w:p w14:paraId="5D816A58" w14:textId="77777777" w:rsidR="000046E8" w:rsidRPr="00316ECC" w:rsidRDefault="000046E8" w:rsidP="000046E8">
      <w:pPr>
        <w:tabs>
          <w:tab w:val="clear" w:pos="284"/>
        </w:tabs>
        <w:spacing w:before="0"/>
        <w:rPr>
          <w:rFonts w:cs="Arial"/>
          <w:b/>
          <w:bCs/>
          <w:sz w:val="22"/>
          <w:szCs w:val="22"/>
        </w:rPr>
      </w:pPr>
      <w:r w:rsidRPr="00316ECC">
        <w:rPr>
          <w:bCs/>
          <w:iCs/>
          <w:sz w:val="18"/>
          <w:szCs w:val="18"/>
        </w:rPr>
        <w:t>*e.g. Turkish standard, Law 106/2016, BSO, Demeter, Naturland, etc./</w:t>
      </w:r>
      <w:r w:rsidRPr="00316ECC">
        <w:rPr>
          <w:bCs/>
          <w:i/>
          <w:iCs/>
          <w:sz w:val="18"/>
          <w:szCs w:val="18"/>
        </w:rPr>
        <w:t>ör: Türk Yönetmeliği, Law 106/2016, BioSuisse, Demeter, Naturland vs.</w:t>
      </w:r>
    </w:p>
    <w:bookmarkEnd w:id="29"/>
    <w:p w14:paraId="52FA45FA" w14:textId="52163AE3" w:rsidR="005C133E" w:rsidRPr="000046E8" w:rsidRDefault="005C133E">
      <w:pPr>
        <w:tabs>
          <w:tab w:val="clear" w:pos="284"/>
        </w:tabs>
        <w:spacing w:before="0"/>
        <w:rPr>
          <w:rFonts w:cs="Arial"/>
          <w:b/>
          <w:bCs/>
          <w:sz w:val="22"/>
          <w:szCs w:val="22"/>
        </w:rPr>
      </w:pPr>
      <w:r w:rsidRPr="000046E8">
        <w:rPr>
          <w:rFonts w:cs="Arial"/>
          <w:b/>
          <w:bCs/>
          <w:sz w:val="22"/>
          <w:szCs w:val="22"/>
        </w:rPr>
        <w:br w:type="page"/>
      </w:r>
    </w:p>
    <w:p w14:paraId="5DCC3EE3" w14:textId="77777777" w:rsidR="005C133E" w:rsidRPr="000046E8" w:rsidRDefault="005C133E" w:rsidP="00EE7488">
      <w:pPr>
        <w:tabs>
          <w:tab w:val="clear" w:pos="284"/>
        </w:tabs>
        <w:suppressAutoHyphens/>
        <w:spacing w:before="0" w:after="60"/>
        <w:rPr>
          <w:rFonts w:cs="Arial"/>
          <w:b/>
          <w:bCs/>
          <w:sz w:val="22"/>
          <w:szCs w:val="22"/>
        </w:rPr>
      </w:pPr>
    </w:p>
    <w:p w14:paraId="1E9AABD6" w14:textId="77777777" w:rsidR="00086B00" w:rsidRPr="008A0FE6" w:rsidRDefault="00086B00" w:rsidP="00086B00">
      <w:pPr>
        <w:tabs>
          <w:tab w:val="clear" w:pos="284"/>
        </w:tabs>
        <w:suppressAutoHyphens/>
        <w:spacing w:before="0" w:after="120"/>
        <w:rPr>
          <w:rFonts w:cs="Arial"/>
          <w:b/>
          <w:bCs/>
          <w:sz w:val="20"/>
          <w:lang w:val="en-029"/>
        </w:rPr>
      </w:pPr>
      <w:r w:rsidRPr="008A0FE6">
        <w:rPr>
          <w:rFonts w:cs="Arial"/>
          <w:b/>
          <w:bCs/>
          <w:sz w:val="20"/>
          <w:lang w:val="en-029"/>
        </w:rPr>
        <w:t xml:space="preserve">Annex 2: Seeds and planting material </w:t>
      </w:r>
      <w:r>
        <w:rPr>
          <w:rFonts w:cs="Arial"/>
          <w:b/>
          <w:bCs/>
          <w:sz w:val="20"/>
          <w:lang w:val="en-029"/>
        </w:rPr>
        <w:t xml:space="preserve">/ </w:t>
      </w:r>
      <w:r w:rsidRPr="00113913">
        <w:rPr>
          <w:rFonts w:cs="Arial"/>
          <w:b/>
          <w:bCs/>
          <w:i/>
          <w:sz w:val="20"/>
          <w:lang w:val="en-029"/>
        </w:rPr>
        <w:t>Tohum ve yetiştirme materyali</w:t>
      </w:r>
    </w:p>
    <w:p w14:paraId="2EBF01AB" w14:textId="75354CCB" w:rsidR="00086B00" w:rsidRPr="002740D9" w:rsidRDefault="00086B00" w:rsidP="00086B00">
      <w:pPr>
        <w:keepNext/>
        <w:tabs>
          <w:tab w:val="clear" w:pos="284"/>
        </w:tabs>
        <w:suppressAutoHyphens/>
        <w:spacing w:before="120" w:after="60"/>
        <w:outlineLvl w:val="1"/>
        <w:rPr>
          <w:rFonts w:cs="Arial"/>
          <w:bCs/>
          <w:sz w:val="18"/>
          <w:szCs w:val="18"/>
          <w:lang w:val="en-029"/>
        </w:rPr>
      </w:pPr>
      <w:r w:rsidRPr="002740D9">
        <w:rPr>
          <w:rFonts w:cs="Arial"/>
          <w:bCs/>
          <w:sz w:val="18"/>
          <w:szCs w:val="18"/>
          <w:lang w:val="en-029"/>
        </w:rPr>
        <w:t xml:space="preserve">Please list all seeds and planting stock (incl. intercrops and green manure plants on the organic fields) </w:t>
      </w:r>
      <w:r w:rsidRPr="002740D9">
        <w:rPr>
          <w:rFonts w:cs="Arial"/>
          <w:b/>
          <w:bCs/>
          <w:iCs/>
          <w:sz w:val="18"/>
          <w:szCs w:val="18"/>
          <w:lang w:val="en-029"/>
        </w:rPr>
        <w:t>used</w:t>
      </w:r>
      <w:r w:rsidRPr="002740D9">
        <w:rPr>
          <w:rFonts w:cs="Arial"/>
          <w:b/>
          <w:bCs/>
          <w:iCs/>
          <w:sz w:val="18"/>
          <w:szCs w:val="18"/>
          <w:vertAlign w:val="superscript"/>
          <w:lang w:val="en-029"/>
        </w:rPr>
        <w:t xml:space="preserve"> </w:t>
      </w:r>
      <w:r w:rsidRPr="002740D9">
        <w:rPr>
          <w:rFonts w:cs="Arial"/>
          <w:b/>
          <w:bCs/>
          <w:iCs/>
          <w:sz w:val="18"/>
          <w:szCs w:val="18"/>
          <w:lang w:val="en-029"/>
        </w:rPr>
        <w:t xml:space="preserve">since </w:t>
      </w:r>
      <w:r w:rsidRPr="00CD2D8B">
        <w:rPr>
          <w:rFonts w:cs="Arial"/>
          <w:b/>
          <w:bCs/>
          <w:iCs/>
          <w:sz w:val="18"/>
          <w:szCs w:val="18"/>
          <w:lang w:val="en-029"/>
        </w:rPr>
        <w:t>1.9.</w:t>
      </w:r>
      <w:r w:rsidRPr="00086B00">
        <w:rPr>
          <w:rFonts w:cs="Arial"/>
          <w:b/>
          <w:bCs/>
          <w:i/>
          <w:iCs/>
          <w:sz w:val="18"/>
          <w:szCs w:val="18"/>
          <w:lang w:val="en-GB"/>
        </w:rPr>
        <w:t>20XY</w:t>
      </w:r>
      <w:r>
        <w:rPr>
          <w:rFonts w:cs="Arial"/>
          <w:bCs/>
          <w:sz w:val="18"/>
          <w:szCs w:val="18"/>
          <w:lang w:val="en-029"/>
        </w:rPr>
        <w:t xml:space="preserve"> / </w:t>
      </w:r>
      <w:r w:rsidRPr="00A6595A">
        <w:rPr>
          <w:rFonts w:cs="Arial"/>
          <w:bCs/>
          <w:i/>
          <w:sz w:val="18"/>
          <w:szCs w:val="18"/>
          <w:lang w:val="en-GB"/>
        </w:rPr>
        <w:t xml:space="preserve">Lütfen </w:t>
      </w:r>
      <w:r w:rsidRPr="00CD2D8B">
        <w:rPr>
          <w:rFonts w:cs="Arial"/>
          <w:b/>
          <w:bCs/>
          <w:i/>
          <w:sz w:val="18"/>
          <w:szCs w:val="18"/>
          <w:lang w:val="en-GB"/>
        </w:rPr>
        <w:t>1.9.</w:t>
      </w:r>
      <w:r w:rsidRPr="00086B00">
        <w:rPr>
          <w:rFonts w:cs="Arial"/>
          <w:b/>
          <w:bCs/>
          <w:i/>
          <w:iCs/>
          <w:sz w:val="18"/>
          <w:szCs w:val="18"/>
          <w:lang w:val="en-GB"/>
        </w:rPr>
        <w:t>20XY’den</w:t>
      </w:r>
      <w:r w:rsidRPr="00D66C2E">
        <w:rPr>
          <w:rFonts w:cs="Arial"/>
          <w:b/>
          <w:bCs/>
          <w:i/>
          <w:sz w:val="18"/>
          <w:szCs w:val="18"/>
          <w:lang w:val="en-GB"/>
        </w:rPr>
        <w:t xml:space="preserve"> bu yana kullanılan</w:t>
      </w:r>
      <w:r w:rsidRPr="00A6595A">
        <w:rPr>
          <w:rFonts w:cs="Arial"/>
          <w:bCs/>
          <w:i/>
          <w:sz w:val="18"/>
          <w:szCs w:val="18"/>
          <w:lang w:val="en-GB"/>
        </w:rPr>
        <w:t xml:space="preserve"> tüm tohum ve yetiştirme stoklarını</w:t>
      </w:r>
      <w:r>
        <w:rPr>
          <w:rFonts w:cs="Arial"/>
          <w:bCs/>
          <w:i/>
          <w:sz w:val="18"/>
          <w:szCs w:val="18"/>
          <w:lang w:val="en-GB"/>
        </w:rPr>
        <w:t xml:space="preserve"> </w:t>
      </w:r>
      <w:r w:rsidRPr="00A6595A">
        <w:rPr>
          <w:rFonts w:cs="Arial"/>
          <w:bCs/>
          <w:i/>
          <w:sz w:val="18"/>
          <w:szCs w:val="18"/>
          <w:lang w:val="en-GB"/>
        </w:rPr>
        <w:t>(ara ürünler ve organik arazilerdeki yeşil gübre bitkileri dahil) listeleyin</w:t>
      </w:r>
      <w:r>
        <w:rPr>
          <w:rFonts w:cs="Arial"/>
          <w:bCs/>
          <w:i/>
          <w:sz w:val="18"/>
          <w:szCs w:val="18"/>
          <w:lang w:val="en-GB"/>
        </w:rPr>
        <w:t>.</w:t>
      </w:r>
    </w:p>
    <w:tbl>
      <w:tblPr>
        <w:tblW w:w="151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1"/>
        <w:gridCol w:w="1658"/>
        <w:gridCol w:w="1101"/>
        <w:gridCol w:w="579"/>
        <w:gridCol w:w="581"/>
        <w:gridCol w:w="390"/>
        <w:gridCol w:w="517"/>
        <w:gridCol w:w="1017"/>
        <w:gridCol w:w="912"/>
        <w:gridCol w:w="481"/>
        <w:gridCol w:w="431"/>
        <w:gridCol w:w="496"/>
        <w:gridCol w:w="498"/>
        <w:gridCol w:w="1498"/>
        <w:gridCol w:w="2239"/>
        <w:gridCol w:w="577"/>
        <w:gridCol w:w="626"/>
      </w:tblGrid>
      <w:tr w:rsidR="00086B00" w:rsidRPr="00B93141" w14:paraId="2FF18E02" w14:textId="77777777" w:rsidTr="007C1C72">
        <w:trPr>
          <w:cantSplit/>
          <w:trHeight w:val="636"/>
        </w:trPr>
        <w:tc>
          <w:tcPr>
            <w:tcW w:w="1561" w:type="dxa"/>
            <w:vMerge w:val="restart"/>
            <w:shd w:val="clear" w:color="auto" w:fill="D9D9D9" w:themeFill="background1" w:themeFillShade="D9"/>
          </w:tcPr>
          <w:p w14:paraId="70AFB730" w14:textId="77777777" w:rsidR="00086B00" w:rsidRPr="002B1456"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Crop (seed/plant)</w:t>
            </w:r>
            <w:r w:rsidRPr="0069674F">
              <w:rPr>
                <w:rFonts w:cs="Arial"/>
                <w:b/>
                <w:i/>
                <w:iCs/>
                <w:sz w:val="14"/>
                <w:szCs w:val="14"/>
                <w:lang w:val="en-029"/>
              </w:rPr>
              <w:t xml:space="preserve"> Ürün(tohum/bitki)</w:t>
            </w:r>
          </w:p>
        </w:tc>
        <w:tc>
          <w:tcPr>
            <w:tcW w:w="1658" w:type="dxa"/>
            <w:vMerge w:val="restart"/>
            <w:shd w:val="clear" w:color="auto" w:fill="D9D9D9" w:themeFill="background1" w:themeFillShade="D9"/>
          </w:tcPr>
          <w:p w14:paraId="2013A3E0"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Variety</w:t>
            </w:r>
          </w:p>
          <w:p w14:paraId="2C829088" w14:textId="77777777" w:rsidR="00086B00" w:rsidRPr="002B1456" w:rsidRDefault="00086B00" w:rsidP="007C1C72">
            <w:pPr>
              <w:keepNext/>
              <w:keepLines/>
              <w:tabs>
                <w:tab w:val="clear" w:pos="284"/>
              </w:tabs>
              <w:spacing w:before="0" w:after="120"/>
              <w:jc w:val="center"/>
              <w:rPr>
                <w:rFonts w:cs="Arial"/>
                <w:b/>
                <w:szCs w:val="16"/>
                <w:lang w:val="en-029"/>
              </w:rPr>
            </w:pPr>
            <w:r w:rsidRPr="00994EB4">
              <w:rPr>
                <w:rFonts w:cs="Arial"/>
                <w:b/>
                <w:sz w:val="14"/>
                <w:szCs w:val="16"/>
                <w:lang w:val="en-029"/>
              </w:rPr>
              <w:t>Çeşit</w:t>
            </w:r>
          </w:p>
        </w:tc>
        <w:tc>
          <w:tcPr>
            <w:tcW w:w="1101" w:type="dxa"/>
            <w:vMerge w:val="restart"/>
            <w:shd w:val="clear" w:color="auto" w:fill="D9D9D9" w:themeFill="background1" w:themeFillShade="D9"/>
          </w:tcPr>
          <w:p w14:paraId="27EF882D" w14:textId="77777777" w:rsidR="00086B00" w:rsidRDefault="00086B00" w:rsidP="007C1C72">
            <w:pPr>
              <w:keepNext/>
              <w:keepLines/>
              <w:spacing w:before="0" w:after="120"/>
              <w:jc w:val="center"/>
              <w:rPr>
                <w:rFonts w:cs="Arial"/>
                <w:b/>
                <w:szCs w:val="16"/>
                <w:lang w:val="en-029"/>
              </w:rPr>
            </w:pPr>
            <w:r w:rsidRPr="002B1456">
              <w:rPr>
                <w:rFonts w:cs="Arial"/>
                <w:b/>
                <w:szCs w:val="16"/>
                <w:lang w:val="en-029"/>
              </w:rPr>
              <w:t>Seeding/ planting date</w:t>
            </w:r>
          </w:p>
          <w:p w14:paraId="2B47E6DD" w14:textId="77777777" w:rsidR="00086B00" w:rsidRPr="002B1456" w:rsidRDefault="00086B00" w:rsidP="007C1C72">
            <w:pPr>
              <w:keepNext/>
              <w:keepLines/>
              <w:spacing w:before="0" w:after="120"/>
              <w:jc w:val="center"/>
              <w:rPr>
                <w:rFonts w:cs="Arial"/>
                <w:b/>
                <w:szCs w:val="16"/>
                <w:lang w:val="en-029"/>
              </w:rPr>
            </w:pPr>
            <w:r w:rsidRPr="0069674F">
              <w:rPr>
                <w:rFonts w:cs="Arial"/>
                <w:b/>
                <w:i/>
                <w:iCs/>
                <w:sz w:val="14"/>
                <w:szCs w:val="14"/>
                <w:lang w:val="en-029"/>
              </w:rPr>
              <w:t>Ekim/dikim tarihi</w:t>
            </w:r>
          </w:p>
        </w:tc>
        <w:tc>
          <w:tcPr>
            <w:tcW w:w="1160" w:type="dxa"/>
            <w:gridSpan w:val="2"/>
            <w:shd w:val="clear" w:color="auto" w:fill="D9D9D9" w:themeFill="background1" w:themeFillShade="D9"/>
          </w:tcPr>
          <w:p w14:paraId="00706ED3" w14:textId="77777777" w:rsidR="00086B00" w:rsidRDefault="00086B00" w:rsidP="007C1C72">
            <w:pPr>
              <w:keepNext/>
              <w:keepLines/>
              <w:spacing w:before="0" w:after="120"/>
              <w:jc w:val="center"/>
              <w:rPr>
                <w:rFonts w:cs="Arial"/>
                <w:b/>
                <w:szCs w:val="16"/>
                <w:lang w:val="en-029"/>
              </w:rPr>
            </w:pPr>
            <w:r w:rsidRPr="002B1456">
              <w:rPr>
                <w:rFonts w:cs="Arial"/>
                <w:b/>
                <w:szCs w:val="16"/>
                <w:lang w:val="en-029"/>
              </w:rPr>
              <w:t>Own seeds</w:t>
            </w:r>
            <w:r w:rsidRPr="002B1456">
              <w:rPr>
                <w:rFonts w:cs="Arial"/>
                <w:b/>
                <w:szCs w:val="16"/>
                <w:lang w:val="en-029"/>
              </w:rPr>
              <w:br/>
              <w:t>/farm material</w:t>
            </w:r>
          </w:p>
          <w:p w14:paraId="74585384" w14:textId="77777777" w:rsidR="00086B00" w:rsidRPr="002B1456" w:rsidRDefault="00086B00" w:rsidP="007C1C72">
            <w:pPr>
              <w:keepNext/>
              <w:keepLines/>
              <w:spacing w:before="0" w:after="120"/>
              <w:jc w:val="center"/>
              <w:rPr>
                <w:rFonts w:cs="Arial"/>
                <w:b/>
                <w:szCs w:val="16"/>
                <w:lang w:val="en-029"/>
              </w:rPr>
            </w:pPr>
            <w:r w:rsidRPr="0069674F">
              <w:rPr>
                <w:rFonts w:cs="Arial"/>
                <w:b/>
                <w:i/>
                <w:iCs/>
                <w:sz w:val="14"/>
                <w:szCs w:val="14"/>
                <w:lang w:val="en-029"/>
              </w:rPr>
              <w:t>Kendi tohumu/çiftlik materyali</w:t>
            </w:r>
          </w:p>
        </w:tc>
        <w:tc>
          <w:tcPr>
            <w:tcW w:w="907" w:type="dxa"/>
            <w:gridSpan w:val="2"/>
            <w:shd w:val="clear" w:color="auto" w:fill="D9D9D9" w:themeFill="background1" w:themeFillShade="D9"/>
          </w:tcPr>
          <w:p w14:paraId="7B88D800" w14:textId="77777777" w:rsidR="00086B00" w:rsidRDefault="00086B00" w:rsidP="007C1C72">
            <w:pPr>
              <w:keepNext/>
              <w:keepLines/>
              <w:tabs>
                <w:tab w:val="clear" w:pos="284"/>
              </w:tabs>
              <w:spacing w:before="0" w:after="120"/>
              <w:jc w:val="center"/>
              <w:rPr>
                <w:rFonts w:cs="Arial"/>
                <w:b/>
                <w:szCs w:val="16"/>
                <w:vertAlign w:val="superscript"/>
                <w:lang w:val="en-029"/>
              </w:rPr>
            </w:pPr>
            <w:r w:rsidRPr="002B1456">
              <w:rPr>
                <w:rFonts w:cs="Arial"/>
                <w:b/>
                <w:szCs w:val="16"/>
                <w:lang w:val="en-029"/>
              </w:rPr>
              <w:t>Quality</w:t>
            </w:r>
            <w:r w:rsidRPr="002B1456">
              <w:rPr>
                <w:rFonts w:cs="Arial"/>
                <w:b/>
                <w:szCs w:val="16"/>
                <w:vertAlign w:val="superscript"/>
                <w:lang w:val="en-029"/>
              </w:rPr>
              <w:t>1</w:t>
            </w:r>
          </w:p>
          <w:p w14:paraId="4BD376B4" w14:textId="77777777" w:rsidR="00086B00" w:rsidRPr="0069674F" w:rsidRDefault="00086B00" w:rsidP="007C1C72">
            <w:pPr>
              <w:keepNext/>
              <w:keepLines/>
              <w:tabs>
                <w:tab w:val="clear" w:pos="284"/>
              </w:tabs>
              <w:spacing w:before="0" w:after="120"/>
              <w:jc w:val="center"/>
              <w:rPr>
                <w:rFonts w:cs="Arial"/>
                <w:b/>
                <w:sz w:val="14"/>
                <w:szCs w:val="14"/>
                <w:vertAlign w:val="superscript"/>
                <w:lang w:val="en-029"/>
              </w:rPr>
            </w:pPr>
            <w:r w:rsidRPr="0069674F">
              <w:rPr>
                <w:rFonts w:cs="Arial"/>
                <w:b/>
                <w:i/>
                <w:sz w:val="14"/>
                <w:szCs w:val="14"/>
                <w:lang w:val="en-GB"/>
              </w:rPr>
              <w:t>Kalite¹</w:t>
            </w:r>
          </w:p>
          <w:p w14:paraId="0A7DB73A" w14:textId="77777777" w:rsidR="00086B00" w:rsidRPr="002B1456" w:rsidRDefault="00086B00" w:rsidP="007C1C72">
            <w:pPr>
              <w:keepNext/>
              <w:keepLines/>
              <w:tabs>
                <w:tab w:val="clear" w:pos="284"/>
              </w:tabs>
              <w:spacing w:before="0" w:after="120"/>
              <w:jc w:val="center"/>
              <w:rPr>
                <w:rFonts w:cs="Arial"/>
                <w:b/>
                <w:szCs w:val="16"/>
                <w:vertAlign w:val="superscript"/>
                <w:lang w:val="en-029"/>
              </w:rPr>
            </w:pPr>
          </w:p>
          <w:p w14:paraId="13EAEBC3" w14:textId="77777777" w:rsidR="00086B00" w:rsidRPr="002B1456" w:rsidRDefault="00086B00" w:rsidP="007C1C72">
            <w:pPr>
              <w:keepNext/>
              <w:keepLines/>
              <w:tabs>
                <w:tab w:val="clear" w:pos="284"/>
              </w:tabs>
              <w:spacing w:before="0" w:after="120"/>
              <w:jc w:val="center"/>
              <w:rPr>
                <w:rFonts w:cs="Arial"/>
                <w:b/>
                <w:szCs w:val="16"/>
                <w:lang w:val="en-029"/>
              </w:rPr>
            </w:pPr>
          </w:p>
        </w:tc>
        <w:tc>
          <w:tcPr>
            <w:tcW w:w="1017" w:type="dxa"/>
            <w:vMerge w:val="restart"/>
            <w:shd w:val="clear" w:color="auto" w:fill="D9D9D9" w:themeFill="background1" w:themeFillShade="D9"/>
          </w:tcPr>
          <w:p w14:paraId="36635A74"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 xml:space="preserve">Total quantity bought </w:t>
            </w:r>
          </w:p>
          <w:p w14:paraId="1C91D9FA" w14:textId="77777777" w:rsidR="00086B00" w:rsidRPr="002B1456" w:rsidRDefault="00086B00" w:rsidP="007C1C72">
            <w:pPr>
              <w:keepNext/>
              <w:keepLines/>
              <w:tabs>
                <w:tab w:val="clear" w:pos="284"/>
              </w:tabs>
              <w:spacing w:before="0" w:after="120"/>
              <w:jc w:val="center"/>
              <w:rPr>
                <w:rFonts w:cs="Arial"/>
                <w:b/>
                <w:szCs w:val="16"/>
                <w:lang w:val="en-029"/>
              </w:rPr>
            </w:pPr>
            <w:r>
              <w:rPr>
                <w:rFonts w:cs="Arial"/>
                <w:b/>
                <w:i/>
                <w:sz w:val="14"/>
                <w:szCs w:val="14"/>
                <w:lang w:val="en-GB"/>
              </w:rPr>
              <w:t xml:space="preserve">Toplam satın alınan miktar </w:t>
            </w:r>
          </w:p>
        </w:tc>
        <w:tc>
          <w:tcPr>
            <w:tcW w:w="912" w:type="dxa"/>
            <w:vMerge w:val="restart"/>
            <w:shd w:val="clear" w:color="auto" w:fill="D9D9D9" w:themeFill="background1" w:themeFillShade="D9"/>
          </w:tcPr>
          <w:p w14:paraId="22640A63"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Quantity</w:t>
            </w:r>
          </w:p>
          <w:p w14:paraId="72EF4523" w14:textId="77777777" w:rsidR="00086B00" w:rsidRPr="002B1456" w:rsidRDefault="00086B00" w:rsidP="007C1C72">
            <w:pPr>
              <w:keepNext/>
              <w:keepLines/>
              <w:tabs>
                <w:tab w:val="clear" w:pos="284"/>
              </w:tabs>
              <w:spacing w:before="0" w:after="120"/>
              <w:jc w:val="center"/>
              <w:rPr>
                <w:rFonts w:cs="Arial"/>
                <w:b/>
                <w:szCs w:val="16"/>
                <w:lang w:val="en-029"/>
              </w:rPr>
            </w:pPr>
            <w:r w:rsidRPr="00937A97">
              <w:rPr>
                <w:rFonts w:cs="Arial"/>
                <w:b/>
                <w:i/>
                <w:sz w:val="14"/>
                <w:szCs w:val="16"/>
                <w:lang w:val="en-029"/>
              </w:rPr>
              <w:t>Miktar</w:t>
            </w:r>
            <w:r w:rsidRPr="00937A97">
              <w:rPr>
                <w:rFonts w:cs="Arial"/>
                <w:b/>
                <w:sz w:val="14"/>
                <w:szCs w:val="16"/>
                <w:lang w:val="en-029"/>
              </w:rPr>
              <w:br/>
              <w:t>kg/ha</w:t>
            </w:r>
          </w:p>
        </w:tc>
        <w:tc>
          <w:tcPr>
            <w:tcW w:w="912" w:type="dxa"/>
            <w:gridSpan w:val="2"/>
            <w:tcBorders>
              <w:right w:val="single" w:sz="4" w:space="0" w:color="auto"/>
            </w:tcBorders>
            <w:shd w:val="clear" w:color="auto" w:fill="D9D9D9" w:themeFill="background1" w:themeFillShade="D9"/>
          </w:tcPr>
          <w:p w14:paraId="603C535D" w14:textId="77777777" w:rsidR="00086B00" w:rsidRPr="002B1456"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Non-GMO declaration is available</w:t>
            </w:r>
            <w:r>
              <w:rPr>
                <w:rFonts w:cs="Arial"/>
                <w:b/>
                <w:szCs w:val="16"/>
                <w:lang w:val="en-029"/>
              </w:rPr>
              <w:t xml:space="preserve"> / </w:t>
            </w:r>
            <w:r w:rsidRPr="0069674F">
              <w:rPr>
                <w:rFonts w:cs="Arial"/>
                <w:b/>
                <w:i/>
                <w:sz w:val="14"/>
                <w:szCs w:val="14"/>
                <w:lang w:val="en-GB"/>
              </w:rPr>
              <w:t>GDO içermez beyanı mevcut</w:t>
            </w:r>
          </w:p>
        </w:tc>
        <w:tc>
          <w:tcPr>
            <w:tcW w:w="994" w:type="dxa"/>
            <w:gridSpan w:val="2"/>
            <w:tcBorders>
              <w:right w:val="single" w:sz="4" w:space="0" w:color="auto"/>
            </w:tcBorders>
            <w:shd w:val="clear" w:color="auto" w:fill="D9D9D9" w:themeFill="background1" w:themeFillShade="D9"/>
          </w:tcPr>
          <w:p w14:paraId="0556F62C" w14:textId="77777777" w:rsidR="00086B00" w:rsidRDefault="00086B00" w:rsidP="007C1C72">
            <w:pPr>
              <w:keepNext/>
              <w:keepLines/>
              <w:tabs>
                <w:tab w:val="clear" w:pos="284"/>
              </w:tabs>
              <w:spacing w:before="0"/>
              <w:jc w:val="center"/>
              <w:rPr>
                <w:rFonts w:cs="Arial"/>
                <w:b/>
                <w:szCs w:val="16"/>
                <w:vertAlign w:val="superscript"/>
                <w:lang w:val="en-029"/>
              </w:rPr>
            </w:pPr>
            <w:r w:rsidRPr="002B1456">
              <w:rPr>
                <w:rFonts w:cs="Arial"/>
                <w:b/>
                <w:szCs w:val="16"/>
                <w:lang w:val="en-029"/>
              </w:rPr>
              <w:t>Treated</w:t>
            </w:r>
            <w:r w:rsidRPr="002B1456">
              <w:rPr>
                <w:rFonts w:cs="Arial"/>
                <w:b/>
                <w:szCs w:val="16"/>
                <w:vertAlign w:val="superscript"/>
                <w:lang w:val="en-029"/>
              </w:rPr>
              <w:t>2</w:t>
            </w:r>
          </w:p>
          <w:p w14:paraId="742EB239" w14:textId="77777777" w:rsidR="00086B00" w:rsidRPr="002B1456" w:rsidRDefault="00086B00" w:rsidP="007C1C72">
            <w:pPr>
              <w:keepNext/>
              <w:keepLines/>
              <w:tabs>
                <w:tab w:val="clear" w:pos="284"/>
              </w:tabs>
              <w:spacing w:before="0"/>
              <w:jc w:val="center"/>
              <w:rPr>
                <w:rFonts w:cs="Arial"/>
                <w:b/>
                <w:szCs w:val="16"/>
                <w:lang w:val="en-029"/>
              </w:rPr>
            </w:pPr>
            <w:r w:rsidRPr="00937A97">
              <w:rPr>
                <w:rFonts w:cs="Arial"/>
                <w:b/>
                <w:i/>
                <w:sz w:val="12"/>
                <w:szCs w:val="14"/>
                <w:lang w:val="en-GB"/>
              </w:rPr>
              <w:t>Kaplanmış</w:t>
            </w:r>
            <w:r w:rsidRPr="0069674F">
              <w:rPr>
                <w:rFonts w:cs="Arial"/>
                <w:b/>
                <w:i/>
                <w:sz w:val="14"/>
                <w:szCs w:val="14"/>
                <w:lang w:val="en-GB"/>
              </w:rPr>
              <w:t>²</w:t>
            </w:r>
          </w:p>
        </w:tc>
        <w:tc>
          <w:tcPr>
            <w:tcW w:w="1498" w:type="dxa"/>
            <w:vMerge w:val="restart"/>
            <w:tcBorders>
              <w:right w:val="single" w:sz="4" w:space="0" w:color="auto"/>
            </w:tcBorders>
            <w:shd w:val="clear" w:color="auto" w:fill="D9D9D9" w:themeFill="background1" w:themeFillShade="D9"/>
          </w:tcPr>
          <w:p w14:paraId="3E783669" w14:textId="77777777" w:rsidR="00086B00" w:rsidRDefault="00086B00" w:rsidP="007C1C72">
            <w:pPr>
              <w:keepNext/>
              <w:keepLines/>
              <w:tabs>
                <w:tab w:val="clear" w:pos="284"/>
              </w:tabs>
              <w:spacing w:before="0" w:after="120"/>
              <w:jc w:val="center"/>
              <w:rPr>
                <w:rFonts w:cs="Arial"/>
                <w:b/>
                <w:szCs w:val="16"/>
                <w:lang w:val="en-029"/>
              </w:rPr>
            </w:pPr>
            <w:r>
              <w:rPr>
                <w:rFonts w:cs="Arial"/>
                <w:b/>
                <w:szCs w:val="16"/>
                <w:lang w:val="en-029"/>
              </w:rPr>
              <w:t>Treatment (m</w:t>
            </w:r>
            <w:r w:rsidRPr="002B1456">
              <w:rPr>
                <w:rFonts w:cs="Arial"/>
                <w:b/>
                <w:szCs w:val="16"/>
                <w:lang w:val="en-029"/>
              </w:rPr>
              <w:t>ethod/</w:t>
            </w:r>
            <w:r>
              <w:rPr>
                <w:rFonts w:cs="Arial"/>
                <w:b/>
                <w:szCs w:val="16"/>
                <w:lang w:val="en-029"/>
              </w:rPr>
              <w:br/>
            </w:r>
            <w:r w:rsidRPr="002B1456">
              <w:rPr>
                <w:rFonts w:cs="Arial"/>
                <w:b/>
                <w:szCs w:val="16"/>
                <w:lang w:val="en-029"/>
              </w:rPr>
              <w:t xml:space="preserve">name of </w:t>
            </w:r>
            <w:r>
              <w:rPr>
                <w:rFonts w:cs="Arial"/>
                <w:b/>
                <w:szCs w:val="16"/>
                <w:lang w:val="en-029"/>
              </w:rPr>
              <w:br/>
            </w:r>
            <w:r w:rsidRPr="002B1456">
              <w:rPr>
                <w:rFonts w:cs="Arial"/>
                <w:b/>
                <w:szCs w:val="16"/>
                <w:lang w:val="en-029"/>
              </w:rPr>
              <w:t>product)</w:t>
            </w:r>
          </w:p>
          <w:p w14:paraId="24CC1DCF" w14:textId="77777777" w:rsidR="00086B00" w:rsidRPr="002B1456" w:rsidRDefault="00086B00" w:rsidP="007C1C72">
            <w:pPr>
              <w:keepNext/>
              <w:keepLines/>
              <w:tabs>
                <w:tab w:val="clear" w:pos="284"/>
              </w:tabs>
              <w:spacing w:before="0" w:after="120"/>
              <w:jc w:val="center"/>
              <w:rPr>
                <w:rFonts w:cs="Arial"/>
                <w:b/>
                <w:szCs w:val="16"/>
                <w:lang w:val="en-029"/>
              </w:rPr>
            </w:pPr>
            <w:r w:rsidRPr="0069674F">
              <w:rPr>
                <w:rFonts w:cs="Arial"/>
                <w:b/>
                <w:i/>
                <w:sz w:val="14"/>
                <w:szCs w:val="14"/>
                <w:lang w:val="en-GB"/>
              </w:rPr>
              <w:t>İşlem(Metot/ürün adı)</w:t>
            </w:r>
          </w:p>
        </w:tc>
        <w:tc>
          <w:tcPr>
            <w:tcW w:w="2239" w:type="dxa"/>
            <w:vMerge w:val="restart"/>
            <w:tcBorders>
              <w:left w:val="single" w:sz="4" w:space="0" w:color="auto"/>
              <w:right w:val="single" w:sz="4" w:space="0" w:color="auto"/>
            </w:tcBorders>
            <w:shd w:val="clear" w:color="auto" w:fill="D9D9D9" w:themeFill="background1" w:themeFillShade="D9"/>
          </w:tcPr>
          <w:p w14:paraId="45A04280"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 xml:space="preserve">Seed </w:t>
            </w:r>
            <w:r>
              <w:rPr>
                <w:rFonts w:cs="Arial"/>
                <w:b/>
                <w:szCs w:val="16"/>
                <w:lang w:val="en-029"/>
              </w:rPr>
              <w:t>purchase from:</w:t>
            </w:r>
            <w:r>
              <w:rPr>
                <w:rFonts w:cs="Arial"/>
                <w:b/>
                <w:szCs w:val="16"/>
                <w:lang w:val="en-029"/>
              </w:rPr>
              <w:br/>
              <w:t>a</w:t>
            </w:r>
            <w:r w:rsidRPr="002B1456">
              <w:rPr>
                <w:rFonts w:cs="Arial"/>
                <w:b/>
                <w:szCs w:val="16"/>
                <w:lang w:val="en-029"/>
              </w:rPr>
              <w:t>dd address/website</w:t>
            </w:r>
          </w:p>
          <w:p w14:paraId="3023FA19" w14:textId="77777777" w:rsidR="00086B00" w:rsidRPr="0069674F" w:rsidRDefault="00086B00" w:rsidP="007C1C72">
            <w:pPr>
              <w:keepNext/>
              <w:keepLines/>
              <w:tabs>
                <w:tab w:val="clear" w:pos="284"/>
              </w:tabs>
              <w:spacing w:before="0" w:after="120"/>
              <w:jc w:val="center"/>
              <w:rPr>
                <w:rFonts w:cs="Arial"/>
                <w:b/>
                <w:i/>
                <w:sz w:val="14"/>
                <w:szCs w:val="14"/>
                <w:lang w:val="en-GB"/>
              </w:rPr>
            </w:pPr>
            <w:r w:rsidRPr="0069674F">
              <w:rPr>
                <w:rFonts w:cs="Arial"/>
                <w:b/>
                <w:i/>
                <w:sz w:val="14"/>
                <w:szCs w:val="14"/>
                <w:lang w:val="en-GB"/>
              </w:rPr>
              <w:t>Tohumun satın alındığı yer</w:t>
            </w:r>
          </w:p>
          <w:p w14:paraId="6F3E6380" w14:textId="77777777" w:rsidR="00086B00" w:rsidRPr="002B1456" w:rsidRDefault="00086B00" w:rsidP="007C1C72">
            <w:pPr>
              <w:keepNext/>
              <w:keepLines/>
              <w:tabs>
                <w:tab w:val="clear" w:pos="284"/>
              </w:tabs>
              <w:spacing w:before="0" w:after="120"/>
              <w:jc w:val="center"/>
              <w:rPr>
                <w:rFonts w:cs="Arial"/>
                <w:b/>
                <w:szCs w:val="16"/>
                <w:lang w:val="en-029"/>
              </w:rPr>
            </w:pPr>
            <w:r w:rsidRPr="0069674F">
              <w:rPr>
                <w:rFonts w:cs="Arial"/>
                <w:b/>
                <w:i/>
                <w:sz w:val="14"/>
                <w:szCs w:val="14"/>
                <w:lang w:val="en-GB"/>
              </w:rPr>
              <w:t>Adres/websayfası ekleyin</w:t>
            </w:r>
          </w:p>
        </w:tc>
        <w:tc>
          <w:tcPr>
            <w:tcW w:w="1203" w:type="dxa"/>
            <w:gridSpan w:val="2"/>
            <w:tcBorders>
              <w:left w:val="single" w:sz="4" w:space="0" w:color="auto"/>
              <w:right w:val="single" w:sz="4" w:space="0" w:color="auto"/>
            </w:tcBorders>
            <w:shd w:val="clear" w:color="auto" w:fill="D9D9D9" w:themeFill="background1" w:themeFillShade="D9"/>
          </w:tcPr>
          <w:p w14:paraId="477C1E36" w14:textId="77777777" w:rsidR="00086B00" w:rsidRDefault="00086B00" w:rsidP="007C1C72">
            <w:pPr>
              <w:keepNext/>
              <w:keepLines/>
              <w:tabs>
                <w:tab w:val="clear" w:pos="284"/>
              </w:tabs>
              <w:spacing w:before="0" w:after="120"/>
              <w:jc w:val="center"/>
              <w:rPr>
                <w:rFonts w:cs="Arial"/>
                <w:b/>
                <w:szCs w:val="16"/>
                <w:lang w:val="en-029"/>
              </w:rPr>
            </w:pPr>
            <w:r>
              <w:rPr>
                <w:rFonts w:cs="Arial"/>
                <w:b/>
                <w:szCs w:val="16"/>
                <w:lang w:val="en-029"/>
              </w:rPr>
              <w:t>Approved by bio.inspecta</w:t>
            </w:r>
          </w:p>
          <w:p w14:paraId="7F9FC911" w14:textId="77777777" w:rsidR="00086B00" w:rsidRPr="002B1456" w:rsidRDefault="00086B00" w:rsidP="007C1C72">
            <w:pPr>
              <w:keepNext/>
              <w:keepLines/>
              <w:tabs>
                <w:tab w:val="clear" w:pos="284"/>
              </w:tabs>
              <w:spacing w:before="0" w:after="120"/>
              <w:jc w:val="center"/>
              <w:rPr>
                <w:rFonts w:cs="Arial"/>
                <w:b/>
                <w:szCs w:val="16"/>
                <w:lang w:val="en-029"/>
              </w:rPr>
            </w:pPr>
            <w:r>
              <w:rPr>
                <w:rFonts w:cs="Arial"/>
                <w:b/>
                <w:sz w:val="14"/>
                <w:szCs w:val="14"/>
                <w:lang w:val="en-029"/>
              </w:rPr>
              <w:t>bio.inspecta tarafından onaylı</w:t>
            </w:r>
          </w:p>
        </w:tc>
      </w:tr>
      <w:tr w:rsidR="00086B00" w:rsidRPr="002B1456" w14:paraId="27AA882B" w14:textId="77777777" w:rsidTr="007C1C72">
        <w:trPr>
          <w:cantSplit/>
          <w:trHeight w:val="54"/>
        </w:trPr>
        <w:tc>
          <w:tcPr>
            <w:tcW w:w="1561" w:type="dxa"/>
            <w:vMerge/>
            <w:shd w:val="clear" w:color="auto" w:fill="D9D9D9" w:themeFill="background1" w:themeFillShade="D9"/>
            <w:vAlign w:val="center"/>
          </w:tcPr>
          <w:p w14:paraId="60E1ADE1" w14:textId="77777777" w:rsidR="00086B00" w:rsidRPr="002B1456" w:rsidRDefault="00086B00" w:rsidP="007C1C72">
            <w:pPr>
              <w:keepNext/>
              <w:tabs>
                <w:tab w:val="clear" w:pos="284"/>
              </w:tabs>
              <w:spacing w:before="0" w:after="120"/>
              <w:jc w:val="center"/>
              <w:rPr>
                <w:rFonts w:cs="Arial"/>
                <w:b/>
                <w:szCs w:val="16"/>
                <w:lang w:val="en-029"/>
              </w:rPr>
            </w:pPr>
          </w:p>
        </w:tc>
        <w:tc>
          <w:tcPr>
            <w:tcW w:w="1658" w:type="dxa"/>
            <w:vMerge/>
            <w:shd w:val="clear" w:color="auto" w:fill="D9D9D9" w:themeFill="background1" w:themeFillShade="D9"/>
            <w:vAlign w:val="center"/>
          </w:tcPr>
          <w:p w14:paraId="4CD871B2" w14:textId="77777777" w:rsidR="00086B00" w:rsidRPr="002B1456" w:rsidRDefault="00086B00" w:rsidP="007C1C72">
            <w:pPr>
              <w:keepNext/>
              <w:tabs>
                <w:tab w:val="clear" w:pos="284"/>
              </w:tabs>
              <w:spacing w:before="0" w:after="120"/>
              <w:jc w:val="center"/>
              <w:rPr>
                <w:rFonts w:cs="Arial"/>
                <w:b/>
                <w:szCs w:val="16"/>
                <w:lang w:val="en-029"/>
              </w:rPr>
            </w:pPr>
          </w:p>
        </w:tc>
        <w:tc>
          <w:tcPr>
            <w:tcW w:w="1101" w:type="dxa"/>
            <w:vMerge/>
            <w:shd w:val="clear" w:color="auto" w:fill="D9D9D9" w:themeFill="background1" w:themeFillShade="D9"/>
          </w:tcPr>
          <w:p w14:paraId="268E9527" w14:textId="77777777" w:rsidR="00086B00" w:rsidRPr="002B1456" w:rsidRDefault="00086B00" w:rsidP="007C1C72">
            <w:pPr>
              <w:keepNext/>
              <w:spacing w:before="0" w:after="120"/>
              <w:jc w:val="center"/>
              <w:rPr>
                <w:rFonts w:cs="Arial"/>
                <w:b/>
                <w:szCs w:val="16"/>
                <w:lang w:val="en-029"/>
              </w:rPr>
            </w:pPr>
          </w:p>
        </w:tc>
        <w:tc>
          <w:tcPr>
            <w:tcW w:w="579" w:type="dxa"/>
            <w:shd w:val="clear" w:color="auto" w:fill="D9D9D9" w:themeFill="background1" w:themeFillShade="D9"/>
            <w:vAlign w:val="center"/>
          </w:tcPr>
          <w:p w14:paraId="46FCCAB1"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Yes</w:t>
            </w:r>
          </w:p>
          <w:p w14:paraId="6AF8B3C0" w14:textId="77777777" w:rsidR="00086B00" w:rsidRPr="002B1456" w:rsidRDefault="00086B00" w:rsidP="007C1C72">
            <w:pPr>
              <w:keepNext/>
              <w:keepLines/>
              <w:tabs>
                <w:tab w:val="clear" w:pos="284"/>
              </w:tabs>
              <w:spacing w:before="0" w:after="120"/>
              <w:jc w:val="center"/>
              <w:rPr>
                <w:rFonts w:cs="Arial"/>
                <w:b/>
                <w:szCs w:val="16"/>
                <w:lang w:val="en-029"/>
              </w:rPr>
            </w:pPr>
            <w:r w:rsidRPr="00937A97">
              <w:rPr>
                <w:rFonts w:cs="Arial"/>
                <w:b/>
                <w:sz w:val="14"/>
                <w:szCs w:val="16"/>
                <w:lang w:val="en-029"/>
              </w:rPr>
              <w:t>Evet</w:t>
            </w:r>
          </w:p>
        </w:tc>
        <w:tc>
          <w:tcPr>
            <w:tcW w:w="581" w:type="dxa"/>
            <w:shd w:val="clear" w:color="auto" w:fill="D9D9D9" w:themeFill="background1" w:themeFillShade="D9"/>
            <w:vAlign w:val="center"/>
          </w:tcPr>
          <w:p w14:paraId="6214C994"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No</w:t>
            </w:r>
          </w:p>
          <w:p w14:paraId="52862448" w14:textId="77777777" w:rsidR="00086B00" w:rsidRPr="002B1456" w:rsidRDefault="00086B00" w:rsidP="007C1C72">
            <w:pPr>
              <w:keepNext/>
              <w:keepLines/>
              <w:tabs>
                <w:tab w:val="clear" w:pos="284"/>
              </w:tabs>
              <w:spacing w:before="0" w:after="120"/>
              <w:jc w:val="center"/>
              <w:rPr>
                <w:rFonts w:cs="Arial"/>
                <w:b/>
                <w:szCs w:val="16"/>
                <w:lang w:val="en-029"/>
              </w:rPr>
            </w:pPr>
            <w:r w:rsidRPr="00937A97">
              <w:rPr>
                <w:rFonts w:cs="Arial"/>
                <w:b/>
                <w:sz w:val="14"/>
                <w:szCs w:val="16"/>
                <w:lang w:val="en-029"/>
              </w:rPr>
              <w:t>Hayır</w:t>
            </w:r>
          </w:p>
        </w:tc>
        <w:tc>
          <w:tcPr>
            <w:tcW w:w="390" w:type="dxa"/>
            <w:shd w:val="clear" w:color="auto" w:fill="D9D9D9" w:themeFill="background1" w:themeFillShade="D9"/>
            <w:vAlign w:val="center"/>
          </w:tcPr>
          <w:p w14:paraId="7F2ABF1C" w14:textId="77777777" w:rsidR="00086B00" w:rsidRPr="002B1456"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O</w:t>
            </w:r>
          </w:p>
        </w:tc>
        <w:tc>
          <w:tcPr>
            <w:tcW w:w="517" w:type="dxa"/>
            <w:shd w:val="clear" w:color="auto" w:fill="D9D9D9" w:themeFill="background1" w:themeFillShade="D9"/>
            <w:vAlign w:val="center"/>
          </w:tcPr>
          <w:p w14:paraId="25F29706" w14:textId="77777777" w:rsidR="00086B00" w:rsidRPr="002B1456"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C</w:t>
            </w:r>
          </w:p>
        </w:tc>
        <w:tc>
          <w:tcPr>
            <w:tcW w:w="1017" w:type="dxa"/>
            <w:vMerge/>
            <w:shd w:val="clear" w:color="auto" w:fill="D9D9D9" w:themeFill="background1" w:themeFillShade="D9"/>
            <w:vAlign w:val="center"/>
          </w:tcPr>
          <w:p w14:paraId="669892C6" w14:textId="77777777" w:rsidR="00086B00" w:rsidRPr="002B1456" w:rsidRDefault="00086B00" w:rsidP="007C1C72">
            <w:pPr>
              <w:keepNext/>
              <w:keepLines/>
              <w:tabs>
                <w:tab w:val="clear" w:pos="284"/>
              </w:tabs>
              <w:spacing w:before="0" w:after="120"/>
              <w:jc w:val="center"/>
              <w:rPr>
                <w:rFonts w:cs="Arial"/>
                <w:b/>
                <w:szCs w:val="16"/>
                <w:lang w:val="en-029"/>
              </w:rPr>
            </w:pPr>
          </w:p>
        </w:tc>
        <w:tc>
          <w:tcPr>
            <w:tcW w:w="912" w:type="dxa"/>
            <w:vMerge/>
            <w:shd w:val="clear" w:color="auto" w:fill="D9D9D9" w:themeFill="background1" w:themeFillShade="D9"/>
          </w:tcPr>
          <w:p w14:paraId="0643AEB8" w14:textId="77777777" w:rsidR="00086B00" w:rsidRPr="002B1456" w:rsidRDefault="00086B00" w:rsidP="007C1C72">
            <w:pPr>
              <w:keepNext/>
              <w:keepLines/>
              <w:tabs>
                <w:tab w:val="clear" w:pos="284"/>
              </w:tabs>
              <w:spacing w:before="0" w:after="120"/>
              <w:jc w:val="center"/>
              <w:rPr>
                <w:rFonts w:cs="Arial"/>
                <w:b/>
                <w:szCs w:val="16"/>
                <w:lang w:val="en-029"/>
              </w:rPr>
            </w:pPr>
          </w:p>
        </w:tc>
        <w:tc>
          <w:tcPr>
            <w:tcW w:w="481" w:type="dxa"/>
            <w:tcBorders>
              <w:right w:val="single" w:sz="4" w:space="0" w:color="auto"/>
            </w:tcBorders>
            <w:shd w:val="clear" w:color="auto" w:fill="D9D9D9" w:themeFill="background1" w:themeFillShade="D9"/>
            <w:vAlign w:val="center"/>
          </w:tcPr>
          <w:p w14:paraId="6D9274D3"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Yes</w:t>
            </w:r>
          </w:p>
          <w:p w14:paraId="2698B465" w14:textId="77777777" w:rsidR="00086B00" w:rsidRPr="002B1456" w:rsidRDefault="00086B00" w:rsidP="007C1C72">
            <w:pPr>
              <w:keepNext/>
              <w:keepLines/>
              <w:tabs>
                <w:tab w:val="clear" w:pos="284"/>
              </w:tabs>
              <w:spacing w:before="0" w:after="120"/>
              <w:jc w:val="center"/>
              <w:rPr>
                <w:rFonts w:cs="Arial"/>
                <w:b/>
                <w:szCs w:val="16"/>
                <w:lang w:val="en-029"/>
              </w:rPr>
            </w:pPr>
            <w:r>
              <w:rPr>
                <w:rFonts w:cs="Arial"/>
                <w:b/>
                <w:sz w:val="14"/>
                <w:szCs w:val="16"/>
                <w:lang w:val="en-029"/>
              </w:rPr>
              <w:t>E</w:t>
            </w:r>
            <w:r w:rsidRPr="00937A97">
              <w:rPr>
                <w:rFonts w:cs="Arial"/>
                <w:b/>
                <w:sz w:val="14"/>
                <w:szCs w:val="16"/>
                <w:lang w:val="en-029"/>
              </w:rPr>
              <w:t>vet</w:t>
            </w:r>
          </w:p>
        </w:tc>
        <w:tc>
          <w:tcPr>
            <w:tcW w:w="431" w:type="dxa"/>
            <w:tcBorders>
              <w:right w:val="single" w:sz="4" w:space="0" w:color="auto"/>
            </w:tcBorders>
            <w:shd w:val="clear" w:color="auto" w:fill="D9D9D9" w:themeFill="background1" w:themeFillShade="D9"/>
            <w:vAlign w:val="center"/>
          </w:tcPr>
          <w:p w14:paraId="4B4D5657"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No</w:t>
            </w:r>
          </w:p>
          <w:p w14:paraId="70F624AA" w14:textId="77777777" w:rsidR="00086B00" w:rsidRPr="002B1456" w:rsidRDefault="00086B00" w:rsidP="007C1C72">
            <w:pPr>
              <w:keepNext/>
              <w:keepLines/>
              <w:tabs>
                <w:tab w:val="clear" w:pos="284"/>
              </w:tabs>
              <w:spacing w:before="0" w:after="120"/>
              <w:jc w:val="center"/>
              <w:rPr>
                <w:rFonts w:cs="Arial"/>
                <w:b/>
                <w:szCs w:val="16"/>
                <w:lang w:val="en-029"/>
              </w:rPr>
            </w:pPr>
            <w:r w:rsidRPr="00937A97">
              <w:rPr>
                <w:rFonts w:cs="Arial"/>
                <w:b/>
                <w:sz w:val="14"/>
                <w:szCs w:val="16"/>
                <w:lang w:val="en-029"/>
              </w:rPr>
              <w:t>Haayır</w:t>
            </w:r>
          </w:p>
        </w:tc>
        <w:tc>
          <w:tcPr>
            <w:tcW w:w="496" w:type="dxa"/>
            <w:tcBorders>
              <w:right w:val="single" w:sz="4" w:space="0" w:color="auto"/>
            </w:tcBorders>
            <w:shd w:val="clear" w:color="auto" w:fill="D9D9D9" w:themeFill="background1" w:themeFillShade="D9"/>
            <w:vAlign w:val="center"/>
          </w:tcPr>
          <w:p w14:paraId="2DE97E87"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Yes</w:t>
            </w:r>
          </w:p>
          <w:p w14:paraId="71A7C2C1" w14:textId="77777777" w:rsidR="00086B00" w:rsidRPr="002B1456" w:rsidRDefault="00086B00" w:rsidP="007C1C72">
            <w:pPr>
              <w:keepNext/>
              <w:keepLines/>
              <w:tabs>
                <w:tab w:val="clear" w:pos="284"/>
              </w:tabs>
              <w:spacing w:before="0" w:after="120"/>
              <w:jc w:val="center"/>
              <w:rPr>
                <w:rFonts w:cs="Arial"/>
                <w:b/>
                <w:szCs w:val="16"/>
                <w:lang w:val="en-029"/>
              </w:rPr>
            </w:pPr>
            <w:r w:rsidRPr="00937A97">
              <w:rPr>
                <w:rFonts w:cs="Arial"/>
                <w:b/>
                <w:sz w:val="14"/>
                <w:szCs w:val="16"/>
                <w:lang w:val="en-029"/>
              </w:rPr>
              <w:t>Evet</w:t>
            </w:r>
          </w:p>
        </w:tc>
        <w:tc>
          <w:tcPr>
            <w:tcW w:w="498" w:type="dxa"/>
            <w:tcBorders>
              <w:right w:val="single" w:sz="4" w:space="0" w:color="auto"/>
            </w:tcBorders>
            <w:shd w:val="clear" w:color="auto" w:fill="D9D9D9" w:themeFill="background1" w:themeFillShade="D9"/>
            <w:vAlign w:val="center"/>
          </w:tcPr>
          <w:p w14:paraId="4BE74B6A"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No</w:t>
            </w:r>
          </w:p>
          <w:p w14:paraId="03451188" w14:textId="77777777" w:rsidR="00086B00" w:rsidRPr="002B1456" w:rsidRDefault="00086B00" w:rsidP="007C1C72">
            <w:pPr>
              <w:keepNext/>
              <w:keepLines/>
              <w:tabs>
                <w:tab w:val="clear" w:pos="284"/>
              </w:tabs>
              <w:spacing w:before="0" w:after="120"/>
              <w:jc w:val="center"/>
              <w:rPr>
                <w:rFonts w:cs="Arial"/>
                <w:b/>
                <w:szCs w:val="16"/>
                <w:lang w:val="en-029"/>
              </w:rPr>
            </w:pPr>
            <w:r w:rsidRPr="00937A97">
              <w:rPr>
                <w:rFonts w:cs="Arial"/>
                <w:b/>
                <w:sz w:val="14"/>
                <w:szCs w:val="16"/>
                <w:lang w:val="en-029"/>
              </w:rPr>
              <w:t>Hayır</w:t>
            </w:r>
          </w:p>
        </w:tc>
        <w:tc>
          <w:tcPr>
            <w:tcW w:w="1498" w:type="dxa"/>
            <w:vMerge/>
            <w:tcBorders>
              <w:right w:val="single" w:sz="4" w:space="0" w:color="auto"/>
            </w:tcBorders>
            <w:shd w:val="clear" w:color="auto" w:fill="D9D9D9" w:themeFill="background1" w:themeFillShade="D9"/>
            <w:vAlign w:val="center"/>
          </w:tcPr>
          <w:p w14:paraId="0BBE30BA" w14:textId="77777777" w:rsidR="00086B00" w:rsidRPr="002B1456" w:rsidRDefault="00086B00" w:rsidP="007C1C72">
            <w:pPr>
              <w:keepNext/>
              <w:tabs>
                <w:tab w:val="clear" w:pos="284"/>
              </w:tabs>
              <w:spacing w:before="0" w:after="120"/>
              <w:jc w:val="center"/>
              <w:rPr>
                <w:rFonts w:cs="Arial"/>
                <w:b/>
                <w:i/>
                <w:szCs w:val="16"/>
                <w:lang w:val="en-029"/>
              </w:rPr>
            </w:pPr>
          </w:p>
        </w:tc>
        <w:tc>
          <w:tcPr>
            <w:tcW w:w="2239" w:type="dxa"/>
            <w:vMerge/>
            <w:tcBorders>
              <w:left w:val="single" w:sz="4" w:space="0" w:color="auto"/>
              <w:right w:val="single" w:sz="4" w:space="0" w:color="auto"/>
            </w:tcBorders>
            <w:shd w:val="clear" w:color="auto" w:fill="D9D9D9" w:themeFill="background1" w:themeFillShade="D9"/>
            <w:vAlign w:val="center"/>
          </w:tcPr>
          <w:p w14:paraId="1A600A65" w14:textId="77777777" w:rsidR="00086B00" w:rsidRPr="002B1456" w:rsidRDefault="00086B00" w:rsidP="007C1C72">
            <w:pPr>
              <w:keepNext/>
              <w:tabs>
                <w:tab w:val="clear" w:pos="284"/>
              </w:tabs>
              <w:spacing w:before="0" w:after="120"/>
              <w:jc w:val="center"/>
              <w:rPr>
                <w:rFonts w:cs="Arial"/>
                <w:b/>
                <w:szCs w:val="16"/>
                <w:lang w:val="en-029"/>
              </w:rPr>
            </w:pPr>
          </w:p>
        </w:tc>
        <w:tc>
          <w:tcPr>
            <w:tcW w:w="577" w:type="dxa"/>
            <w:tcBorders>
              <w:left w:val="single" w:sz="4" w:space="0" w:color="auto"/>
              <w:right w:val="single" w:sz="4" w:space="0" w:color="auto"/>
            </w:tcBorders>
            <w:shd w:val="clear" w:color="auto" w:fill="D9D9D9" w:themeFill="background1" w:themeFillShade="D9"/>
          </w:tcPr>
          <w:p w14:paraId="717B7F59" w14:textId="77777777" w:rsidR="00086B00" w:rsidRDefault="00086B00" w:rsidP="007C1C72">
            <w:pPr>
              <w:keepNext/>
              <w:tabs>
                <w:tab w:val="clear" w:pos="284"/>
              </w:tabs>
              <w:spacing w:before="0" w:after="120"/>
              <w:jc w:val="center"/>
              <w:rPr>
                <w:rFonts w:cs="Arial"/>
                <w:b/>
                <w:szCs w:val="16"/>
                <w:lang w:val="en-029"/>
              </w:rPr>
            </w:pPr>
            <w:r w:rsidRPr="002B1456">
              <w:rPr>
                <w:rFonts w:cs="Arial"/>
                <w:b/>
                <w:szCs w:val="16"/>
                <w:lang w:val="en-029"/>
              </w:rPr>
              <w:t>Yes</w:t>
            </w:r>
          </w:p>
          <w:p w14:paraId="29D172E8" w14:textId="77777777" w:rsidR="00086B00" w:rsidRPr="002B1456" w:rsidRDefault="00086B00" w:rsidP="007C1C72">
            <w:pPr>
              <w:keepNext/>
              <w:tabs>
                <w:tab w:val="clear" w:pos="284"/>
              </w:tabs>
              <w:spacing w:before="0" w:after="120"/>
              <w:jc w:val="center"/>
              <w:rPr>
                <w:rFonts w:cs="Arial"/>
                <w:b/>
                <w:szCs w:val="16"/>
                <w:lang w:val="en-029"/>
              </w:rPr>
            </w:pPr>
            <w:r w:rsidRPr="00994EB4">
              <w:rPr>
                <w:rFonts w:cs="Arial"/>
                <w:b/>
                <w:sz w:val="14"/>
                <w:szCs w:val="16"/>
                <w:lang w:val="en-029"/>
              </w:rPr>
              <w:t>Evet</w:t>
            </w:r>
          </w:p>
        </w:tc>
        <w:tc>
          <w:tcPr>
            <w:tcW w:w="626" w:type="dxa"/>
            <w:tcBorders>
              <w:left w:val="single" w:sz="4" w:space="0" w:color="auto"/>
              <w:right w:val="single" w:sz="4" w:space="0" w:color="auto"/>
            </w:tcBorders>
            <w:shd w:val="clear" w:color="auto" w:fill="D9D9D9" w:themeFill="background1" w:themeFillShade="D9"/>
          </w:tcPr>
          <w:p w14:paraId="6331E9FF" w14:textId="77777777" w:rsidR="00086B00" w:rsidRDefault="00086B00" w:rsidP="007C1C72">
            <w:pPr>
              <w:keepNext/>
              <w:tabs>
                <w:tab w:val="clear" w:pos="284"/>
              </w:tabs>
              <w:spacing w:before="0" w:after="120"/>
              <w:jc w:val="center"/>
              <w:rPr>
                <w:rFonts w:cs="Arial"/>
                <w:b/>
                <w:szCs w:val="16"/>
                <w:lang w:val="en-029"/>
              </w:rPr>
            </w:pPr>
            <w:r w:rsidRPr="002B1456">
              <w:rPr>
                <w:rFonts w:cs="Arial"/>
                <w:b/>
                <w:szCs w:val="16"/>
                <w:lang w:val="en-029"/>
              </w:rPr>
              <w:t>No</w:t>
            </w:r>
          </w:p>
          <w:p w14:paraId="0CEAD2ED" w14:textId="77777777" w:rsidR="00086B00" w:rsidRPr="002B1456" w:rsidRDefault="00086B00" w:rsidP="007C1C72">
            <w:pPr>
              <w:keepNext/>
              <w:tabs>
                <w:tab w:val="clear" w:pos="284"/>
              </w:tabs>
              <w:spacing w:before="0" w:after="120"/>
              <w:jc w:val="center"/>
              <w:rPr>
                <w:rFonts w:cs="Arial"/>
                <w:b/>
                <w:szCs w:val="16"/>
                <w:lang w:val="en-029"/>
              </w:rPr>
            </w:pPr>
            <w:r w:rsidRPr="00994EB4">
              <w:rPr>
                <w:rFonts w:cs="Arial"/>
                <w:b/>
                <w:sz w:val="14"/>
                <w:szCs w:val="16"/>
                <w:lang w:val="en-029"/>
              </w:rPr>
              <w:t>Hayır</w:t>
            </w:r>
          </w:p>
        </w:tc>
      </w:tr>
      <w:tr w:rsidR="00086B00" w:rsidRPr="002B1456" w14:paraId="562BE26B" w14:textId="77777777" w:rsidTr="007C1C72">
        <w:tc>
          <w:tcPr>
            <w:tcW w:w="1561" w:type="dxa"/>
          </w:tcPr>
          <w:p w14:paraId="5436AAB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503F36AB"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24212D5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27D4452F"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156EDDDD"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59422D31"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5ACC9CB2"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76A44814"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176E2B4B"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787F91D1"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5109FA4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06D28F38"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56CD17A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151075D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3385D110"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2FB21460"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5DC47E3D"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468270D2" w14:textId="77777777" w:rsidTr="007C1C72">
        <w:tc>
          <w:tcPr>
            <w:tcW w:w="1561" w:type="dxa"/>
          </w:tcPr>
          <w:p w14:paraId="6C9A112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6D91607B"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D2F41F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1903C275"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4047CEDB"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1DD784EC"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701311A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2698E4D3"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528F2C1F"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599C8750"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64FFF109"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49CED277"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1E6D0429"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57456612"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1C699DD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1AD886F7"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7FBE6700"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2F655209" w14:textId="77777777" w:rsidTr="007C1C72">
        <w:tc>
          <w:tcPr>
            <w:tcW w:w="1561" w:type="dxa"/>
          </w:tcPr>
          <w:p w14:paraId="152F120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49D2E23E"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3A3E469B"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0227793C"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3F62ACD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478E91B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43794537"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1E61351C"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123F3CC1"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1F0A79D4"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6FF078F4"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775D18A8"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4987D426"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7AE29E0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62D565C8"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2FAE919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5713D87F"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3A0F912" w14:textId="77777777" w:rsidTr="007C1C72">
        <w:tc>
          <w:tcPr>
            <w:tcW w:w="1561" w:type="dxa"/>
          </w:tcPr>
          <w:p w14:paraId="5D08EB3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3A33EBC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4E817FD"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06ED2CB1"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53D82571"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2621412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64CD84F4"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3B727449"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30E3E0B9"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3130E8A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3C59570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4A6BBE7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2277CEA7"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693F9F3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48CB731E"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400C2EF3"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2E71ED1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125F2A97" w14:textId="77777777" w:rsidTr="007C1C72">
        <w:tc>
          <w:tcPr>
            <w:tcW w:w="1561" w:type="dxa"/>
          </w:tcPr>
          <w:p w14:paraId="31801B7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1AAA0AE8"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087130FD"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7971110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01A83A4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2DD16B53"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560F1057"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1AF2BFFF"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6DBC6875"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70005400"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57A37BCF"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35D19F1F"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45D249D1"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2F66C3CC"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1472400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7E0F1AFD"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248B62EF"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B15E8CC" w14:textId="77777777" w:rsidTr="007C1C72">
        <w:tc>
          <w:tcPr>
            <w:tcW w:w="1561" w:type="dxa"/>
          </w:tcPr>
          <w:p w14:paraId="67F1AC6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3D710666"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340F5C5C"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4C56FF13"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40846AF2"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3307A71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47A2341C"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34B601B2"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456BD63E"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5506D46D"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02103384"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4295013B"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695D09B4"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314A23F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0453ACCE"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1919130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71FBFC96"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58244C41" w14:textId="77777777" w:rsidTr="007C1C72">
        <w:tc>
          <w:tcPr>
            <w:tcW w:w="1561" w:type="dxa"/>
          </w:tcPr>
          <w:p w14:paraId="4290BFF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46202E5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5B9E4C0B"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62D821AD"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1890E854"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0A2DA95F"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14C7669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40B7C131"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647B44D3"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680C2C31"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36082FF7"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7324DA3D"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67D5493F"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7C67F616"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3B58A207"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524CC01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6571C1CA"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1E5760E3" w14:textId="77777777" w:rsidTr="007C1C72">
        <w:tc>
          <w:tcPr>
            <w:tcW w:w="1561" w:type="dxa"/>
          </w:tcPr>
          <w:p w14:paraId="038E4CB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05216F3C"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6EB4FC1A"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30387133"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005B7FD5"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5143BABC"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2E5FAC8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276A3399"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304A40C9"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2BA42E72"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54969392"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2FA81ECF"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5FB2ABB6"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64724E04"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1027D4A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63170042"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0471D72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A245619" w14:textId="77777777" w:rsidTr="007C1C72">
        <w:tc>
          <w:tcPr>
            <w:tcW w:w="1561" w:type="dxa"/>
          </w:tcPr>
          <w:p w14:paraId="192CB20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62B61D37"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F8BB80B"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2E2081DF"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302315DD"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4D0A8E8F"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290BE48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484B146A"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035B0CA4"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570092CB"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4C0C5DD2"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11782698"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496D5EDF"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03DD800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63867A44"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390D731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54054B3D"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1A3AEBA1" w14:textId="77777777" w:rsidTr="007C1C72">
        <w:tc>
          <w:tcPr>
            <w:tcW w:w="1561" w:type="dxa"/>
          </w:tcPr>
          <w:p w14:paraId="0F07EF5A"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3E76033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50676087"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28EEF050"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7185FBA9"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3C1470FD"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773F77A4"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58DDD7B2"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51A8B116"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4F9E88A2"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0FECA16C"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03F9554D"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0F4A0CC5"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26D891F9"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5D64BDF8"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7CD8BBFD"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21B0E481"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1CD14BE8" w14:textId="77777777" w:rsidTr="007C1C72">
        <w:tc>
          <w:tcPr>
            <w:tcW w:w="1561" w:type="dxa"/>
          </w:tcPr>
          <w:p w14:paraId="616E2CE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5ABD29E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25FC6AAA"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5F94D200"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6B492676"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70555C40"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15C0E5EF"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2441BDD8"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091CCDE8"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3113E6DE"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638CA538"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25AB35A1"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343524A0"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75CADE5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02C1D0F6"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607A16F3"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46CF6137"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044BE385" w14:textId="77777777" w:rsidTr="007C1C72">
        <w:tc>
          <w:tcPr>
            <w:tcW w:w="1561" w:type="dxa"/>
          </w:tcPr>
          <w:p w14:paraId="2459BD5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21C1F6C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2924AB9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7ED6EF3B"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16A4998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43A39E73"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77026EA7"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335BE472"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6757B2EB"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2A77C27B"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4F6CABB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170587AB"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4A327753"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0D187A9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7F2347EB"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078AFF81"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7A78B886"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32442F0D" w14:textId="77777777" w:rsidTr="007C1C72">
        <w:tc>
          <w:tcPr>
            <w:tcW w:w="1561" w:type="dxa"/>
          </w:tcPr>
          <w:p w14:paraId="6E641C16"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11966FBB"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5349169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35F4D83B"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0D181173"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6F621D3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2208199B"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2BCB1990"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29A08361"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0DDCE075"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6D9B8F2A"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03D033F9"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656698B8"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2BFDACB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3DD7316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038F4F9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2BECB0B7"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53314304" w14:textId="77777777" w:rsidTr="007C1C72">
        <w:tc>
          <w:tcPr>
            <w:tcW w:w="1561" w:type="dxa"/>
          </w:tcPr>
          <w:p w14:paraId="7CCDE60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01FD9DDE"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99DF788"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3C2E0ADA"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4D63341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71D17F70"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0D12D0EB"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25E58A22"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71F10E1E"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47B797F3"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694D1347"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4CE96801"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3147C6B4"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299EC72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4B4ADBE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11E28090"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396AD9C6"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7FEB4D8" w14:textId="77777777" w:rsidTr="007C1C72">
        <w:tc>
          <w:tcPr>
            <w:tcW w:w="1561" w:type="dxa"/>
          </w:tcPr>
          <w:p w14:paraId="23E4D23D"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1C622336"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BED992B"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6519FC8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30FAD031"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2111C444"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41A31DB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29B824D0"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18691AE7"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1339D38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2C73CF8F"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71EE76AA"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644B502A"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384F579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56DF164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4765F83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2DEFEA5D"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bl>
    <w:p w14:paraId="220B6637" w14:textId="2A5D0FCB" w:rsidR="00086B00" w:rsidRPr="00086B00" w:rsidRDefault="00086B00" w:rsidP="00086B00">
      <w:pPr>
        <w:pStyle w:val="ListeParagraf"/>
        <w:numPr>
          <w:ilvl w:val="0"/>
          <w:numId w:val="21"/>
        </w:numPr>
        <w:tabs>
          <w:tab w:val="clear" w:pos="284"/>
        </w:tabs>
        <w:spacing w:before="0" w:after="120"/>
        <w:rPr>
          <w:rFonts w:cs="Arial"/>
          <w:bCs/>
          <w:szCs w:val="16"/>
          <w:lang w:val="en-029"/>
        </w:rPr>
      </w:pPr>
      <w:r w:rsidRPr="00086B00">
        <w:rPr>
          <w:rFonts w:cs="Arial"/>
          <w:bCs/>
          <w:szCs w:val="16"/>
          <w:lang w:val="en-029"/>
        </w:rPr>
        <w:t xml:space="preserve">Fill in </w:t>
      </w:r>
      <w:r w:rsidRPr="00086B00">
        <w:rPr>
          <w:rFonts w:cs="Arial"/>
          <w:bCs/>
          <w:i/>
          <w:iCs/>
          <w:szCs w:val="16"/>
          <w:lang w:val="en-029"/>
        </w:rPr>
        <w:t>Annex 3.3</w:t>
      </w:r>
      <w:r w:rsidRPr="00086B00">
        <w:rPr>
          <w:rFonts w:cs="Arial"/>
          <w:bCs/>
          <w:szCs w:val="16"/>
          <w:lang w:val="en-029"/>
        </w:rPr>
        <w:t xml:space="preserve"> if you treat the seeds / Tohumlar kaplanmış ise Annex 3.3’ü doldurun (only with inputs allowed according to the relevant standards / sadece ilgili standartlara göre izin verilen girdiler ile!) </w:t>
      </w:r>
    </w:p>
    <w:p w14:paraId="6BDE5A7C" w14:textId="77777777" w:rsidR="00086B00" w:rsidRDefault="00086B00" w:rsidP="00086B00">
      <w:pPr>
        <w:pStyle w:val="ListeParagraf"/>
        <w:tabs>
          <w:tab w:val="clear" w:pos="284"/>
        </w:tabs>
        <w:spacing w:before="0" w:after="120"/>
        <w:ind w:left="1068"/>
        <w:rPr>
          <w:rFonts w:cs="Arial"/>
          <w:b/>
          <w:bCs/>
          <w:sz w:val="20"/>
          <w:lang w:val="en-029"/>
        </w:rPr>
      </w:pPr>
    </w:p>
    <w:p w14:paraId="22A6572D" w14:textId="77777777" w:rsidR="00086B00" w:rsidRDefault="00086B00" w:rsidP="00086B00">
      <w:pPr>
        <w:pStyle w:val="ListeParagraf"/>
        <w:tabs>
          <w:tab w:val="clear" w:pos="284"/>
        </w:tabs>
        <w:spacing w:before="0" w:after="120"/>
        <w:ind w:left="1068"/>
        <w:rPr>
          <w:rFonts w:cs="Arial"/>
          <w:b/>
          <w:bCs/>
          <w:sz w:val="20"/>
          <w:lang w:val="en-029"/>
        </w:rPr>
      </w:pPr>
    </w:p>
    <w:p w14:paraId="6D463BCC" w14:textId="77777777" w:rsidR="00086B00" w:rsidRPr="003573A1" w:rsidRDefault="00086B00" w:rsidP="00086B00">
      <w:pPr>
        <w:tabs>
          <w:tab w:val="clear" w:pos="284"/>
        </w:tabs>
        <w:spacing w:before="0" w:after="120"/>
        <w:rPr>
          <w:rFonts w:cs="Arial"/>
          <w:b/>
          <w:bCs/>
          <w:sz w:val="20"/>
          <w:lang w:val="en-029"/>
        </w:rPr>
      </w:pPr>
      <w:r w:rsidRPr="003573A1">
        <w:rPr>
          <w:rFonts w:cs="Arial"/>
          <w:b/>
          <w:bCs/>
          <w:sz w:val="20"/>
          <w:lang w:val="en-029"/>
        </w:rPr>
        <w:t>Annex 3: List of inputs</w:t>
      </w:r>
      <w:r>
        <w:rPr>
          <w:rFonts w:cs="Arial"/>
          <w:b/>
          <w:bCs/>
          <w:sz w:val="20"/>
          <w:lang w:val="en-029"/>
        </w:rPr>
        <w:t xml:space="preserve"> / </w:t>
      </w:r>
      <w:r w:rsidRPr="00994EB4">
        <w:rPr>
          <w:rFonts w:cs="Arial"/>
          <w:b/>
          <w:bCs/>
          <w:i/>
          <w:sz w:val="20"/>
          <w:lang w:val="en-029"/>
        </w:rPr>
        <w:t>Girdilerin Listesi</w:t>
      </w:r>
    </w:p>
    <w:p w14:paraId="3A70E657" w14:textId="1264ED47" w:rsidR="00086B00" w:rsidRPr="00D85D3C" w:rsidRDefault="00086B00" w:rsidP="00086B00">
      <w:pPr>
        <w:keepNext/>
        <w:tabs>
          <w:tab w:val="clear" w:pos="284"/>
        </w:tabs>
        <w:suppressAutoHyphens/>
        <w:spacing w:before="120" w:after="60"/>
        <w:outlineLvl w:val="1"/>
        <w:rPr>
          <w:rFonts w:cs="Arial"/>
          <w:b/>
          <w:bCs/>
          <w:i/>
          <w:iCs/>
          <w:sz w:val="18"/>
          <w:szCs w:val="18"/>
          <w:lang w:val="en-GB"/>
        </w:rPr>
      </w:pPr>
      <w:r w:rsidRPr="003573A1">
        <w:rPr>
          <w:rFonts w:cs="Arial"/>
          <w:b/>
          <w:bCs/>
          <w:iCs/>
          <w:sz w:val="18"/>
          <w:szCs w:val="18"/>
          <w:lang w:val="en-029"/>
        </w:rPr>
        <w:t>3.1 Complete list of commercial fertilisers, soil conditioners and compost activators</w:t>
      </w:r>
      <w:r w:rsidRPr="003573A1">
        <w:rPr>
          <w:rFonts w:cs="Arial"/>
          <w:b/>
          <w:bCs/>
          <w:iCs/>
          <w:sz w:val="18"/>
          <w:szCs w:val="18"/>
          <w:vertAlign w:val="superscript"/>
          <w:lang w:val="en-029"/>
        </w:rPr>
        <w:t xml:space="preserve"> </w:t>
      </w:r>
      <w:r w:rsidRPr="003573A1">
        <w:rPr>
          <w:rFonts w:cs="Arial"/>
          <w:b/>
          <w:bCs/>
          <w:iCs/>
          <w:sz w:val="18"/>
          <w:szCs w:val="18"/>
          <w:lang w:val="en-029"/>
        </w:rPr>
        <w:t>used</w:t>
      </w:r>
      <w:r w:rsidRPr="003573A1">
        <w:rPr>
          <w:rFonts w:cs="Arial"/>
          <w:b/>
          <w:bCs/>
          <w:iCs/>
          <w:sz w:val="18"/>
          <w:szCs w:val="18"/>
          <w:vertAlign w:val="superscript"/>
          <w:lang w:val="en-029"/>
        </w:rPr>
        <w:t xml:space="preserve"> </w:t>
      </w:r>
      <w:r w:rsidRPr="003573A1">
        <w:rPr>
          <w:rFonts w:cs="Arial"/>
          <w:b/>
          <w:bCs/>
          <w:iCs/>
          <w:sz w:val="18"/>
          <w:szCs w:val="18"/>
          <w:lang w:val="en-029"/>
        </w:rPr>
        <w:t xml:space="preserve">since </w:t>
      </w:r>
      <w:r w:rsidRPr="00CD2D8B">
        <w:rPr>
          <w:rFonts w:cs="Arial"/>
          <w:b/>
          <w:bCs/>
          <w:iCs/>
          <w:sz w:val="18"/>
          <w:szCs w:val="18"/>
          <w:lang w:val="en-029"/>
        </w:rPr>
        <w:t>1.9.</w:t>
      </w:r>
      <w:r w:rsidRPr="00086B00">
        <w:rPr>
          <w:rFonts w:cs="Arial"/>
          <w:b/>
          <w:bCs/>
          <w:i/>
          <w:iCs/>
          <w:sz w:val="18"/>
          <w:szCs w:val="18"/>
          <w:lang w:val="en-GB"/>
        </w:rPr>
        <w:t>20XY</w:t>
      </w:r>
      <w:r>
        <w:rPr>
          <w:rFonts w:cs="Arial"/>
          <w:b/>
          <w:bCs/>
          <w:iCs/>
          <w:sz w:val="18"/>
          <w:szCs w:val="18"/>
          <w:lang w:val="en-029"/>
        </w:rPr>
        <w:t xml:space="preserve">/ </w:t>
      </w:r>
      <w:r w:rsidRPr="00CD2D8B">
        <w:rPr>
          <w:rFonts w:cs="Arial"/>
          <w:b/>
          <w:bCs/>
          <w:i/>
          <w:iCs/>
          <w:sz w:val="18"/>
          <w:szCs w:val="18"/>
          <w:lang w:val="en-GB"/>
        </w:rPr>
        <w:t>1.9.</w:t>
      </w:r>
      <w:r>
        <w:rPr>
          <w:rFonts w:cs="Arial"/>
          <w:b/>
          <w:bCs/>
          <w:i/>
          <w:iCs/>
          <w:sz w:val="18"/>
          <w:szCs w:val="18"/>
          <w:lang w:val="en-GB"/>
        </w:rPr>
        <w:t>20XY’den</w:t>
      </w:r>
      <w:r w:rsidRPr="00A6595A">
        <w:rPr>
          <w:rFonts w:cs="Arial"/>
          <w:b/>
          <w:bCs/>
          <w:i/>
          <w:iCs/>
          <w:sz w:val="18"/>
          <w:szCs w:val="18"/>
          <w:lang w:val="en-GB"/>
        </w:rPr>
        <w:t xml:space="preserve"> itibaren kullanılan ticari gübre, toprak düzenleyici ve kompost aktivatörlerini listeleyin.</w:t>
      </w:r>
    </w:p>
    <w:tbl>
      <w:tblPr>
        <w:tblW w:w="1529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1418"/>
        <w:gridCol w:w="1602"/>
        <w:gridCol w:w="1602"/>
        <w:gridCol w:w="1469"/>
        <w:gridCol w:w="988"/>
        <w:gridCol w:w="988"/>
        <w:gridCol w:w="988"/>
        <w:gridCol w:w="988"/>
        <w:gridCol w:w="988"/>
        <w:gridCol w:w="934"/>
        <w:gridCol w:w="667"/>
        <w:gridCol w:w="576"/>
      </w:tblGrid>
      <w:tr w:rsidR="00086B00" w:rsidRPr="00B93141" w14:paraId="17B83CCE" w14:textId="77777777" w:rsidTr="007C1C72">
        <w:trPr>
          <w:cantSplit/>
          <w:trHeight w:val="533"/>
          <w:tblHeader/>
        </w:trPr>
        <w:tc>
          <w:tcPr>
            <w:tcW w:w="2090" w:type="dxa"/>
            <w:vMerge w:val="restart"/>
            <w:tcBorders>
              <w:top w:val="single" w:sz="4" w:space="0" w:color="auto"/>
            </w:tcBorders>
            <w:shd w:val="clear" w:color="auto" w:fill="D9D9D9" w:themeFill="background1" w:themeFillShade="D9"/>
          </w:tcPr>
          <w:p w14:paraId="18415A5F" w14:textId="77777777" w:rsidR="00086B00" w:rsidRDefault="00086B00" w:rsidP="007C1C72">
            <w:pPr>
              <w:keepNext/>
              <w:keepLines/>
              <w:spacing w:before="0"/>
              <w:jc w:val="center"/>
              <w:rPr>
                <w:rFonts w:cs="Arial"/>
                <w:b/>
                <w:szCs w:val="16"/>
                <w:lang w:val="en-029"/>
              </w:rPr>
            </w:pPr>
            <w:bookmarkStart w:id="30" w:name="_Hlk266459323"/>
            <w:r w:rsidRPr="002B1456">
              <w:rPr>
                <w:rFonts w:cs="Arial"/>
                <w:b/>
                <w:szCs w:val="16"/>
                <w:lang w:val="en-029"/>
              </w:rPr>
              <w:t>Trade name of</w:t>
            </w:r>
            <w:r>
              <w:rPr>
                <w:rFonts w:cs="Arial"/>
                <w:b/>
                <w:szCs w:val="16"/>
                <w:lang w:val="en-029"/>
              </w:rPr>
              <w:br/>
            </w:r>
            <w:r w:rsidRPr="002B1456">
              <w:rPr>
                <w:rFonts w:cs="Arial"/>
                <w:b/>
                <w:szCs w:val="16"/>
                <w:lang w:val="en-029"/>
              </w:rPr>
              <w:t>product</w:t>
            </w:r>
          </w:p>
          <w:p w14:paraId="1E349BEC" w14:textId="77777777" w:rsidR="00086B00" w:rsidRPr="002B1456" w:rsidRDefault="00086B00" w:rsidP="007C1C72">
            <w:pPr>
              <w:keepNext/>
              <w:keepLines/>
              <w:spacing w:before="0"/>
              <w:jc w:val="center"/>
              <w:rPr>
                <w:rFonts w:cs="Arial"/>
                <w:b/>
                <w:szCs w:val="16"/>
                <w:lang w:val="en-029"/>
              </w:rPr>
            </w:pPr>
            <w:r w:rsidRPr="0069674F">
              <w:rPr>
                <w:rFonts w:cs="Arial"/>
                <w:b/>
                <w:i/>
                <w:iCs/>
                <w:sz w:val="14"/>
                <w:szCs w:val="14"/>
                <w:lang w:val="en-029"/>
              </w:rPr>
              <w:t>Ürünün ticari adı</w:t>
            </w:r>
          </w:p>
        </w:tc>
        <w:tc>
          <w:tcPr>
            <w:tcW w:w="1418" w:type="dxa"/>
            <w:vMerge w:val="restart"/>
            <w:tcBorders>
              <w:top w:val="single" w:sz="4" w:space="0" w:color="auto"/>
            </w:tcBorders>
            <w:shd w:val="clear" w:color="auto" w:fill="D9D9D9" w:themeFill="background1" w:themeFillShade="D9"/>
          </w:tcPr>
          <w:p w14:paraId="634E630E" w14:textId="77777777" w:rsidR="00086B00" w:rsidRPr="002B1456" w:rsidRDefault="00086B00" w:rsidP="007C1C72">
            <w:pPr>
              <w:keepNext/>
              <w:keepLines/>
              <w:spacing w:before="0"/>
              <w:jc w:val="center"/>
              <w:rPr>
                <w:rFonts w:cs="Arial"/>
                <w:b/>
                <w:szCs w:val="16"/>
                <w:lang w:val="en-029"/>
              </w:rPr>
            </w:pPr>
            <w:r w:rsidRPr="002B1456">
              <w:rPr>
                <w:rFonts w:cs="Arial"/>
                <w:b/>
                <w:szCs w:val="16"/>
                <w:lang w:val="en-029"/>
              </w:rPr>
              <w:t>Input</w:t>
            </w:r>
          </w:p>
          <w:p w14:paraId="513B0460" w14:textId="77777777" w:rsidR="00086B00" w:rsidRDefault="00086B00" w:rsidP="007C1C72">
            <w:pPr>
              <w:keepNext/>
              <w:keepLines/>
              <w:spacing w:before="0"/>
              <w:jc w:val="center"/>
              <w:rPr>
                <w:rFonts w:cs="Arial"/>
                <w:b/>
                <w:szCs w:val="16"/>
                <w:lang w:val="en-029"/>
              </w:rPr>
            </w:pPr>
            <w:r w:rsidRPr="002B1456">
              <w:rPr>
                <w:rFonts w:cs="Arial"/>
                <w:b/>
                <w:szCs w:val="16"/>
                <w:lang w:val="en-029"/>
              </w:rPr>
              <w:t>(active ingredient)</w:t>
            </w:r>
          </w:p>
          <w:p w14:paraId="6023AD1E" w14:textId="77777777" w:rsidR="00086B00" w:rsidRPr="002B1456" w:rsidRDefault="00086B00" w:rsidP="007C1C72">
            <w:pPr>
              <w:keepNext/>
              <w:keepLines/>
              <w:spacing w:before="0"/>
              <w:jc w:val="center"/>
              <w:rPr>
                <w:rFonts w:cs="Arial"/>
                <w:b/>
                <w:szCs w:val="16"/>
                <w:lang w:val="en-029"/>
              </w:rPr>
            </w:pPr>
            <w:r w:rsidRPr="0069674F">
              <w:rPr>
                <w:rFonts w:cs="Arial"/>
                <w:b/>
                <w:i/>
                <w:sz w:val="14"/>
                <w:szCs w:val="14"/>
                <w:lang w:val="en-GB"/>
              </w:rPr>
              <w:t>Girdi(aktif bileşen)</w:t>
            </w:r>
          </w:p>
        </w:tc>
        <w:tc>
          <w:tcPr>
            <w:tcW w:w="4673" w:type="dxa"/>
            <w:gridSpan w:val="3"/>
            <w:tcBorders>
              <w:top w:val="single" w:sz="4" w:space="0" w:color="auto"/>
            </w:tcBorders>
            <w:shd w:val="clear" w:color="auto" w:fill="D9D9D9" w:themeFill="background1" w:themeFillShade="D9"/>
          </w:tcPr>
          <w:p w14:paraId="53B5345C" w14:textId="77777777" w:rsidR="00086B00" w:rsidRDefault="00086B00" w:rsidP="007C1C72">
            <w:pPr>
              <w:keepNext/>
              <w:keepLines/>
              <w:spacing w:before="0"/>
              <w:jc w:val="center"/>
              <w:rPr>
                <w:rFonts w:cs="Arial"/>
                <w:b/>
                <w:szCs w:val="16"/>
                <w:lang w:val="en-029"/>
              </w:rPr>
            </w:pPr>
            <w:r w:rsidRPr="002B1456">
              <w:rPr>
                <w:rFonts w:cs="Arial"/>
                <w:b/>
                <w:szCs w:val="16"/>
                <w:lang w:val="en-029"/>
              </w:rPr>
              <w:t>Manufacture information of the input</w:t>
            </w:r>
          </w:p>
          <w:p w14:paraId="69A68CCE" w14:textId="77777777" w:rsidR="00086B00" w:rsidRPr="002B1456" w:rsidRDefault="00086B00" w:rsidP="007C1C72">
            <w:pPr>
              <w:keepNext/>
              <w:keepLines/>
              <w:spacing w:before="0"/>
              <w:jc w:val="center"/>
              <w:rPr>
                <w:rFonts w:cs="Arial"/>
                <w:b/>
                <w:szCs w:val="16"/>
                <w:lang w:val="en-029"/>
              </w:rPr>
            </w:pPr>
            <w:r w:rsidRPr="0069674F">
              <w:rPr>
                <w:rFonts w:cs="Arial"/>
                <w:b/>
                <w:i/>
                <w:sz w:val="14"/>
                <w:szCs w:val="14"/>
                <w:lang w:val="en-GB"/>
              </w:rPr>
              <w:t>Girdinin üreticisinin bilgileri</w:t>
            </w:r>
          </w:p>
        </w:tc>
        <w:tc>
          <w:tcPr>
            <w:tcW w:w="988" w:type="dxa"/>
            <w:vMerge w:val="restart"/>
            <w:tcBorders>
              <w:top w:val="single" w:sz="4" w:space="0" w:color="auto"/>
              <w:right w:val="single" w:sz="4" w:space="0" w:color="auto"/>
            </w:tcBorders>
            <w:shd w:val="clear" w:color="auto" w:fill="D9D9D9" w:themeFill="background1" w:themeFillShade="D9"/>
          </w:tcPr>
          <w:p w14:paraId="35749D71" w14:textId="77777777" w:rsidR="00086B00" w:rsidRPr="002B1456" w:rsidRDefault="00086B00" w:rsidP="007C1C72">
            <w:pPr>
              <w:keepNext/>
              <w:keepLines/>
              <w:spacing w:before="0"/>
              <w:jc w:val="center"/>
              <w:rPr>
                <w:rFonts w:cs="Arial"/>
                <w:b/>
                <w:szCs w:val="16"/>
                <w:lang w:val="en-029"/>
              </w:rPr>
            </w:pPr>
            <w:r w:rsidRPr="002B1456">
              <w:rPr>
                <w:rFonts w:cs="Arial"/>
                <w:b/>
                <w:szCs w:val="16"/>
                <w:lang w:val="en-029"/>
              </w:rPr>
              <w:t>Quantity</w:t>
            </w:r>
          </w:p>
          <w:p w14:paraId="55C8D363" w14:textId="77777777" w:rsidR="00086B00" w:rsidRDefault="00086B00" w:rsidP="007C1C72">
            <w:pPr>
              <w:keepNext/>
              <w:keepLines/>
              <w:spacing w:before="0"/>
              <w:jc w:val="center"/>
              <w:rPr>
                <w:rFonts w:cs="Arial"/>
                <w:b/>
                <w:szCs w:val="16"/>
                <w:lang w:val="en-029"/>
              </w:rPr>
            </w:pPr>
            <w:r w:rsidRPr="002B1456">
              <w:rPr>
                <w:rFonts w:cs="Arial"/>
                <w:b/>
                <w:szCs w:val="16"/>
                <w:lang w:val="en-029"/>
              </w:rPr>
              <w:t>Bought</w:t>
            </w:r>
          </w:p>
          <w:p w14:paraId="146266EB" w14:textId="77777777" w:rsidR="00086B00" w:rsidRPr="002B1456" w:rsidRDefault="00086B00" w:rsidP="007C1C72">
            <w:pPr>
              <w:keepNext/>
              <w:keepLines/>
              <w:spacing w:before="0"/>
              <w:jc w:val="center"/>
              <w:rPr>
                <w:rFonts w:cs="Arial"/>
                <w:b/>
                <w:szCs w:val="16"/>
                <w:lang w:val="en-029"/>
              </w:rPr>
            </w:pPr>
            <w:r w:rsidRPr="0069674F">
              <w:rPr>
                <w:rFonts w:cs="Arial"/>
                <w:b/>
                <w:i/>
                <w:sz w:val="14"/>
                <w:szCs w:val="14"/>
                <w:lang w:val="en-GB"/>
              </w:rPr>
              <w:t>Satın alınan miktar</w:t>
            </w:r>
          </w:p>
        </w:tc>
        <w:tc>
          <w:tcPr>
            <w:tcW w:w="988" w:type="dxa"/>
            <w:vMerge w:val="restart"/>
            <w:tcBorders>
              <w:top w:val="single" w:sz="4" w:space="0" w:color="auto"/>
              <w:right w:val="single" w:sz="4" w:space="0" w:color="auto"/>
            </w:tcBorders>
            <w:shd w:val="clear" w:color="auto" w:fill="D9D9D9" w:themeFill="background1" w:themeFillShade="D9"/>
          </w:tcPr>
          <w:p w14:paraId="1E12F2B5" w14:textId="77777777" w:rsidR="00086B00" w:rsidRDefault="00086B00" w:rsidP="007C1C72">
            <w:pPr>
              <w:keepNext/>
              <w:keepLines/>
              <w:spacing w:before="0"/>
              <w:jc w:val="center"/>
              <w:rPr>
                <w:rFonts w:cs="Arial"/>
                <w:b/>
                <w:szCs w:val="16"/>
                <w:lang w:val="en-029"/>
              </w:rPr>
            </w:pPr>
            <w:r w:rsidRPr="002B1456">
              <w:rPr>
                <w:rFonts w:cs="Arial"/>
                <w:b/>
                <w:szCs w:val="16"/>
                <w:lang w:val="en-029"/>
              </w:rPr>
              <w:t>Date of purchase</w:t>
            </w:r>
          </w:p>
          <w:p w14:paraId="57F5B91C" w14:textId="77777777" w:rsidR="00086B00" w:rsidRPr="002B1456" w:rsidRDefault="00086B00" w:rsidP="007C1C72">
            <w:pPr>
              <w:keepNext/>
              <w:keepLines/>
              <w:spacing w:before="0"/>
              <w:jc w:val="center"/>
              <w:rPr>
                <w:rFonts w:cs="Arial"/>
                <w:b/>
                <w:szCs w:val="16"/>
                <w:lang w:val="en-029"/>
              </w:rPr>
            </w:pPr>
            <w:r w:rsidRPr="0069674F">
              <w:rPr>
                <w:rFonts w:cs="Arial"/>
                <w:b/>
                <w:i/>
                <w:sz w:val="14"/>
                <w:szCs w:val="14"/>
                <w:lang w:val="en-GB"/>
              </w:rPr>
              <w:t>Satın alım tarihi</w:t>
            </w:r>
            <w:r w:rsidRPr="002B1456">
              <w:rPr>
                <w:rFonts w:cs="Arial"/>
                <w:b/>
                <w:szCs w:val="16"/>
                <w:lang w:val="en-029"/>
              </w:rPr>
              <w:t xml:space="preserve"> </w:t>
            </w:r>
          </w:p>
        </w:tc>
        <w:tc>
          <w:tcPr>
            <w:tcW w:w="988" w:type="dxa"/>
            <w:vMerge w:val="restart"/>
            <w:tcBorders>
              <w:top w:val="single" w:sz="4" w:space="0" w:color="auto"/>
              <w:right w:val="single" w:sz="4" w:space="0" w:color="auto"/>
            </w:tcBorders>
            <w:shd w:val="clear" w:color="auto" w:fill="D9D9D9" w:themeFill="background1" w:themeFillShade="D9"/>
          </w:tcPr>
          <w:p w14:paraId="08CB3939" w14:textId="77777777" w:rsidR="00086B00" w:rsidRDefault="00086B00" w:rsidP="007C1C72">
            <w:pPr>
              <w:keepNext/>
              <w:keepLines/>
              <w:spacing w:before="0"/>
              <w:jc w:val="center"/>
              <w:rPr>
                <w:rFonts w:cs="Arial"/>
                <w:b/>
                <w:szCs w:val="16"/>
                <w:lang w:val="en-029"/>
              </w:rPr>
            </w:pPr>
            <w:r w:rsidRPr="002B1456">
              <w:rPr>
                <w:rFonts w:cs="Arial"/>
                <w:b/>
                <w:szCs w:val="16"/>
                <w:lang w:val="en-029"/>
              </w:rPr>
              <w:t xml:space="preserve">Applied on field No. </w:t>
            </w:r>
          </w:p>
          <w:p w14:paraId="775EEF35" w14:textId="77777777" w:rsidR="00086B00" w:rsidRPr="002B1456" w:rsidRDefault="00086B00" w:rsidP="007C1C72">
            <w:pPr>
              <w:keepNext/>
              <w:keepLines/>
              <w:spacing w:before="0"/>
              <w:jc w:val="center"/>
              <w:rPr>
                <w:rFonts w:cs="Arial"/>
                <w:b/>
                <w:szCs w:val="16"/>
                <w:lang w:val="en-029"/>
              </w:rPr>
            </w:pPr>
            <w:r w:rsidRPr="0069674F">
              <w:rPr>
                <w:rFonts w:cs="Arial"/>
                <w:b/>
                <w:i/>
                <w:sz w:val="14"/>
                <w:szCs w:val="14"/>
                <w:lang w:val="en-GB"/>
              </w:rPr>
              <w:t>Uygulanan arazi no</w:t>
            </w:r>
          </w:p>
        </w:tc>
        <w:tc>
          <w:tcPr>
            <w:tcW w:w="988" w:type="dxa"/>
            <w:vMerge w:val="restart"/>
            <w:tcBorders>
              <w:top w:val="single" w:sz="4" w:space="0" w:color="auto"/>
              <w:right w:val="single" w:sz="4" w:space="0" w:color="auto"/>
            </w:tcBorders>
            <w:shd w:val="clear" w:color="auto" w:fill="D9D9D9" w:themeFill="background1" w:themeFillShade="D9"/>
          </w:tcPr>
          <w:p w14:paraId="100BCA9B" w14:textId="77777777" w:rsidR="00086B00" w:rsidRDefault="00086B00" w:rsidP="007C1C72">
            <w:pPr>
              <w:keepNext/>
              <w:keepLines/>
              <w:spacing w:before="0"/>
              <w:jc w:val="center"/>
              <w:rPr>
                <w:rFonts w:cs="Arial"/>
                <w:b/>
                <w:szCs w:val="16"/>
                <w:lang w:val="it-CH"/>
              </w:rPr>
            </w:pPr>
            <w:r w:rsidRPr="002B1456">
              <w:rPr>
                <w:rFonts w:cs="Arial"/>
                <w:b/>
                <w:szCs w:val="16"/>
                <w:lang w:val="it-CH"/>
              </w:rPr>
              <w:t>Quantity per ha</w:t>
            </w:r>
          </w:p>
          <w:p w14:paraId="2F6843A6" w14:textId="77777777" w:rsidR="00086B00" w:rsidRPr="002B1456" w:rsidRDefault="00086B00" w:rsidP="007C1C72">
            <w:pPr>
              <w:keepNext/>
              <w:keepLines/>
              <w:spacing w:before="0"/>
              <w:jc w:val="center"/>
              <w:rPr>
                <w:rFonts w:cs="Arial"/>
                <w:b/>
                <w:szCs w:val="16"/>
                <w:lang w:val="it-CH"/>
              </w:rPr>
            </w:pPr>
            <w:r>
              <w:rPr>
                <w:rFonts w:cs="Arial"/>
                <w:b/>
                <w:i/>
                <w:sz w:val="14"/>
                <w:szCs w:val="14"/>
                <w:lang w:val="it-CH"/>
              </w:rPr>
              <w:t>hektar</w:t>
            </w:r>
            <w:r w:rsidRPr="0069674F">
              <w:rPr>
                <w:rFonts w:cs="Arial"/>
                <w:b/>
                <w:i/>
                <w:sz w:val="14"/>
                <w:szCs w:val="14"/>
                <w:lang w:val="it-CH"/>
              </w:rPr>
              <w:t xml:space="preserve"> başına miktar</w:t>
            </w:r>
          </w:p>
          <w:p w14:paraId="4DF7F8A4" w14:textId="77777777" w:rsidR="00086B00" w:rsidRPr="002B1456" w:rsidRDefault="00086B00" w:rsidP="007C1C72">
            <w:pPr>
              <w:keepNext/>
              <w:keepLines/>
              <w:spacing w:before="0"/>
              <w:jc w:val="center"/>
              <w:rPr>
                <w:rFonts w:cs="Arial"/>
                <w:b/>
                <w:szCs w:val="16"/>
                <w:lang w:val="it-CH"/>
              </w:rPr>
            </w:pPr>
          </w:p>
        </w:tc>
        <w:tc>
          <w:tcPr>
            <w:tcW w:w="988" w:type="dxa"/>
            <w:vMerge w:val="restart"/>
            <w:tcBorders>
              <w:top w:val="single" w:sz="4" w:space="0" w:color="auto"/>
              <w:left w:val="single" w:sz="4" w:space="0" w:color="auto"/>
              <w:right w:val="single" w:sz="4" w:space="0" w:color="auto"/>
            </w:tcBorders>
            <w:shd w:val="clear" w:color="auto" w:fill="D9D9D9" w:themeFill="background1" w:themeFillShade="D9"/>
          </w:tcPr>
          <w:p w14:paraId="3D0A9467" w14:textId="77777777" w:rsidR="00086B00" w:rsidRDefault="00086B00" w:rsidP="007C1C72">
            <w:pPr>
              <w:keepNext/>
              <w:keepLines/>
              <w:spacing w:before="0"/>
              <w:jc w:val="center"/>
              <w:rPr>
                <w:rFonts w:cs="Arial"/>
                <w:b/>
                <w:szCs w:val="16"/>
                <w:lang w:val="en-029"/>
              </w:rPr>
            </w:pPr>
            <w:bookmarkStart w:id="31" w:name="OLE_LINK28"/>
            <w:bookmarkStart w:id="32" w:name="OLE_LINK29"/>
            <w:r w:rsidRPr="002B1456">
              <w:rPr>
                <w:rFonts w:cs="Arial"/>
                <w:b/>
                <w:szCs w:val="16"/>
                <w:lang w:val="en-029"/>
              </w:rPr>
              <w:t xml:space="preserve">Date of application </w:t>
            </w:r>
          </w:p>
          <w:p w14:paraId="59EC11AD" w14:textId="77777777" w:rsidR="00086B00" w:rsidRPr="002B1456" w:rsidRDefault="00086B00" w:rsidP="007C1C72">
            <w:pPr>
              <w:keepNext/>
              <w:keepLines/>
              <w:spacing w:before="0"/>
              <w:jc w:val="center"/>
              <w:rPr>
                <w:rFonts w:cs="Arial"/>
                <w:b/>
                <w:szCs w:val="16"/>
                <w:lang w:val="en-029"/>
              </w:rPr>
            </w:pPr>
            <w:r w:rsidRPr="0069674F">
              <w:rPr>
                <w:rFonts w:cs="Arial"/>
                <w:b/>
                <w:i/>
                <w:sz w:val="14"/>
                <w:szCs w:val="14"/>
                <w:lang w:val="en-GB"/>
              </w:rPr>
              <w:t>Uygulama tarihi</w:t>
            </w:r>
          </w:p>
          <w:p w14:paraId="506F0704" w14:textId="77777777" w:rsidR="00086B00" w:rsidRPr="002B1456" w:rsidRDefault="00086B00" w:rsidP="007C1C72">
            <w:pPr>
              <w:keepNext/>
              <w:keepLines/>
              <w:spacing w:before="0"/>
              <w:rPr>
                <w:rFonts w:cs="Arial"/>
                <w:b/>
                <w:szCs w:val="16"/>
                <w:lang w:val="en-029"/>
              </w:rPr>
            </w:pPr>
          </w:p>
        </w:tc>
        <w:bookmarkEnd w:id="31"/>
        <w:bookmarkEnd w:id="32"/>
        <w:tc>
          <w:tcPr>
            <w:tcW w:w="934" w:type="dxa"/>
            <w:vMerge w:val="restart"/>
            <w:tcBorders>
              <w:top w:val="single" w:sz="4" w:space="0" w:color="auto"/>
              <w:left w:val="single" w:sz="4" w:space="0" w:color="auto"/>
            </w:tcBorders>
            <w:shd w:val="clear" w:color="auto" w:fill="D9D9D9" w:themeFill="background1" w:themeFillShade="D9"/>
          </w:tcPr>
          <w:p w14:paraId="4E6D173E" w14:textId="77777777" w:rsidR="00086B00" w:rsidRPr="002B1456" w:rsidRDefault="00086B00" w:rsidP="007C1C72">
            <w:pPr>
              <w:keepNext/>
              <w:keepLines/>
              <w:spacing w:before="0"/>
              <w:jc w:val="center"/>
              <w:rPr>
                <w:rFonts w:cs="Arial"/>
                <w:b/>
                <w:szCs w:val="16"/>
                <w:lang w:val="en-029"/>
              </w:rPr>
            </w:pPr>
            <w:r w:rsidRPr="002B1456">
              <w:rPr>
                <w:rFonts w:cs="Arial"/>
                <w:b/>
                <w:szCs w:val="16"/>
                <w:lang w:val="en-029"/>
              </w:rPr>
              <w:t xml:space="preserve">Average </w:t>
            </w:r>
            <w:r w:rsidRPr="002B1456">
              <w:rPr>
                <w:rFonts w:cs="Arial"/>
                <w:b/>
                <w:szCs w:val="16"/>
                <w:lang w:val="en-029"/>
              </w:rPr>
              <w:br/>
              <w:t xml:space="preserve">N </w:t>
            </w:r>
          </w:p>
          <w:p w14:paraId="4A2189DA" w14:textId="77777777" w:rsidR="00086B00" w:rsidRPr="0069674F" w:rsidRDefault="00086B00" w:rsidP="007C1C72">
            <w:pPr>
              <w:keepNext/>
              <w:keepLines/>
              <w:spacing w:before="0"/>
              <w:jc w:val="center"/>
              <w:rPr>
                <w:rFonts w:cs="Arial"/>
                <w:b/>
                <w:sz w:val="14"/>
                <w:szCs w:val="14"/>
                <w:lang w:val="en-029"/>
              </w:rPr>
            </w:pPr>
            <w:r w:rsidRPr="0069674F">
              <w:rPr>
                <w:rFonts w:cs="Arial"/>
                <w:b/>
                <w:i/>
                <w:sz w:val="14"/>
                <w:szCs w:val="14"/>
                <w:lang w:val="en-GB"/>
              </w:rPr>
              <w:t>Ortalama N</w:t>
            </w:r>
            <w:r>
              <w:rPr>
                <w:rFonts w:cs="Arial"/>
                <w:b/>
                <w:szCs w:val="16"/>
                <w:lang w:val="en-029"/>
              </w:rPr>
              <w:t>(%</w:t>
            </w:r>
            <w:r w:rsidRPr="002B1456">
              <w:rPr>
                <w:rFonts w:cs="Arial"/>
                <w:b/>
                <w:szCs w:val="16"/>
                <w:lang w:val="en-029"/>
              </w:rPr>
              <w:t>)</w:t>
            </w:r>
          </w:p>
          <w:p w14:paraId="03B2525B" w14:textId="77777777" w:rsidR="00086B00" w:rsidRPr="002B1456" w:rsidRDefault="00086B00" w:rsidP="007C1C72">
            <w:pPr>
              <w:keepNext/>
              <w:keepLines/>
              <w:spacing w:before="0"/>
              <w:jc w:val="center"/>
              <w:rPr>
                <w:rFonts w:cs="Arial"/>
                <w:b/>
                <w:szCs w:val="16"/>
                <w:lang w:val="en-029"/>
              </w:rPr>
            </w:pPr>
          </w:p>
        </w:tc>
        <w:tc>
          <w:tcPr>
            <w:tcW w:w="1243" w:type="dxa"/>
            <w:gridSpan w:val="2"/>
            <w:tcBorders>
              <w:top w:val="single" w:sz="4" w:space="0" w:color="auto"/>
              <w:left w:val="single" w:sz="4" w:space="0" w:color="auto"/>
              <w:bottom w:val="single" w:sz="4" w:space="0" w:color="auto"/>
            </w:tcBorders>
            <w:shd w:val="clear" w:color="auto" w:fill="D9D9D9" w:themeFill="background1" w:themeFillShade="D9"/>
          </w:tcPr>
          <w:p w14:paraId="6B0E1E95" w14:textId="77777777" w:rsidR="00086B00" w:rsidRPr="000564FE" w:rsidRDefault="00086B00" w:rsidP="007C1C72">
            <w:pPr>
              <w:keepNext/>
              <w:keepLines/>
              <w:spacing w:before="0"/>
              <w:jc w:val="center"/>
              <w:rPr>
                <w:rFonts w:cs="Arial"/>
                <w:b/>
                <w:szCs w:val="16"/>
                <w:lang w:val="en-029"/>
              </w:rPr>
            </w:pPr>
            <w:r>
              <w:rPr>
                <w:rFonts w:cs="Arial"/>
                <w:b/>
                <w:szCs w:val="16"/>
                <w:lang w:val="en-029"/>
              </w:rPr>
              <w:t>Approved by bio.inspecta</w:t>
            </w:r>
            <w:r>
              <w:rPr>
                <w:rFonts w:cs="Arial"/>
                <w:b/>
                <w:i/>
                <w:sz w:val="14"/>
                <w:szCs w:val="14"/>
                <w:lang w:val="en-GB"/>
              </w:rPr>
              <w:t xml:space="preserve"> bio.inspecta tarafınan onaylanmış</w:t>
            </w:r>
          </w:p>
        </w:tc>
      </w:tr>
      <w:tr w:rsidR="00086B00" w:rsidRPr="002B1456" w14:paraId="6D950DF7" w14:textId="77777777" w:rsidTr="007C1C72">
        <w:trPr>
          <w:cantSplit/>
          <w:trHeight w:val="321"/>
          <w:tblHeader/>
        </w:trPr>
        <w:tc>
          <w:tcPr>
            <w:tcW w:w="2090" w:type="dxa"/>
            <w:vMerge/>
            <w:shd w:val="clear" w:color="auto" w:fill="D9D9D9" w:themeFill="background1" w:themeFillShade="D9"/>
            <w:vAlign w:val="center"/>
          </w:tcPr>
          <w:p w14:paraId="12017C49" w14:textId="77777777" w:rsidR="00086B00" w:rsidRPr="002B1456" w:rsidRDefault="00086B00" w:rsidP="007C1C72">
            <w:pPr>
              <w:keepNext/>
              <w:keepLines/>
              <w:spacing w:before="0"/>
              <w:jc w:val="center"/>
              <w:rPr>
                <w:rFonts w:cs="Arial"/>
                <w:b/>
                <w:szCs w:val="16"/>
                <w:lang w:val="en-029"/>
              </w:rPr>
            </w:pPr>
          </w:p>
        </w:tc>
        <w:tc>
          <w:tcPr>
            <w:tcW w:w="1418" w:type="dxa"/>
            <w:vMerge/>
            <w:shd w:val="clear" w:color="auto" w:fill="D9D9D9" w:themeFill="background1" w:themeFillShade="D9"/>
            <w:vAlign w:val="center"/>
          </w:tcPr>
          <w:p w14:paraId="5E09C101" w14:textId="77777777" w:rsidR="00086B00" w:rsidRPr="002B1456" w:rsidRDefault="00086B00" w:rsidP="007C1C72">
            <w:pPr>
              <w:keepNext/>
              <w:keepLines/>
              <w:spacing w:before="0"/>
              <w:jc w:val="center"/>
              <w:rPr>
                <w:rFonts w:cs="Arial"/>
                <w:b/>
                <w:szCs w:val="16"/>
                <w:lang w:val="en-029"/>
              </w:rPr>
            </w:pPr>
          </w:p>
        </w:tc>
        <w:tc>
          <w:tcPr>
            <w:tcW w:w="1602" w:type="dxa"/>
            <w:shd w:val="clear" w:color="auto" w:fill="D9D9D9" w:themeFill="background1" w:themeFillShade="D9"/>
            <w:vAlign w:val="center"/>
          </w:tcPr>
          <w:p w14:paraId="373E1DF4" w14:textId="77777777" w:rsidR="00086B00" w:rsidRDefault="00086B00" w:rsidP="007C1C72">
            <w:pPr>
              <w:keepNext/>
              <w:keepLines/>
              <w:spacing w:before="0"/>
              <w:jc w:val="center"/>
              <w:rPr>
                <w:rFonts w:cs="Arial"/>
                <w:b/>
                <w:szCs w:val="16"/>
                <w:lang w:val="en-029"/>
              </w:rPr>
            </w:pPr>
            <w:r w:rsidRPr="002B1456">
              <w:rPr>
                <w:rFonts w:cs="Arial"/>
                <w:b/>
                <w:szCs w:val="16"/>
                <w:lang w:val="en-029"/>
              </w:rPr>
              <w:t>Manufacturer</w:t>
            </w:r>
          </w:p>
          <w:p w14:paraId="650FE444" w14:textId="77777777" w:rsidR="00086B00" w:rsidRPr="002B1456" w:rsidRDefault="00086B00" w:rsidP="007C1C72">
            <w:pPr>
              <w:keepNext/>
              <w:keepLines/>
              <w:spacing w:before="0"/>
              <w:jc w:val="center"/>
              <w:rPr>
                <w:rFonts w:cs="Arial"/>
                <w:b/>
                <w:szCs w:val="16"/>
                <w:lang w:val="en-029"/>
              </w:rPr>
            </w:pPr>
            <w:r w:rsidRPr="00994EB4">
              <w:rPr>
                <w:rFonts w:cs="Arial"/>
                <w:b/>
                <w:sz w:val="14"/>
                <w:szCs w:val="16"/>
                <w:lang w:val="en-029"/>
              </w:rPr>
              <w:t>Üretici</w:t>
            </w:r>
          </w:p>
        </w:tc>
        <w:tc>
          <w:tcPr>
            <w:tcW w:w="1602" w:type="dxa"/>
            <w:shd w:val="clear" w:color="auto" w:fill="D9D9D9" w:themeFill="background1" w:themeFillShade="D9"/>
            <w:vAlign w:val="center"/>
          </w:tcPr>
          <w:p w14:paraId="2DB5019C" w14:textId="77777777" w:rsidR="00086B00" w:rsidRDefault="00086B00" w:rsidP="007C1C72">
            <w:pPr>
              <w:keepNext/>
              <w:keepLines/>
              <w:spacing w:before="0"/>
              <w:jc w:val="center"/>
              <w:rPr>
                <w:rFonts w:cs="Arial"/>
                <w:b/>
                <w:szCs w:val="16"/>
                <w:lang w:val="en-029"/>
              </w:rPr>
            </w:pPr>
            <w:r w:rsidRPr="002B1456">
              <w:rPr>
                <w:rFonts w:cs="Arial"/>
                <w:b/>
                <w:szCs w:val="16"/>
                <w:lang w:val="en-029"/>
              </w:rPr>
              <w:t>Address</w:t>
            </w:r>
          </w:p>
          <w:p w14:paraId="140B8FA5" w14:textId="77777777" w:rsidR="00086B00" w:rsidRPr="002B1456" w:rsidRDefault="00086B00" w:rsidP="007C1C72">
            <w:pPr>
              <w:keepNext/>
              <w:keepLines/>
              <w:spacing w:before="0"/>
              <w:jc w:val="center"/>
              <w:rPr>
                <w:rFonts w:cs="Arial"/>
                <w:b/>
                <w:szCs w:val="16"/>
                <w:lang w:val="en-029"/>
              </w:rPr>
            </w:pPr>
            <w:r w:rsidRPr="00994EB4">
              <w:rPr>
                <w:rFonts w:cs="Arial"/>
                <w:b/>
                <w:sz w:val="14"/>
                <w:szCs w:val="16"/>
                <w:lang w:val="en-029"/>
              </w:rPr>
              <w:t>Adres</w:t>
            </w:r>
          </w:p>
        </w:tc>
        <w:tc>
          <w:tcPr>
            <w:tcW w:w="1469" w:type="dxa"/>
            <w:shd w:val="clear" w:color="auto" w:fill="D9D9D9" w:themeFill="background1" w:themeFillShade="D9"/>
            <w:vAlign w:val="center"/>
          </w:tcPr>
          <w:p w14:paraId="1A927BD8" w14:textId="77777777" w:rsidR="00086B00" w:rsidRDefault="00086B00" w:rsidP="007C1C72">
            <w:pPr>
              <w:keepNext/>
              <w:keepLines/>
              <w:spacing w:before="0"/>
              <w:jc w:val="center"/>
              <w:rPr>
                <w:rFonts w:cs="Arial"/>
                <w:b/>
                <w:szCs w:val="16"/>
                <w:lang w:val="en-029"/>
              </w:rPr>
            </w:pPr>
            <w:r w:rsidRPr="002B1456">
              <w:rPr>
                <w:rFonts w:cs="Arial"/>
                <w:b/>
                <w:szCs w:val="16"/>
                <w:lang w:val="en-029"/>
              </w:rPr>
              <w:t>Website</w:t>
            </w:r>
          </w:p>
          <w:p w14:paraId="00A5CB37" w14:textId="77777777" w:rsidR="00086B00" w:rsidRPr="002B1456" w:rsidRDefault="00086B00" w:rsidP="007C1C72">
            <w:pPr>
              <w:keepNext/>
              <w:keepLines/>
              <w:spacing w:before="0"/>
              <w:jc w:val="center"/>
              <w:rPr>
                <w:rFonts w:cs="Arial"/>
                <w:b/>
                <w:szCs w:val="16"/>
                <w:lang w:val="en-029"/>
              </w:rPr>
            </w:pPr>
            <w:r w:rsidRPr="00994EB4">
              <w:rPr>
                <w:rFonts w:cs="Arial"/>
                <w:b/>
                <w:sz w:val="14"/>
                <w:szCs w:val="16"/>
                <w:lang w:val="en-029"/>
              </w:rPr>
              <w:t>Websayfası</w:t>
            </w:r>
          </w:p>
        </w:tc>
        <w:tc>
          <w:tcPr>
            <w:tcW w:w="988" w:type="dxa"/>
            <w:vMerge/>
            <w:tcBorders>
              <w:right w:val="single" w:sz="4" w:space="0" w:color="auto"/>
            </w:tcBorders>
            <w:shd w:val="clear" w:color="auto" w:fill="D9D9D9" w:themeFill="background1" w:themeFillShade="D9"/>
            <w:vAlign w:val="center"/>
          </w:tcPr>
          <w:p w14:paraId="7371A3DE" w14:textId="77777777" w:rsidR="00086B00" w:rsidRPr="002B1456" w:rsidRDefault="00086B00" w:rsidP="007C1C72">
            <w:pPr>
              <w:keepNext/>
              <w:keepLines/>
              <w:spacing w:before="0"/>
              <w:jc w:val="center"/>
              <w:rPr>
                <w:rFonts w:cs="Arial"/>
                <w:b/>
                <w:szCs w:val="16"/>
                <w:lang w:val="en-029"/>
              </w:rPr>
            </w:pPr>
          </w:p>
        </w:tc>
        <w:tc>
          <w:tcPr>
            <w:tcW w:w="988" w:type="dxa"/>
            <w:vMerge/>
            <w:tcBorders>
              <w:right w:val="single" w:sz="4" w:space="0" w:color="auto"/>
            </w:tcBorders>
            <w:shd w:val="clear" w:color="auto" w:fill="D9D9D9" w:themeFill="background1" w:themeFillShade="D9"/>
            <w:vAlign w:val="center"/>
          </w:tcPr>
          <w:p w14:paraId="69A85FE7" w14:textId="77777777" w:rsidR="00086B00" w:rsidRPr="002B1456" w:rsidRDefault="00086B00" w:rsidP="007C1C72">
            <w:pPr>
              <w:keepNext/>
              <w:keepLines/>
              <w:spacing w:before="0"/>
              <w:jc w:val="center"/>
              <w:rPr>
                <w:rFonts w:cs="Arial"/>
                <w:b/>
                <w:szCs w:val="16"/>
                <w:lang w:val="en-029"/>
              </w:rPr>
            </w:pPr>
          </w:p>
        </w:tc>
        <w:tc>
          <w:tcPr>
            <w:tcW w:w="988" w:type="dxa"/>
            <w:vMerge/>
            <w:tcBorders>
              <w:right w:val="single" w:sz="4" w:space="0" w:color="auto"/>
            </w:tcBorders>
            <w:shd w:val="clear" w:color="auto" w:fill="D9D9D9" w:themeFill="background1" w:themeFillShade="D9"/>
          </w:tcPr>
          <w:p w14:paraId="7B7407A4" w14:textId="77777777" w:rsidR="00086B00" w:rsidRPr="002B1456" w:rsidRDefault="00086B00" w:rsidP="007C1C72">
            <w:pPr>
              <w:keepNext/>
              <w:keepLines/>
              <w:spacing w:before="0"/>
              <w:jc w:val="center"/>
              <w:rPr>
                <w:rFonts w:cs="Arial"/>
                <w:b/>
                <w:szCs w:val="16"/>
                <w:lang w:val="en-029"/>
              </w:rPr>
            </w:pPr>
          </w:p>
        </w:tc>
        <w:tc>
          <w:tcPr>
            <w:tcW w:w="988" w:type="dxa"/>
            <w:vMerge/>
            <w:tcBorders>
              <w:right w:val="single" w:sz="4" w:space="0" w:color="auto"/>
            </w:tcBorders>
            <w:shd w:val="clear" w:color="auto" w:fill="D9D9D9" w:themeFill="background1" w:themeFillShade="D9"/>
          </w:tcPr>
          <w:p w14:paraId="2D561FE8" w14:textId="77777777" w:rsidR="00086B00" w:rsidRPr="002B1456" w:rsidRDefault="00086B00" w:rsidP="007C1C72">
            <w:pPr>
              <w:keepNext/>
              <w:keepLines/>
              <w:spacing w:before="0"/>
              <w:jc w:val="center"/>
              <w:rPr>
                <w:rFonts w:cs="Arial"/>
                <w:b/>
                <w:szCs w:val="16"/>
                <w:lang w:val="en-029"/>
              </w:rPr>
            </w:pPr>
          </w:p>
        </w:tc>
        <w:tc>
          <w:tcPr>
            <w:tcW w:w="98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C12CE89" w14:textId="77777777" w:rsidR="00086B00" w:rsidRPr="002B1456" w:rsidRDefault="00086B00" w:rsidP="007C1C72">
            <w:pPr>
              <w:keepNext/>
              <w:keepLines/>
              <w:spacing w:before="0"/>
              <w:rPr>
                <w:rFonts w:cs="Arial"/>
                <w:b/>
                <w:szCs w:val="16"/>
                <w:lang w:val="en-029"/>
              </w:rPr>
            </w:pPr>
          </w:p>
        </w:tc>
        <w:tc>
          <w:tcPr>
            <w:tcW w:w="934" w:type="dxa"/>
            <w:vMerge/>
            <w:tcBorders>
              <w:left w:val="single" w:sz="4" w:space="0" w:color="auto"/>
            </w:tcBorders>
            <w:shd w:val="clear" w:color="auto" w:fill="D9D9D9" w:themeFill="background1" w:themeFillShade="D9"/>
            <w:vAlign w:val="center"/>
          </w:tcPr>
          <w:p w14:paraId="588A5401" w14:textId="77777777" w:rsidR="00086B00" w:rsidRPr="002B1456" w:rsidRDefault="00086B00" w:rsidP="007C1C72">
            <w:pPr>
              <w:keepNext/>
              <w:keepLines/>
              <w:spacing w:before="0"/>
              <w:jc w:val="center"/>
              <w:rPr>
                <w:rFonts w:cs="Arial"/>
                <w:b/>
                <w:szCs w:val="16"/>
                <w:lang w:val="en-029"/>
              </w:rPr>
            </w:pPr>
          </w:p>
        </w:tc>
        <w:tc>
          <w:tcPr>
            <w:tcW w:w="667" w:type="dxa"/>
            <w:tcBorders>
              <w:left w:val="single" w:sz="4" w:space="0" w:color="auto"/>
              <w:bottom w:val="single" w:sz="4" w:space="0" w:color="auto"/>
            </w:tcBorders>
            <w:shd w:val="clear" w:color="auto" w:fill="D9D9D9" w:themeFill="background1" w:themeFillShade="D9"/>
            <w:vAlign w:val="center"/>
          </w:tcPr>
          <w:p w14:paraId="4DC59C54" w14:textId="77777777" w:rsidR="00086B00" w:rsidRDefault="00086B00" w:rsidP="007C1C72">
            <w:pPr>
              <w:keepNext/>
              <w:keepLines/>
              <w:spacing w:before="0"/>
              <w:jc w:val="center"/>
              <w:rPr>
                <w:rFonts w:cs="Arial"/>
                <w:b/>
                <w:szCs w:val="16"/>
                <w:lang w:val="en-029"/>
              </w:rPr>
            </w:pPr>
            <w:r w:rsidRPr="000564FE">
              <w:rPr>
                <w:rFonts w:cs="Arial"/>
                <w:b/>
                <w:szCs w:val="16"/>
                <w:lang w:val="en-029"/>
              </w:rPr>
              <w:t>Yes</w:t>
            </w:r>
          </w:p>
          <w:p w14:paraId="310B26EC" w14:textId="77777777" w:rsidR="00086B00" w:rsidRPr="000564FE" w:rsidRDefault="00086B00" w:rsidP="007C1C72">
            <w:pPr>
              <w:keepNext/>
              <w:keepLines/>
              <w:spacing w:before="0"/>
              <w:jc w:val="center"/>
              <w:rPr>
                <w:rFonts w:cs="Arial"/>
                <w:b/>
                <w:szCs w:val="16"/>
                <w:lang w:val="en-029"/>
              </w:rPr>
            </w:pPr>
            <w:r w:rsidRPr="00D85D3C">
              <w:rPr>
                <w:rFonts w:cs="Arial"/>
                <w:b/>
                <w:sz w:val="14"/>
                <w:szCs w:val="16"/>
                <w:lang w:val="en-029"/>
              </w:rPr>
              <w:t>Evet</w:t>
            </w:r>
          </w:p>
        </w:tc>
        <w:tc>
          <w:tcPr>
            <w:tcW w:w="576" w:type="dxa"/>
            <w:tcBorders>
              <w:left w:val="single" w:sz="4" w:space="0" w:color="auto"/>
              <w:bottom w:val="single" w:sz="4" w:space="0" w:color="auto"/>
            </w:tcBorders>
            <w:shd w:val="clear" w:color="auto" w:fill="D9D9D9" w:themeFill="background1" w:themeFillShade="D9"/>
            <w:vAlign w:val="center"/>
          </w:tcPr>
          <w:p w14:paraId="13E0EE80" w14:textId="77777777" w:rsidR="00086B00" w:rsidRDefault="00086B00" w:rsidP="007C1C72">
            <w:pPr>
              <w:keepNext/>
              <w:keepLines/>
              <w:spacing w:before="0"/>
              <w:jc w:val="center"/>
              <w:rPr>
                <w:rFonts w:cs="Arial"/>
                <w:b/>
                <w:szCs w:val="16"/>
                <w:lang w:val="en-029"/>
              </w:rPr>
            </w:pPr>
            <w:r w:rsidRPr="000564FE">
              <w:rPr>
                <w:rFonts w:cs="Arial"/>
                <w:b/>
                <w:szCs w:val="16"/>
                <w:lang w:val="en-029"/>
              </w:rPr>
              <w:t>No</w:t>
            </w:r>
          </w:p>
          <w:p w14:paraId="372A51E8" w14:textId="77777777" w:rsidR="00086B00" w:rsidRPr="000564FE" w:rsidRDefault="00086B00" w:rsidP="007C1C72">
            <w:pPr>
              <w:keepNext/>
              <w:keepLines/>
              <w:spacing w:before="0"/>
              <w:jc w:val="center"/>
              <w:rPr>
                <w:rFonts w:cs="Arial"/>
                <w:b/>
                <w:szCs w:val="16"/>
                <w:lang w:val="en-029"/>
              </w:rPr>
            </w:pPr>
            <w:r w:rsidRPr="00D85D3C">
              <w:rPr>
                <w:rFonts w:cs="Arial"/>
                <w:b/>
                <w:sz w:val="14"/>
                <w:szCs w:val="16"/>
                <w:lang w:val="en-029"/>
              </w:rPr>
              <w:t>Hayır</w:t>
            </w:r>
          </w:p>
        </w:tc>
      </w:tr>
      <w:tr w:rsidR="00086B00" w:rsidRPr="002B1456" w14:paraId="2F55AE67" w14:textId="77777777" w:rsidTr="007C1C72">
        <w:tc>
          <w:tcPr>
            <w:tcW w:w="2090" w:type="dxa"/>
            <w:shd w:val="clear" w:color="auto" w:fill="FFFFFF"/>
            <w:vAlign w:val="center"/>
          </w:tcPr>
          <w:p w14:paraId="0A45B106"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2EA4E30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06A792E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65BBD40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71C1F32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899D425" w14:textId="77777777" w:rsidR="00086B00" w:rsidRPr="008F7F12" w:rsidRDefault="00086B00" w:rsidP="007C1C72">
            <w:pPr>
              <w:keepNext/>
              <w:tabs>
                <w:tab w:val="clear" w:pos="284"/>
              </w:tabs>
              <w:spacing w:before="0" w:after="40"/>
              <w:ind w:right="21"/>
              <w:jc w:val="right"/>
              <w:rPr>
                <w:rFonts w:cs="Arial"/>
                <w:b/>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06C531B" w14:textId="77777777" w:rsidR="00086B00" w:rsidRPr="008F7F12" w:rsidRDefault="00086B00" w:rsidP="007C1C72">
            <w:pPr>
              <w:keepNext/>
              <w:tabs>
                <w:tab w:val="clear" w:pos="284"/>
              </w:tabs>
              <w:spacing w:before="0" w:after="40"/>
              <w:rPr>
                <w:rFonts w:cs="Arial"/>
                <w:b/>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6BCE71C"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7FAEEC6" w14:textId="77777777" w:rsidR="00086B00" w:rsidRPr="008F7F12" w:rsidRDefault="00086B00" w:rsidP="007C1C72">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tcBorders>
              <w:top w:val="single" w:sz="4" w:space="0" w:color="auto"/>
            </w:tcBorders>
            <w:shd w:val="clear" w:color="auto" w:fill="FFFFFF"/>
          </w:tcPr>
          <w:p w14:paraId="60A6D97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7BF1017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67D239A0" w14:textId="77777777" w:rsidR="00086B00" w:rsidRPr="008F7F12" w:rsidRDefault="00086B00" w:rsidP="007C1C72">
            <w:pPr>
              <w:keepNext/>
              <w:tabs>
                <w:tab w:val="clear" w:pos="284"/>
              </w:tabs>
              <w:spacing w:before="0" w:after="40"/>
              <w:ind w:left="-6" w:firstLine="6"/>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06F991A9" w14:textId="77777777" w:rsidR="00086B00" w:rsidRPr="008F7F12" w:rsidRDefault="00086B00" w:rsidP="007C1C72">
            <w:pPr>
              <w:keepNext/>
              <w:tabs>
                <w:tab w:val="clear" w:pos="284"/>
              </w:tabs>
              <w:spacing w:before="0" w:after="40"/>
              <w:ind w:left="-6" w:firstLine="6"/>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0C2C78D1" w14:textId="77777777" w:rsidTr="007C1C72">
        <w:tc>
          <w:tcPr>
            <w:tcW w:w="2090" w:type="dxa"/>
            <w:shd w:val="clear" w:color="auto" w:fill="FFFFFF"/>
          </w:tcPr>
          <w:p w14:paraId="05106D21"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623737F2"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7B6A1826"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302D76D2"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5B342A6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B4CBD7C" w14:textId="77777777" w:rsidR="00086B00" w:rsidRPr="008F7F12" w:rsidRDefault="00086B00" w:rsidP="007C1C72">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A0E4418"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05724E9"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A2FD077" w14:textId="77777777" w:rsidR="00086B00" w:rsidRPr="008F7F12" w:rsidRDefault="00086B00" w:rsidP="007C1C72">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75D4C8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414ECFE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078BD054"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19C3EB74"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52A5F957" w14:textId="77777777" w:rsidTr="007C1C72">
        <w:tc>
          <w:tcPr>
            <w:tcW w:w="2090" w:type="dxa"/>
            <w:shd w:val="clear" w:color="auto" w:fill="FFFFFF"/>
          </w:tcPr>
          <w:p w14:paraId="21239BD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6E1DECCE"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0D127E0B"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197A325B"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7FEA9609"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58AD453" w14:textId="77777777" w:rsidR="00086B00" w:rsidRPr="008F7F12" w:rsidRDefault="00086B00" w:rsidP="007C1C72">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A005423"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9A89058"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2B63A56" w14:textId="77777777" w:rsidR="00086B00" w:rsidRPr="008F7F12" w:rsidRDefault="00086B00" w:rsidP="007C1C72">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3E8E23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283A2979"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5A55DF39"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2B616680"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26998FF1" w14:textId="77777777" w:rsidTr="007C1C72">
        <w:tc>
          <w:tcPr>
            <w:tcW w:w="2090" w:type="dxa"/>
            <w:shd w:val="clear" w:color="auto" w:fill="FFFFFF"/>
          </w:tcPr>
          <w:p w14:paraId="445B6B54"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02313E8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363764D4"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0623F8EE"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2D1179C2"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278E344" w14:textId="77777777" w:rsidR="00086B00" w:rsidRPr="008F7F12" w:rsidRDefault="00086B00" w:rsidP="007C1C72">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2B36EBC"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8AC03A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A140F73" w14:textId="77777777" w:rsidR="00086B00" w:rsidRPr="008F7F12" w:rsidRDefault="00086B00" w:rsidP="007C1C72">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EA1B891"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4D32946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287310E6"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615C2237"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5BCD0A70" w14:textId="77777777" w:rsidTr="007C1C72">
        <w:tc>
          <w:tcPr>
            <w:tcW w:w="2090" w:type="dxa"/>
            <w:shd w:val="clear" w:color="auto" w:fill="FFFFFF"/>
          </w:tcPr>
          <w:p w14:paraId="6C33E2F8"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1D973CCE"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4E04764A"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1C3ACB5A"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169806B4"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145D40C" w14:textId="77777777" w:rsidR="00086B00" w:rsidRPr="008F7F12" w:rsidRDefault="00086B00" w:rsidP="007C1C72">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EE4B417"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6DDA721"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0616F7B" w14:textId="77777777" w:rsidR="00086B00" w:rsidRPr="008F7F12" w:rsidRDefault="00086B00" w:rsidP="007C1C72">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4FEC15C"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1C4CD40B"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4A6F79DF"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31A32B9E"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49F3BC07" w14:textId="77777777" w:rsidTr="007C1C72">
        <w:tc>
          <w:tcPr>
            <w:tcW w:w="2090" w:type="dxa"/>
            <w:shd w:val="clear" w:color="auto" w:fill="FFFFFF"/>
          </w:tcPr>
          <w:p w14:paraId="641653C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479A265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7FBD679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203AF39A"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10A03131"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C8BDAE6" w14:textId="77777777" w:rsidR="00086B00" w:rsidRPr="008F7F12" w:rsidRDefault="00086B00" w:rsidP="007C1C72">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C5988F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1E741D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FD6C3F4" w14:textId="77777777" w:rsidR="00086B00" w:rsidRPr="008F7F12" w:rsidRDefault="00086B00" w:rsidP="007C1C72">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D284D78"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7E30C8A9"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308EF3F5"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7731BB84"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48988B94" w14:textId="77777777" w:rsidTr="007C1C72">
        <w:tc>
          <w:tcPr>
            <w:tcW w:w="2090" w:type="dxa"/>
            <w:shd w:val="clear" w:color="auto" w:fill="FFFFFF"/>
          </w:tcPr>
          <w:p w14:paraId="268122CC"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4320C62C"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5B5F6C8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76D49D56"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55A4E1F4"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17D3545" w14:textId="77777777" w:rsidR="00086B00" w:rsidRPr="008F7F12" w:rsidRDefault="00086B00" w:rsidP="007C1C72">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B71539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59F775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1B1BE50" w14:textId="77777777" w:rsidR="00086B00" w:rsidRPr="008F7F12" w:rsidRDefault="00086B00" w:rsidP="007C1C72">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ADED302"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3151ECA9"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2EF0EFAE"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6C27A958"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27D79D8A" w14:textId="77777777" w:rsidTr="007C1C72">
        <w:tc>
          <w:tcPr>
            <w:tcW w:w="2090" w:type="dxa"/>
            <w:shd w:val="clear" w:color="auto" w:fill="FFFFFF"/>
          </w:tcPr>
          <w:p w14:paraId="1F2F9B4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0065164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4114D56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574B6C9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0391D07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BF76FDA" w14:textId="77777777" w:rsidR="00086B00" w:rsidRPr="008F7F12" w:rsidRDefault="00086B00" w:rsidP="007C1C72">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E8AB30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A02A2D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22D7AF3" w14:textId="77777777" w:rsidR="00086B00" w:rsidRPr="008F7F12" w:rsidRDefault="00086B00" w:rsidP="007C1C72">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5D2B79C"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0FDAB4E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545B354C"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4A18789B"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161D8238" w14:textId="77777777" w:rsidTr="007C1C72">
        <w:tc>
          <w:tcPr>
            <w:tcW w:w="2090" w:type="dxa"/>
            <w:shd w:val="clear" w:color="auto" w:fill="FFFFFF"/>
          </w:tcPr>
          <w:p w14:paraId="15C378B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06FA1C0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441230CE"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08E716C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2461456E"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2B159D6" w14:textId="77777777" w:rsidR="00086B00" w:rsidRPr="008F7F12" w:rsidRDefault="00086B00" w:rsidP="007C1C72">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8D04E8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A610DB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8593286" w14:textId="77777777" w:rsidR="00086B00" w:rsidRPr="008F7F12" w:rsidRDefault="00086B00" w:rsidP="007C1C72">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0F42C3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625175F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6A27C79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1321E366"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793C9D2E" w14:textId="77777777" w:rsidTr="007C1C72">
        <w:tc>
          <w:tcPr>
            <w:tcW w:w="2090" w:type="dxa"/>
            <w:shd w:val="clear" w:color="auto" w:fill="FFFFFF"/>
          </w:tcPr>
          <w:p w14:paraId="051960BC"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39A0BD3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668824F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10003D0E"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74330392"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41CEECC" w14:textId="77777777" w:rsidR="00086B00" w:rsidRPr="008F7F12" w:rsidRDefault="00086B00" w:rsidP="007C1C72">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502049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975FD3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E7F7527" w14:textId="77777777" w:rsidR="00086B00" w:rsidRPr="008F7F12" w:rsidRDefault="00086B00" w:rsidP="007C1C72">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ABE3B1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2EEE176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7F05BFA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1A95A08A"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18597A5" w14:textId="77777777" w:rsidTr="007C1C72">
        <w:tc>
          <w:tcPr>
            <w:tcW w:w="2090" w:type="dxa"/>
            <w:shd w:val="clear" w:color="auto" w:fill="FFFFFF"/>
          </w:tcPr>
          <w:p w14:paraId="2566DFC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76A2B44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5AEAAE0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78224EC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5735102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9B92BFE" w14:textId="77777777" w:rsidR="00086B00" w:rsidRPr="008F7F12" w:rsidRDefault="00086B00" w:rsidP="007C1C72">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FD96CDD"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3323FF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9CCACDE" w14:textId="77777777" w:rsidR="00086B00" w:rsidRPr="008F7F12" w:rsidRDefault="00086B00" w:rsidP="007C1C72">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C1074B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6E5AC042"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2A8EA920"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3DFB01EC"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78113FBB" w14:textId="77777777" w:rsidTr="007C1C72">
        <w:tc>
          <w:tcPr>
            <w:tcW w:w="2090" w:type="dxa"/>
            <w:shd w:val="clear" w:color="auto" w:fill="FFFFFF"/>
          </w:tcPr>
          <w:p w14:paraId="5D1777C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685AB0C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7A3DD2C8"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30CC3DD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266D2C4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547C0EF" w14:textId="77777777" w:rsidR="00086B00" w:rsidRPr="008F7F12" w:rsidRDefault="00086B00" w:rsidP="007C1C72">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CC16C4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3650A9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653E7F1" w14:textId="77777777" w:rsidR="00086B00" w:rsidRPr="008F7F12" w:rsidRDefault="00086B00" w:rsidP="007C1C72">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BF60562"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68394B9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79164C53"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677B163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bookmarkEnd w:id="30"/>
    </w:tbl>
    <w:p w14:paraId="36AE2289" w14:textId="77777777" w:rsidR="00086B00" w:rsidRDefault="00086B00" w:rsidP="0034204C">
      <w:pPr>
        <w:tabs>
          <w:tab w:val="clear" w:pos="284"/>
        </w:tabs>
        <w:spacing w:before="0" w:after="120"/>
        <w:rPr>
          <w:rFonts w:cs="Arial"/>
          <w:b/>
          <w:bCs/>
          <w:sz w:val="20"/>
          <w:lang w:val="en-029"/>
        </w:rPr>
      </w:pPr>
    </w:p>
    <w:p w14:paraId="456EED80" w14:textId="77777777" w:rsidR="00086B00" w:rsidRDefault="00086B00" w:rsidP="0034204C">
      <w:pPr>
        <w:tabs>
          <w:tab w:val="clear" w:pos="284"/>
        </w:tabs>
        <w:spacing w:before="0" w:after="120"/>
        <w:rPr>
          <w:rFonts w:cs="Arial"/>
          <w:b/>
          <w:bCs/>
          <w:sz w:val="20"/>
          <w:lang w:val="en-029"/>
        </w:rPr>
      </w:pPr>
    </w:p>
    <w:p w14:paraId="737C5296" w14:textId="77777777" w:rsidR="00086B00" w:rsidRDefault="00086B00" w:rsidP="0034204C">
      <w:pPr>
        <w:tabs>
          <w:tab w:val="clear" w:pos="284"/>
        </w:tabs>
        <w:spacing w:before="0" w:after="120"/>
        <w:rPr>
          <w:rFonts w:cs="Arial"/>
          <w:b/>
          <w:bCs/>
          <w:sz w:val="20"/>
          <w:lang w:val="en-029"/>
        </w:rPr>
      </w:pPr>
    </w:p>
    <w:p w14:paraId="5A0EA34B" w14:textId="77777777" w:rsidR="00086B00" w:rsidRDefault="00086B00" w:rsidP="0034204C">
      <w:pPr>
        <w:tabs>
          <w:tab w:val="clear" w:pos="284"/>
        </w:tabs>
        <w:spacing w:before="0" w:after="120"/>
        <w:rPr>
          <w:rFonts w:cs="Arial"/>
          <w:b/>
          <w:bCs/>
          <w:sz w:val="20"/>
          <w:lang w:val="en-029"/>
        </w:rPr>
      </w:pPr>
    </w:p>
    <w:p w14:paraId="2B84A053" w14:textId="77777777" w:rsidR="00086B00" w:rsidRDefault="00086B00" w:rsidP="0034204C">
      <w:pPr>
        <w:tabs>
          <w:tab w:val="clear" w:pos="284"/>
        </w:tabs>
        <w:spacing w:before="0" w:after="120"/>
        <w:rPr>
          <w:rFonts w:cs="Arial"/>
          <w:b/>
          <w:bCs/>
          <w:sz w:val="20"/>
          <w:lang w:val="en-029"/>
        </w:rPr>
      </w:pPr>
    </w:p>
    <w:p w14:paraId="25B43267" w14:textId="77777777" w:rsidR="00086B00" w:rsidRDefault="00086B00" w:rsidP="0034204C">
      <w:pPr>
        <w:tabs>
          <w:tab w:val="clear" w:pos="284"/>
        </w:tabs>
        <w:spacing w:before="0" w:after="120"/>
        <w:rPr>
          <w:rFonts w:cs="Arial"/>
          <w:b/>
          <w:bCs/>
          <w:sz w:val="20"/>
          <w:lang w:val="en-029"/>
        </w:rPr>
      </w:pPr>
    </w:p>
    <w:p w14:paraId="1351796F" w14:textId="77777777" w:rsidR="00086B00" w:rsidRDefault="00086B00" w:rsidP="0034204C">
      <w:pPr>
        <w:tabs>
          <w:tab w:val="clear" w:pos="284"/>
        </w:tabs>
        <w:spacing w:before="0" w:after="120"/>
        <w:rPr>
          <w:rFonts w:cs="Arial"/>
          <w:b/>
          <w:bCs/>
          <w:sz w:val="20"/>
          <w:lang w:val="en-029"/>
        </w:rPr>
      </w:pPr>
    </w:p>
    <w:p w14:paraId="6A7BCC96" w14:textId="77777777" w:rsidR="00086B00" w:rsidRDefault="00086B00" w:rsidP="0034204C">
      <w:pPr>
        <w:tabs>
          <w:tab w:val="clear" w:pos="284"/>
        </w:tabs>
        <w:spacing w:before="0" w:after="120"/>
        <w:rPr>
          <w:rFonts w:cs="Arial"/>
          <w:b/>
          <w:bCs/>
          <w:sz w:val="20"/>
          <w:lang w:val="en-029"/>
        </w:rPr>
      </w:pPr>
    </w:p>
    <w:p w14:paraId="138F8B00" w14:textId="77777777" w:rsidR="00086B00" w:rsidRPr="003573A1" w:rsidRDefault="00086B00" w:rsidP="00086B00">
      <w:pPr>
        <w:tabs>
          <w:tab w:val="clear" w:pos="284"/>
        </w:tabs>
        <w:spacing w:before="0" w:after="120"/>
        <w:rPr>
          <w:rFonts w:cs="Arial"/>
          <w:b/>
          <w:bCs/>
          <w:sz w:val="20"/>
          <w:lang w:val="en-029"/>
        </w:rPr>
      </w:pPr>
      <w:r w:rsidRPr="003573A1">
        <w:rPr>
          <w:rFonts w:cs="Arial"/>
          <w:b/>
          <w:bCs/>
          <w:sz w:val="20"/>
          <w:lang w:val="en-029"/>
        </w:rPr>
        <w:lastRenderedPageBreak/>
        <w:t>Annex 3: List of inputs</w:t>
      </w:r>
      <w:r>
        <w:rPr>
          <w:rFonts w:cs="Arial"/>
          <w:b/>
          <w:bCs/>
          <w:sz w:val="20"/>
          <w:lang w:val="en-029"/>
        </w:rPr>
        <w:t xml:space="preserve"> / </w:t>
      </w:r>
      <w:r w:rsidRPr="00994EB4">
        <w:rPr>
          <w:rFonts w:cs="Arial"/>
          <w:b/>
          <w:bCs/>
          <w:i/>
          <w:sz w:val="20"/>
          <w:lang w:val="en-029"/>
        </w:rPr>
        <w:t>Girdilerin Listesi</w:t>
      </w:r>
    </w:p>
    <w:p w14:paraId="04D44057" w14:textId="599A675D" w:rsidR="00086B00" w:rsidRPr="00AA767F" w:rsidRDefault="00086B00" w:rsidP="00086B00">
      <w:pPr>
        <w:tabs>
          <w:tab w:val="clear" w:pos="284"/>
        </w:tabs>
        <w:spacing w:before="0"/>
        <w:rPr>
          <w:rFonts w:cs="Arial"/>
          <w:b/>
          <w:i/>
          <w:szCs w:val="18"/>
          <w:lang w:val="en-GB"/>
        </w:rPr>
      </w:pPr>
      <w:r w:rsidRPr="003573A1">
        <w:rPr>
          <w:rFonts w:cs="Arial"/>
          <w:b/>
          <w:bCs/>
          <w:iCs/>
          <w:sz w:val="18"/>
          <w:szCs w:val="18"/>
          <w:lang w:val="en-029"/>
        </w:rPr>
        <w:t>3.</w:t>
      </w:r>
      <w:r>
        <w:rPr>
          <w:rFonts w:cs="Arial"/>
          <w:b/>
          <w:bCs/>
          <w:iCs/>
          <w:sz w:val="18"/>
          <w:szCs w:val="18"/>
          <w:lang w:val="en-029"/>
        </w:rPr>
        <w:t>2</w:t>
      </w:r>
      <w:r w:rsidRPr="003573A1">
        <w:rPr>
          <w:rFonts w:cs="Arial"/>
          <w:b/>
          <w:bCs/>
          <w:iCs/>
          <w:sz w:val="18"/>
          <w:szCs w:val="18"/>
          <w:lang w:val="en-029"/>
        </w:rPr>
        <w:t xml:space="preserve"> Complete list of fresh, dried, composted</w:t>
      </w:r>
      <w:r w:rsidRPr="003573A1">
        <w:rPr>
          <w:rFonts w:cs="Arial"/>
          <w:b/>
          <w:bCs/>
          <w:iCs/>
          <w:sz w:val="18"/>
          <w:szCs w:val="18"/>
          <w:vertAlign w:val="superscript"/>
          <w:lang w:val="en-029"/>
        </w:rPr>
        <w:t>1</w:t>
      </w:r>
      <w:r w:rsidRPr="003573A1">
        <w:rPr>
          <w:rFonts w:cs="Arial"/>
          <w:b/>
          <w:bCs/>
          <w:iCs/>
          <w:sz w:val="18"/>
          <w:szCs w:val="18"/>
          <w:lang w:val="en-029"/>
        </w:rPr>
        <w:t xml:space="preserve"> farmyard manures, used since </w:t>
      </w:r>
      <w:r w:rsidRPr="00CD2D8B">
        <w:rPr>
          <w:rFonts w:cs="Arial"/>
          <w:b/>
          <w:bCs/>
          <w:iCs/>
          <w:sz w:val="18"/>
          <w:szCs w:val="18"/>
          <w:lang w:val="en-029"/>
        </w:rPr>
        <w:t>1.9.</w:t>
      </w:r>
      <w:r>
        <w:rPr>
          <w:rFonts w:cs="Arial"/>
          <w:b/>
          <w:bCs/>
          <w:iCs/>
          <w:sz w:val="18"/>
          <w:szCs w:val="18"/>
          <w:lang w:val="en-029"/>
        </w:rPr>
        <w:t xml:space="preserve">20XY / </w:t>
      </w:r>
      <w:r w:rsidRPr="00CD2D8B">
        <w:rPr>
          <w:rFonts w:cs="Arial"/>
          <w:b/>
          <w:bCs/>
          <w:i/>
          <w:iCs/>
          <w:sz w:val="18"/>
          <w:szCs w:val="28"/>
          <w:lang w:val="en-GB"/>
        </w:rPr>
        <w:t>1.9.</w:t>
      </w:r>
      <w:r>
        <w:rPr>
          <w:rFonts w:cs="Arial"/>
          <w:b/>
          <w:bCs/>
          <w:i/>
          <w:iCs/>
          <w:sz w:val="18"/>
          <w:szCs w:val="28"/>
          <w:lang w:val="en-GB"/>
        </w:rPr>
        <w:t>20XY’de</w:t>
      </w:r>
      <w:r w:rsidRPr="00A6595A">
        <w:rPr>
          <w:rFonts w:cs="Arial"/>
          <w:b/>
          <w:bCs/>
          <w:i/>
          <w:iCs/>
          <w:sz w:val="18"/>
          <w:szCs w:val="28"/>
          <w:lang w:val="en-GB"/>
        </w:rPr>
        <w:t>n bu yana kullanılan taze, kurutulmuş, kompost edilmiş çiftlik gübrelerini listeleyin.</w:t>
      </w:r>
    </w:p>
    <w:tbl>
      <w:tblPr>
        <w:tblpPr w:leftFromText="141" w:rightFromText="141" w:vertAnchor="text" w:horzAnchor="margin" w:tblpXSpec="center" w:tblpY="32"/>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850"/>
        <w:gridCol w:w="851"/>
        <w:gridCol w:w="850"/>
        <w:gridCol w:w="851"/>
        <w:gridCol w:w="725"/>
        <w:gridCol w:w="725"/>
        <w:gridCol w:w="1952"/>
        <w:gridCol w:w="835"/>
        <w:gridCol w:w="844"/>
        <w:gridCol w:w="840"/>
        <w:gridCol w:w="845"/>
        <w:gridCol w:w="844"/>
        <w:gridCol w:w="863"/>
        <w:gridCol w:w="599"/>
        <w:gridCol w:w="709"/>
      </w:tblGrid>
      <w:tr w:rsidR="00086B00" w:rsidRPr="00B93141" w14:paraId="6CE104F4" w14:textId="77777777" w:rsidTr="007C1C72">
        <w:trPr>
          <w:cantSplit/>
          <w:trHeight w:val="478"/>
          <w:tblHeader/>
        </w:trPr>
        <w:tc>
          <w:tcPr>
            <w:tcW w:w="2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50C11" w14:textId="77777777" w:rsidR="00086B00" w:rsidRPr="003F61E9" w:rsidRDefault="00086B00" w:rsidP="007C1C72">
            <w:pPr>
              <w:keepNext/>
              <w:keepLines/>
              <w:spacing w:before="0"/>
              <w:jc w:val="center"/>
              <w:rPr>
                <w:rFonts w:cs="Arial"/>
                <w:b/>
                <w:szCs w:val="16"/>
                <w:lang w:val="en-029"/>
              </w:rPr>
            </w:pPr>
            <w:r w:rsidRPr="003F61E9">
              <w:rPr>
                <w:rFonts w:cs="Arial"/>
                <w:b/>
                <w:szCs w:val="16"/>
                <w:lang w:val="en-029"/>
              </w:rPr>
              <w:t xml:space="preserve">Name of </w:t>
            </w:r>
          </w:p>
          <w:p w14:paraId="059CC671" w14:textId="77777777" w:rsidR="00086B00" w:rsidRDefault="00086B00" w:rsidP="007C1C72">
            <w:pPr>
              <w:keepNext/>
              <w:keepLines/>
              <w:spacing w:before="0"/>
              <w:jc w:val="center"/>
              <w:rPr>
                <w:rFonts w:cs="Arial"/>
                <w:b/>
                <w:szCs w:val="16"/>
                <w:lang w:val="en-029"/>
              </w:rPr>
            </w:pPr>
            <w:r w:rsidRPr="003F61E9">
              <w:rPr>
                <w:rFonts w:cs="Arial"/>
                <w:b/>
                <w:szCs w:val="16"/>
                <w:lang w:val="en-029"/>
              </w:rPr>
              <w:t xml:space="preserve">Product </w:t>
            </w:r>
          </w:p>
          <w:p w14:paraId="6A757D7E" w14:textId="77777777" w:rsidR="00086B00" w:rsidRPr="003F61E9" w:rsidRDefault="00086B00" w:rsidP="007C1C72">
            <w:pPr>
              <w:keepNext/>
              <w:keepLines/>
              <w:spacing w:before="0"/>
              <w:jc w:val="center"/>
              <w:rPr>
                <w:rFonts w:cs="Arial"/>
                <w:b/>
                <w:szCs w:val="16"/>
                <w:lang w:val="en-029"/>
              </w:rPr>
            </w:pPr>
            <w:r>
              <w:rPr>
                <w:rFonts w:cs="Arial"/>
                <w:b/>
                <w:i/>
                <w:sz w:val="14"/>
                <w:szCs w:val="14"/>
                <w:lang w:val="en-GB"/>
              </w:rPr>
              <w:t>Ü</w:t>
            </w:r>
            <w:r w:rsidRPr="0026356B">
              <w:rPr>
                <w:rFonts w:cs="Arial"/>
                <w:b/>
                <w:i/>
                <w:sz w:val="14"/>
                <w:szCs w:val="14"/>
                <w:lang w:val="en-GB"/>
              </w:rPr>
              <w:t>rün adı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C3D90" w14:textId="77777777" w:rsidR="00086B00" w:rsidRDefault="00086B00" w:rsidP="007C1C72">
            <w:pPr>
              <w:keepNext/>
              <w:keepLines/>
              <w:spacing w:before="0"/>
              <w:jc w:val="center"/>
              <w:rPr>
                <w:rFonts w:cs="Arial"/>
                <w:b/>
                <w:szCs w:val="16"/>
                <w:lang w:val="en-029"/>
              </w:rPr>
            </w:pPr>
            <w:r w:rsidRPr="003F61E9">
              <w:rPr>
                <w:rFonts w:cs="Arial"/>
                <w:b/>
                <w:szCs w:val="16"/>
                <w:lang w:val="en-029"/>
              </w:rPr>
              <w:t>Origin</w:t>
            </w:r>
          </w:p>
          <w:p w14:paraId="45B2A1A4"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Menşei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FF2BB" w14:textId="77777777" w:rsidR="00086B00" w:rsidRDefault="00086B00" w:rsidP="007C1C72">
            <w:pPr>
              <w:keepNext/>
              <w:keepLines/>
              <w:spacing w:before="0"/>
              <w:jc w:val="center"/>
              <w:rPr>
                <w:rFonts w:cs="Arial"/>
                <w:b/>
                <w:szCs w:val="16"/>
                <w:lang w:val="en-029"/>
              </w:rPr>
            </w:pPr>
            <w:r w:rsidRPr="003F61E9">
              <w:rPr>
                <w:rFonts w:cs="Arial"/>
                <w:b/>
                <w:szCs w:val="16"/>
                <w:lang w:val="en-029"/>
              </w:rPr>
              <w:t>Source</w:t>
            </w:r>
          </w:p>
          <w:p w14:paraId="403FEE30"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Kaynak</w:t>
            </w:r>
          </w:p>
        </w:tc>
        <w:tc>
          <w:tcPr>
            <w:tcW w:w="1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A183D2" w14:textId="77777777" w:rsidR="00086B00" w:rsidRDefault="00086B00" w:rsidP="007C1C72">
            <w:pPr>
              <w:keepNext/>
              <w:keepLines/>
              <w:spacing w:before="0"/>
              <w:jc w:val="center"/>
              <w:rPr>
                <w:rFonts w:cs="Arial"/>
                <w:b/>
                <w:szCs w:val="16"/>
                <w:lang w:val="en-029"/>
              </w:rPr>
            </w:pPr>
            <w:r w:rsidRPr="003F61E9">
              <w:rPr>
                <w:rFonts w:cs="Arial"/>
                <w:b/>
                <w:szCs w:val="16"/>
                <w:lang w:val="en-029"/>
              </w:rPr>
              <w:t>Production Method</w:t>
            </w:r>
          </w:p>
          <w:p w14:paraId="224B0E12" w14:textId="77777777" w:rsidR="00086B00" w:rsidRPr="003F61E9" w:rsidRDefault="00086B00" w:rsidP="007C1C72">
            <w:pPr>
              <w:keepNext/>
              <w:keepLines/>
              <w:spacing w:before="0"/>
              <w:jc w:val="center"/>
              <w:rPr>
                <w:rFonts w:cs="Arial"/>
                <w:b/>
                <w:szCs w:val="16"/>
                <w:lang w:val="en-029"/>
              </w:rPr>
            </w:pPr>
            <w:r w:rsidRPr="0026356B">
              <w:rPr>
                <w:rFonts w:cs="Arial"/>
                <w:b/>
                <w:i/>
                <w:sz w:val="14"/>
                <w:szCs w:val="14"/>
                <w:lang w:val="en-GB"/>
              </w:rPr>
              <w:t>Üretim metodu</w:t>
            </w:r>
          </w:p>
        </w:tc>
        <w:tc>
          <w:tcPr>
            <w:tcW w:w="1952"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346788E7" w14:textId="77777777" w:rsidR="00086B00" w:rsidRDefault="00086B00" w:rsidP="007C1C72">
            <w:pPr>
              <w:keepNext/>
              <w:keepLines/>
              <w:spacing w:before="0"/>
              <w:jc w:val="center"/>
              <w:rPr>
                <w:rFonts w:cs="Arial"/>
                <w:b/>
                <w:szCs w:val="16"/>
                <w:lang w:val="en-029"/>
              </w:rPr>
            </w:pPr>
            <w:r w:rsidRPr="003F61E9">
              <w:rPr>
                <w:rFonts w:cs="Arial"/>
                <w:b/>
                <w:szCs w:val="16"/>
                <w:lang w:val="en-029"/>
              </w:rPr>
              <w:t>Farmyard manure’s supplier name and full address</w:t>
            </w:r>
          </w:p>
          <w:p w14:paraId="02FBE0E3" w14:textId="77777777" w:rsidR="00086B00" w:rsidRPr="003F61E9" w:rsidRDefault="00086B00" w:rsidP="007C1C72">
            <w:pPr>
              <w:keepNext/>
              <w:keepLines/>
              <w:spacing w:before="0"/>
              <w:jc w:val="center"/>
              <w:rPr>
                <w:rFonts w:cs="Arial"/>
                <w:b/>
                <w:szCs w:val="16"/>
                <w:lang w:val="en-029"/>
              </w:rPr>
            </w:pPr>
            <w:r w:rsidRPr="0026356B">
              <w:rPr>
                <w:rFonts w:cs="Arial"/>
                <w:b/>
                <w:i/>
                <w:sz w:val="14"/>
                <w:szCs w:val="14"/>
                <w:lang w:val="en-GB"/>
              </w:rPr>
              <w:t>Çiftlik gübresinin tedarikçisi ve tam adresi</w:t>
            </w:r>
          </w:p>
        </w:tc>
        <w:tc>
          <w:tcPr>
            <w:tcW w:w="835"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13EF0536" w14:textId="77777777" w:rsidR="00086B00" w:rsidRPr="003F61E9" w:rsidRDefault="00086B00" w:rsidP="007C1C72">
            <w:pPr>
              <w:keepNext/>
              <w:keepLines/>
              <w:spacing w:before="0"/>
              <w:jc w:val="center"/>
              <w:rPr>
                <w:rFonts w:cs="Arial"/>
                <w:b/>
                <w:szCs w:val="16"/>
                <w:lang w:val="en-029"/>
              </w:rPr>
            </w:pPr>
            <w:r w:rsidRPr="003F61E9">
              <w:rPr>
                <w:rFonts w:cs="Arial"/>
                <w:b/>
                <w:szCs w:val="16"/>
                <w:lang w:val="en-029"/>
              </w:rPr>
              <w:t xml:space="preserve">Date of </w:t>
            </w:r>
          </w:p>
          <w:p w14:paraId="53A7AA8E" w14:textId="77777777" w:rsidR="00086B00" w:rsidRDefault="00086B00" w:rsidP="007C1C72">
            <w:pPr>
              <w:keepNext/>
              <w:keepLines/>
              <w:spacing w:before="0"/>
              <w:jc w:val="center"/>
              <w:rPr>
                <w:rFonts w:cs="Arial"/>
                <w:b/>
                <w:szCs w:val="16"/>
                <w:lang w:val="en-029"/>
              </w:rPr>
            </w:pPr>
            <w:r w:rsidRPr="003F61E9">
              <w:rPr>
                <w:rFonts w:cs="Arial"/>
                <w:b/>
                <w:szCs w:val="16"/>
                <w:lang w:val="en-029"/>
              </w:rPr>
              <w:t>Purchase</w:t>
            </w:r>
          </w:p>
          <w:p w14:paraId="6246F46F" w14:textId="77777777" w:rsidR="00086B00" w:rsidRPr="003F61E9" w:rsidRDefault="00086B00" w:rsidP="007C1C72">
            <w:pPr>
              <w:keepNext/>
              <w:keepLines/>
              <w:spacing w:before="0"/>
              <w:jc w:val="center"/>
              <w:rPr>
                <w:rFonts w:cs="Arial"/>
                <w:b/>
                <w:szCs w:val="16"/>
                <w:lang w:val="en-029"/>
              </w:rPr>
            </w:pPr>
            <w:r w:rsidRPr="0026356B">
              <w:rPr>
                <w:rFonts w:cs="Arial"/>
                <w:b/>
                <w:i/>
                <w:sz w:val="14"/>
                <w:szCs w:val="14"/>
                <w:lang w:val="en-GB"/>
              </w:rPr>
              <w:t>Satın alım tarihi</w:t>
            </w:r>
          </w:p>
        </w:tc>
        <w:tc>
          <w:tcPr>
            <w:tcW w:w="84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571C20E9" w14:textId="77777777" w:rsidR="00086B00" w:rsidRDefault="00086B00" w:rsidP="007C1C72">
            <w:pPr>
              <w:keepNext/>
              <w:keepLines/>
              <w:spacing w:before="0"/>
              <w:jc w:val="center"/>
              <w:rPr>
                <w:rFonts w:cs="Arial"/>
                <w:b/>
                <w:szCs w:val="16"/>
                <w:lang w:val="en-029"/>
              </w:rPr>
            </w:pPr>
            <w:r w:rsidRPr="003F61E9">
              <w:rPr>
                <w:rFonts w:cs="Arial"/>
                <w:b/>
                <w:szCs w:val="16"/>
                <w:lang w:val="en-029"/>
              </w:rPr>
              <w:t>Quantity</w:t>
            </w:r>
          </w:p>
          <w:p w14:paraId="6D277BA2" w14:textId="77777777" w:rsidR="00086B00" w:rsidRPr="00AA767F" w:rsidRDefault="00086B00" w:rsidP="007C1C72">
            <w:pPr>
              <w:keepNext/>
              <w:keepLines/>
              <w:spacing w:before="0"/>
              <w:jc w:val="center"/>
              <w:rPr>
                <w:rFonts w:cs="Arial"/>
                <w:b/>
                <w:sz w:val="14"/>
                <w:szCs w:val="16"/>
                <w:lang w:val="en-029"/>
              </w:rPr>
            </w:pPr>
            <w:r w:rsidRPr="00AA767F">
              <w:rPr>
                <w:rFonts w:cs="Arial"/>
                <w:b/>
                <w:sz w:val="14"/>
                <w:szCs w:val="16"/>
                <w:lang w:val="en-029"/>
              </w:rPr>
              <w:t>Miktar</w:t>
            </w:r>
          </w:p>
          <w:p w14:paraId="1EBEF2C2" w14:textId="77777777" w:rsidR="00086B00" w:rsidRPr="003F61E9" w:rsidRDefault="00086B00" w:rsidP="007C1C72">
            <w:pPr>
              <w:keepNext/>
              <w:keepLines/>
              <w:spacing w:before="0"/>
              <w:jc w:val="center"/>
              <w:rPr>
                <w:rFonts w:cs="Arial"/>
                <w:b/>
                <w:szCs w:val="16"/>
                <w:lang w:val="en-029"/>
              </w:rPr>
            </w:pPr>
            <w:r w:rsidRPr="003F61E9">
              <w:rPr>
                <w:rFonts w:cs="Arial"/>
                <w:b/>
                <w:szCs w:val="16"/>
                <w:lang w:val="en-029"/>
              </w:rPr>
              <w:t>(kg)</w:t>
            </w:r>
          </w:p>
          <w:p w14:paraId="1E73CE87" w14:textId="77777777" w:rsidR="00086B00" w:rsidRPr="003F61E9" w:rsidRDefault="00086B00" w:rsidP="007C1C72">
            <w:pPr>
              <w:keepNext/>
              <w:keepLines/>
              <w:spacing w:before="0"/>
              <w:jc w:val="center"/>
              <w:rPr>
                <w:rFonts w:cs="Arial"/>
                <w:b/>
                <w:szCs w:val="16"/>
                <w:lang w:val="en-029"/>
              </w:rPr>
            </w:pPr>
          </w:p>
        </w:tc>
        <w:tc>
          <w:tcPr>
            <w:tcW w:w="840"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5BC6C08C" w14:textId="77777777" w:rsidR="00086B00" w:rsidRDefault="00086B00" w:rsidP="007C1C72">
            <w:pPr>
              <w:keepNext/>
              <w:keepLines/>
              <w:spacing w:before="0"/>
              <w:jc w:val="center"/>
              <w:rPr>
                <w:rFonts w:cs="Arial"/>
                <w:b/>
                <w:szCs w:val="16"/>
                <w:lang w:val="en-029"/>
              </w:rPr>
            </w:pPr>
            <w:r w:rsidRPr="003F61E9">
              <w:rPr>
                <w:rFonts w:cs="Arial"/>
                <w:b/>
                <w:szCs w:val="16"/>
                <w:lang w:val="en-029"/>
              </w:rPr>
              <w:t xml:space="preserve">Applied on field No. </w:t>
            </w:r>
          </w:p>
          <w:p w14:paraId="72D59AD7" w14:textId="77777777" w:rsidR="00086B00" w:rsidRPr="003F61E9" w:rsidRDefault="00086B00" w:rsidP="007C1C72">
            <w:pPr>
              <w:keepNext/>
              <w:keepLines/>
              <w:spacing w:before="0"/>
              <w:jc w:val="center"/>
              <w:rPr>
                <w:rFonts w:cs="Arial"/>
                <w:b/>
                <w:szCs w:val="16"/>
                <w:lang w:val="en-029"/>
              </w:rPr>
            </w:pPr>
            <w:r w:rsidRPr="0026356B">
              <w:rPr>
                <w:rFonts w:cs="Arial"/>
                <w:b/>
                <w:i/>
                <w:sz w:val="14"/>
                <w:szCs w:val="14"/>
                <w:lang w:val="en-GB"/>
              </w:rPr>
              <w:t>Uygulanan arazi no.</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07A21E19" w14:textId="77777777" w:rsidR="00086B00" w:rsidRDefault="00086B00" w:rsidP="007C1C72">
            <w:pPr>
              <w:keepNext/>
              <w:keepLines/>
              <w:spacing w:before="0"/>
              <w:jc w:val="center"/>
              <w:rPr>
                <w:rFonts w:cs="Arial"/>
                <w:b/>
                <w:szCs w:val="16"/>
                <w:lang w:val="en-029"/>
              </w:rPr>
            </w:pPr>
            <w:r w:rsidRPr="003F61E9">
              <w:rPr>
                <w:rFonts w:cs="Arial"/>
                <w:b/>
                <w:szCs w:val="16"/>
                <w:lang w:val="en-029"/>
              </w:rPr>
              <w:t>Quantity per ha</w:t>
            </w:r>
          </w:p>
          <w:p w14:paraId="71695F73" w14:textId="77777777" w:rsidR="00086B00" w:rsidRPr="003F61E9" w:rsidRDefault="00086B00" w:rsidP="007C1C72">
            <w:pPr>
              <w:keepNext/>
              <w:keepLines/>
              <w:spacing w:before="0"/>
              <w:jc w:val="center"/>
              <w:rPr>
                <w:rFonts w:cs="Arial"/>
                <w:b/>
                <w:szCs w:val="16"/>
                <w:lang w:val="en-029"/>
              </w:rPr>
            </w:pPr>
            <w:r>
              <w:rPr>
                <w:rFonts w:cs="Arial"/>
                <w:b/>
                <w:i/>
                <w:sz w:val="14"/>
                <w:szCs w:val="14"/>
                <w:lang w:val="it-CH"/>
              </w:rPr>
              <w:t>Hektar</w:t>
            </w:r>
            <w:r w:rsidRPr="0026356B">
              <w:rPr>
                <w:rFonts w:cs="Arial"/>
                <w:b/>
                <w:i/>
                <w:sz w:val="14"/>
                <w:szCs w:val="14"/>
                <w:lang w:val="it-CH"/>
              </w:rPr>
              <w:t xml:space="preserve"> başına miktar</w:t>
            </w:r>
          </w:p>
          <w:p w14:paraId="727FABB8" w14:textId="77777777" w:rsidR="00086B00" w:rsidRPr="003F61E9" w:rsidRDefault="00086B00" w:rsidP="007C1C72">
            <w:pPr>
              <w:keepNext/>
              <w:keepLines/>
              <w:spacing w:before="0"/>
              <w:jc w:val="center"/>
              <w:rPr>
                <w:rFonts w:cs="Arial"/>
                <w:b/>
                <w:szCs w:val="16"/>
                <w:lang w:val="en-029"/>
              </w:rPr>
            </w:pPr>
            <w:r w:rsidRPr="003F61E9">
              <w:rPr>
                <w:rFonts w:cs="Arial"/>
                <w:b/>
                <w:szCs w:val="16"/>
                <w:lang w:val="en-029"/>
              </w:rPr>
              <w:t>(kg)</w:t>
            </w:r>
          </w:p>
        </w:tc>
        <w:tc>
          <w:tcPr>
            <w:tcW w:w="844" w:type="dxa"/>
            <w:vMerge w:val="restart"/>
            <w:tcBorders>
              <w:top w:val="single" w:sz="4" w:space="0" w:color="auto"/>
              <w:left w:val="single" w:sz="4" w:space="0" w:color="auto"/>
              <w:right w:val="single" w:sz="4" w:space="0" w:color="auto"/>
            </w:tcBorders>
            <w:shd w:val="clear" w:color="auto" w:fill="D9D9D9" w:themeFill="background1" w:themeFillShade="D9"/>
          </w:tcPr>
          <w:p w14:paraId="26EBB63E" w14:textId="77777777" w:rsidR="00086B00" w:rsidRDefault="00086B00" w:rsidP="007C1C72">
            <w:pPr>
              <w:keepNext/>
              <w:keepLines/>
              <w:spacing w:before="0"/>
              <w:jc w:val="center"/>
              <w:rPr>
                <w:rFonts w:cs="Arial"/>
                <w:b/>
                <w:szCs w:val="16"/>
                <w:lang w:val="en-029"/>
              </w:rPr>
            </w:pPr>
            <w:r w:rsidRPr="003F61E9">
              <w:rPr>
                <w:rFonts w:cs="Arial"/>
                <w:b/>
                <w:szCs w:val="16"/>
                <w:lang w:val="en-029"/>
              </w:rPr>
              <w:t xml:space="preserve">Date of application </w:t>
            </w:r>
          </w:p>
          <w:p w14:paraId="3BBB40DD" w14:textId="77777777" w:rsidR="00086B00" w:rsidRPr="003F61E9" w:rsidRDefault="00086B00" w:rsidP="007C1C72">
            <w:pPr>
              <w:keepNext/>
              <w:keepLines/>
              <w:spacing w:before="0"/>
              <w:jc w:val="center"/>
              <w:rPr>
                <w:rFonts w:cs="Arial"/>
                <w:b/>
                <w:szCs w:val="16"/>
                <w:lang w:val="en-029"/>
              </w:rPr>
            </w:pPr>
            <w:r w:rsidRPr="0026356B">
              <w:rPr>
                <w:rFonts w:cs="Arial"/>
                <w:b/>
                <w:i/>
                <w:sz w:val="14"/>
                <w:szCs w:val="14"/>
                <w:lang w:val="en-GB"/>
              </w:rPr>
              <w:t>Uygulama tarihi</w:t>
            </w:r>
          </w:p>
          <w:p w14:paraId="19B43E0C" w14:textId="77777777" w:rsidR="00086B00" w:rsidRPr="003F61E9" w:rsidRDefault="00086B00" w:rsidP="007C1C72">
            <w:pPr>
              <w:keepNext/>
              <w:keepLines/>
              <w:spacing w:before="0"/>
              <w:jc w:val="center"/>
              <w:rPr>
                <w:rFonts w:cs="Arial"/>
                <w:b/>
                <w:szCs w:val="16"/>
                <w:lang w:val="en-029"/>
              </w:rPr>
            </w:pPr>
          </w:p>
        </w:tc>
        <w:tc>
          <w:tcPr>
            <w:tcW w:w="863" w:type="dxa"/>
            <w:vMerge w:val="restart"/>
            <w:tcBorders>
              <w:top w:val="single" w:sz="4" w:space="0" w:color="auto"/>
              <w:left w:val="single" w:sz="4" w:space="0" w:color="auto"/>
              <w:right w:val="single" w:sz="4" w:space="0" w:color="auto"/>
            </w:tcBorders>
            <w:shd w:val="clear" w:color="auto" w:fill="D9D9D9" w:themeFill="background1" w:themeFillShade="D9"/>
          </w:tcPr>
          <w:p w14:paraId="32BD0B15" w14:textId="77777777" w:rsidR="00086B00" w:rsidRDefault="00086B00" w:rsidP="007C1C72">
            <w:pPr>
              <w:keepNext/>
              <w:keepLines/>
              <w:spacing w:before="0"/>
              <w:jc w:val="center"/>
              <w:rPr>
                <w:rFonts w:cs="Arial"/>
                <w:b/>
                <w:szCs w:val="16"/>
                <w:lang w:val="en-029"/>
              </w:rPr>
            </w:pPr>
            <w:r w:rsidRPr="003F61E9">
              <w:rPr>
                <w:rFonts w:cs="Arial"/>
                <w:b/>
                <w:szCs w:val="16"/>
                <w:lang w:val="en-029"/>
              </w:rPr>
              <w:t xml:space="preserve">Average </w:t>
            </w:r>
            <w:r w:rsidRPr="003F61E9">
              <w:rPr>
                <w:rFonts w:cs="Arial"/>
                <w:b/>
                <w:szCs w:val="16"/>
                <w:lang w:val="en-029"/>
              </w:rPr>
              <w:br/>
              <w:t xml:space="preserve">N </w:t>
            </w:r>
          </w:p>
          <w:p w14:paraId="195EEB5D" w14:textId="77777777" w:rsidR="00086B00" w:rsidRPr="003F61E9" w:rsidRDefault="00086B00" w:rsidP="007C1C72">
            <w:pPr>
              <w:keepNext/>
              <w:keepLines/>
              <w:spacing w:before="0"/>
              <w:jc w:val="center"/>
              <w:rPr>
                <w:rFonts w:cs="Arial"/>
                <w:b/>
                <w:szCs w:val="16"/>
                <w:lang w:val="en-029"/>
              </w:rPr>
            </w:pPr>
            <w:r w:rsidRPr="0026356B">
              <w:rPr>
                <w:rFonts w:cs="Arial"/>
                <w:b/>
                <w:i/>
                <w:sz w:val="14"/>
                <w:szCs w:val="14"/>
                <w:lang w:val="en-GB"/>
              </w:rPr>
              <w:t>Ortalama N</w:t>
            </w:r>
          </w:p>
          <w:p w14:paraId="6978143E" w14:textId="77777777" w:rsidR="00086B00" w:rsidRPr="003F61E9" w:rsidRDefault="00086B00" w:rsidP="007C1C72">
            <w:pPr>
              <w:keepNext/>
              <w:keepLines/>
              <w:spacing w:before="0"/>
              <w:jc w:val="center"/>
              <w:rPr>
                <w:rFonts w:cs="Arial"/>
                <w:b/>
                <w:szCs w:val="16"/>
                <w:lang w:val="en-029"/>
              </w:rPr>
            </w:pPr>
            <w:r w:rsidRPr="003F61E9">
              <w:rPr>
                <w:rFonts w:cs="Arial"/>
                <w:b/>
                <w:szCs w:val="16"/>
                <w:lang w:val="en-029"/>
              </w:rPr>
              <w:t>(% )</w:t>
            </w:r>
          </w:p>
          <w:p w14:paraId="3EAD76F9" w14:textId="77777777" w:rsidR="00086B00" w:rsidRPr="003F61E9" w:rsidRDefault="00086B00" w:rsidP="007C1C72">
            <w:pPr>
              <w:keepNext/>
              <w:keepLines/>
              <w:spacing w:before="0"/>
              <w:jc w:val="center"/>
              <w:rPr>
                <w:rFonts w:cs="Arial"/>
                <w:b/>
                <w:szCs w:val="16"/>
                <w:lang w:val="en-029"/>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BA103E" w14:textId="77777777" w:rsidR="00086B00" w:rsidRDefault="00086B00" w:rsidP="007C1C72">
            <w:pPr>
              <w:keepNext/>
              <w:keepLines/>
              <w:spacing w:before="0"/>
              <w:jc w:val="center"/>
              <w:rPr>
                <w:rFonts w:cs="Arial"/>
                <w:b/>
                <w:szCs w:val="16"/>
                <w:lang w:val="en-029"/>
              </w:rPr>
            </w:pPr>
            <w:r>
              <w:rPr>
                <w:rFonts w:cs="Arial"/>
                <w:b/>
                <w:szCs w:val="16"/>
                <w:lang w:val="en-029"/>
              </w:rPr>
              <w:t>Approved by bio.inspecta</w:t>
            </w:r>
          </w:p>
          <w:p w14:paraId="400DCF93"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bio.inspecta tarafından onaylanmış</w:t>
            </w:r>
          </w:p>
        </w:tc>
      </w:tr>
      <w:tr w:rsidR="00086B00" w:rsidRPr="002B1456" w14:paraId="545057EF" w14:textId="77777777" w:rsidTr="007C1C72">
        <w:trPr>
          <w:cantSplit/>
          <w:trHeight w:val="740"/>
          <w:tblHeader/>
        </w:trPr>
        <w:tc>
          <w:tcPr>
            <w:tcW w:w="24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87FA95" w14:textId="77777777" w:rsidR="00086B00" w:rsidRPr="003F61E9" w:rsidRDefault="00086B00" w:rsidP="007C1C72">
            <w:pPr>
              <w:tabs>
                <w:tab w:val="clear" w:pos="284"/>
              </w:tabs>
              <w:spacing w:before="0"/>
              <w:rPr>
                <w:rFonts w:cs="Arial"/>
                <w:b/>
                <w:szCs w:val="16"/>
                <w:lang w:val="en-029"/>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4D601" w14:textId="77777777" w:rsidR="00086B00" w:rsidRDefault="00086B00" w:rsidP="007C1C72">
            <w:pPr>
              <w:keepNext/>
              <w:keepLines/>
              <w:spacing w:before="0"/>
              <w:jc w:val="center"/>
              <w:rPr>
                <w:rFonts w:cs="Arial"/>
                <w:b/>
                <w:szCs w:val="16"/>
                <w:lang w:val="en-029"/>
              </w:rPr>
            </w:pPr>
            <w:r w:rsidRPr="003F61E9">
              <w:rPr>
                <w:rFonts w:cs="Arial"/>
                <w:b/>
                <w:szCs w:val="16"/>
                <w:lang w:val="en-029"/>
              </w:rPr>
              <w:t>Animal</w:t>
            </w:r>
          </w:p>
          <w:p w14:paraId="44B2E730"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Hayvan</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BFBF9" w14:textId="77777777" w:rsidR="00086B00" w:rsidRDefault="00086B00" w:rsidP="007C1C72">
            <w:pPr>
              <w:keepNext/>
              <w:keepLines/>
              <w:spacing w:before="0"/>
              <w:jc w:val="center"/>
              <w:rPr>
                <w:rFonts w:cs="Arial"/>
                <w:b/>
                <w:szCs w:val="16"/>
                <w:lang w:val="en-029"/>
              </w:rPr>
            </w:pPr>
            <w:r w:rsidRPr="003F61E9">
              <w:rPr>
                <w:rFonts w:cs="Arial"/>
                <w:b/>
                <w:szCs w:val="16"/>
                <w:lang w:val="en-029"/>
              </w:rPr>
              <w:t>Vegetal</w:t>
            </w:r>
          </w:p>
          <w:p w14:paraId="49DE49A3"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Bitkisel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BC54F" w14:textId="77777777" w:rsidR="00086B00" w:rsidRDefault="00086B00" w:rsidP="007C1C72">
            <w:pPr>
              <w:keepNext/>
              <w:keepLines/>
              <w:spacing w:before="0"/>
              <w:jc w:val="center"/>
              <w:rPr>
                <w:rFonts w:cs="Arial"/>
                <w:b/>
                <w:szCs w:val="16"/>
                <w:lang w:val="en-029"/>
              </w:rPr>
            </w:pPr>
            <w:r w:rsidRPr="003F61E9">
              <w:rPr>
                <w:rFonts w:cs="Arial"/>
                <w:b/>
                <w:szCs w:val="16"/>
                <w:lang w:val="en-029"/>
              </w:rPr>
              <w:t>Own Farm</w:t>
            </w:r>
          </w:p>
          <w:p w14:paraId="118D5266"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Kendi Çiftliği</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EDFB4" w14:textId="77777777" w:rsidR="00086B00" w:rsidRDefault="00086B00" w:rsidP="007C1C72">
            <w:pPr>
              <w:keepNext/>
              <w:keepLines/>
              <w:spacing w:before="0"/>
              <w:jc w:val="center"/>
              <w:rPr>
                <w:rFonts w:cs="Arial"/>
                <w:b/>
                <w:szCs w:val="16"/>
                <w:lang w:val="en-029"/>
              </w:rPr>
            </w:pPr>
            <w:r w:rsidRPr="003F61E9">
              <w:rPr>
                <w:rFonts w:cs="Arial"/>
                <w:b/>
                <w:szCs w:val="16"/>
                <w:lang w:val="en-029"/>
              </w:rPr>
              <w:t>Off Farm</w:t>
            </w:r>
          </w:p>
          <w:p w14:paraId="6AF8F59F"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Çiftlik dışı</w:t>
            </w:r>
          </w:p>
        </w:tc>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3D111" w14:textId="77777777" w:rsidR="00086B00" w:rsidRDefault="00086B00" w:rsidP="007C1C72">
            <w:pPr>
              <w:keepNext/>
              <w:keepLines/>
              <w:spacing w:before="0"/>
              <w:jc w:val="center"/>
              <w:rPr>
                <w:rFonts w:cs="Arial"/>
                <w:b/>
                <w:szCs w:val="16"/>
                <w:lang w:val="en-029"/>
              </w:rPr>
            </w:pPr>
            <w:r w:rsidRPr="003F61E9">
              <w:rPr>
                <w:rFonts w:cs="Arial"/>
                <w:b/>
                <w:szCs w:val="16"/>
                <w:lang w:val="en-029"/>
              </w:rPr>
              <w:t>Extensive</w:t>
            </w:r>
          </w:p>
          <w:p w14:paraId="03A86035"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Ekstansif</w:t>
            </w:r>
          </w:p>
        </w:tc>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F7B70" w14:textId="77777777" w:rsidR="00086B00" w:rsidRDefault="00086B00" w:rsidP="007C1C72">
            <w:pPr>
              <w:keepNext/>
              <w:keepLines/>
              <w:spacing w:before="0"/>
              <w:jc w:val="center"/>
              <w:rPr>
                <w:rFonts w:cs="Arial"/>
                <w:b/>
                <w:szCs w:val="16"/>
                <w:lang w:val="en-029"/>
              </w:rPr>
            </w:pPr>
            <w:r w:rsidRPr="003F61E9">
              <w:rPr>
                <w:rFonts w:cs="Arial"/>
                <w:b/>
                <w:szCs w:val="16"/>
                <w:lang w:val="en-029"/>
              </w:rPr>
              <w:t>Intensive</w:t>
            </w:r>
          </w:p>
          <w:p w14:paraId="4EAF5BA4" w14:textId="77777777" w:rsidR="00086B00" w:rsidRPr="003F61E9" w:rsidRDefault="00086B00" w:rsidP="007C1C72">
            <w:pPr>
              <w:keepNext/>
              <w:keepLines/>
              <w:spacing w:before="0"/>
              <w:jc w:val="center"/>
              <w:rPr>
                <w:rFonts w:cs="Arial"/>
                <w:b/>
                <w:szCs w:val="16"/>
                <w:lang w:val="en-029"/>
              </w:rPr>
            </w:pPr>
            <w:r>
              <w:rPr>
                <w:rFonts w:cs="Arial"/>
                <w:b/>
                <w:sz w:val="14"/>
                <w:szCs w:val="16"/>
                <w:lang w:val="en-029"/>
              </w:rPr>
              <w:t>E</w:t>
            </w:r>
            <w:r w:rsidRPr="00AA767F">
              <w:rPr>
                <w:rFonts w:cs="Arial"/>
                <w:b/>
                <w:sz w:val="14"/>
                <w:szCs w:val="16"/>
                <w:lang w:val="en-029"/>
              </w:rPr>
              <w:t>ntansif</w:t>
            </w:r>
          </w:p>
        </w:tc>
        <w:tc>
          <w:tcPr>
            <w:tcW w:w="195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385B8868" w14:textId="77777777" w:rsidR="00086B00" w:rsidRPr="003F61E9" w:rsidRDefault="00086B00" w:rsidP="007C1C72">
            <w:pPr>
              <w:tabs>
                <w:tab w:val="clear" w:pos="284"/>
              </w:tabs>
              <w:spacing w:before="0"/>
              <w:rPr>
                <w:rFonts w:cs="Arial"/>
                <w:b/>
                <w:szCs w:val="16"/>
                <w:lang w:val="en-029"/>
              </w:rPr>
            </w:pP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A8CD1DA" w14:textId="77777777" w:rsidR="00086B00" w:rsidRPr="003F61E9" w:rsidRDefault="00086B00" w:rsidP="007C1C72">
            <w:pPr>
              <w:tabs>
                <w:tab w:val="clear" w:pos="284"/>
              </w:tabs>
              <w:spacing w:before="0"/>
              <w:rPr>
                <w:rFonts w:cs="Arial"/>
                <w:b/>
                <w:szCs w:val="16"/>
                <w:lang w:val="en-029"/>
              </w:rPr>
            </w:pPr>
          </w:p>
        </w:tc>
        <w:tc>
          <w:tcPr>
            <w:tcW w:w="84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75B6A63" w14:textId="77777777" w:rsidR="00086B00" w:rsidRPr="003F61E9" w:rsidRDefault="00086B00" w:rsidP="007C1C72">
            <w:pPr>
              <w:tabs>
                <w:tab w:val="clear" w:pos="284"/>
              </w:tabs>
              <w:spacing w:before="0"/>
              <w:rPr>
                <w:rFonts w:cs="Arial"/>
                <w:b/>
                <w:szCs w:val="16"/>
                <w:lang w:val="en-029"/>
              </w:rPr>
            </w:pPr>
          </w:p>
        </w:tc>
        <w:tc>
          <w:tcPr>
            <w:tcW w:w="84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90D6223" w14:textId="77777777" w:rsidR="00086B00" w:rsidRPr="003F61E9" w:rsidRDefault="00086B00" w:rsidP="007C1C72">
            <w:pPr>
              <w:tabs>
                <w:tab w:val="clear" w:pos="284"/>
              </w:tabs>
              <w:spacing w:before="0"/>
              <w:rPr>
                <w:rFonts w:cs="Arial"/>
                <w:b/>
                <w:szCs w:val="16"/>
                <w:lang w:val="en-029"/>
              </w:rPr>
            </w:pPr>
          </w:p>
        </w:tc>
        <w:tc>
          <w:tcPr>
            <w:tcW w:w="8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17A8A17" w14:textId="77777777" w:rsidR="00086B00" w:rsidRPr="003F61E9" w:rsidRDefault="00086B00" w:rsidP="007C1C72">
            <w:pPr>
              <w:tabs>
                <w:tab w:val="clear" w:pos="284"/>
              </w:tabs>
              <w:spacing w:before="0"/>
              <w:rPr>
                <w:rFonts w:cs="Arial"/>
                <w:b/>
                <w:szCs w:val="16"/>
                <w:lang w:val="en-029"/>
              </w:rPr>
            </w:pPr>
          </w:p>
        </w:tc>
        <w:tc>
          <w:tcPr>
            <w:tcW w:w="8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5108918" w14:textId="77777777" w:rsidR="00086B00" w:rsidRPr="003F61E9" w:rsidRDefault="00086B00" w:rsidP="007C1C72">
            <w:pPr>
              <w:keepNext/>
              <w:keepLines/>
              <w:spacing w:before="0"/>
              <w:jc w:val="center"/>
              <w:rPr>
                <w:rFonts w:cs="Arial"/>
                <w:b/>
                <w:szCs w:val="16"/>
                <w:lang w:val="en-029"/>
              </w:rPr>
            </w:pPr>
          </w:p>
        </w:tc>
        <w:tc>
          <w:tcPr>
            <w:tcW w:w="863"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6683768" w14:textId="77777777" w:rsidR="00086B00" w:rsidRPr="003F61E9" w:rsidRDefault="00086B00" w:rsidP="007C1C72">
            <w:pPr>
              <w:tabs>
                <w:tab w:val="clear" w:pos="284"/>
              </w:tabs>
              <w:spacing w:before="0"/>
              <w:rPr>
                <w:rFonts w:cs="Arial"/>
                <w:b/>
                <w:szCs w:val="16"/>
                <w:lang w:val="en-029"/>
              </w:rPr>
            </w:pPr>
          </w:p>
        </w:tc>
        <w:tc>
          <w:tcPr>
            <w:tcW w:w="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27AE0" w14:textId="77777777" w:rsidR="00086B00" w:rsidRDefault="00086B00" w:rsidP="007C1C72">
            <w:pPr>
              <w:keepNext/>
              <w:keepLines/>
              <w:spacing w:before="0"/>
              <w:jc w:val="center"/>
              <w:rPr>
                <w:rFonts w:cs="Arial"/>
                <w:b/>
                <w:szCs w:val="16"/>
                <w:lang w:val="en-029"/>
              </w:rPr>
            </w:pPr>
            <w:r>
              <w:rPr>
                <w:rFonts w:cs="Arial"/>
                <w:b/>
                <w:szCs w:val="16"/>
                <w:lang w:val="en-029"/>
              </w:rPr>
              <w:t>Yes</w:t>
            </w:r>
          </w:p>
          <w:p w14:paraId="00D0EB60"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Evet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2690F" w14:textId="77777777" w:rsidR="00086B00" w:rsidRDefault="00086B00" w:rsidP="007C1C72">
            <w:pPr>
              <w:keepNext/>
              <w:keepLines/>
              <w:spacing w:before="0"/>
              <w:jc w:val="center"/>
              <w:rPr>
                <w:rFonts w:cs="Arial"/>
                <w:b/>
                <w:szCs w:val="16"/>
                <w:lang w:val="en-029"/>
              </w:rPr>
            </w:pPr>
            <w:r>
              <w:rPr>
                <w:rFonts w:cs="Arial"/>
                <w:b/>
                <w:szCs w:val="16"/>
                <w:lang w:val="en-029"/>
              </w:rPr>
              <w:t>No</w:t>
            </w:r>
          </w:p>
          <w:p w14:paraId="2DE56494"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Hayır</w:t>
            </w:r>
          </w:p>
        </w:tc>
      </w:tr>
      <w:tr w:rsidR="00086B00" w:rsidRPr="002B1456" w14:paraId="5F141664"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294A4152"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B8A3EF"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675C3B1"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EE13C29"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CDC916"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EA822D0"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34C6CE3"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35FA2CD0"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995F410"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8C0F51C"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D881135"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7808F684"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AE6251C"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3A2A6017"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06B51FAF"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8D416E"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42651A15"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20ABD6D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5EC2A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5DC5B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1763FD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07AFC09"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923A73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7D2701A"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1F235E3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AE3229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6B2482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6085F4F3"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0E12FBC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950B6B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787D51C7"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7AB7494F"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844C04"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49B9235A"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3BA66F4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087E03"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FD73D4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F561D1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5A5D3F7"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C18CD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D43D87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0ED4ED7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9A758C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404D27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80BA7E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42342B7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67568E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147120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5E8A9C42"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97F66"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527FACDE"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5E8E0F7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AF4CF15"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B91398"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331AC8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B55A49"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55A42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387029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4D7A80C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FABB8D8"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29DF3327"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72BA1C3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68DA050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F00F395"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328D5A85"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73D66D6A"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307831"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7BF497A4"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07179BEA"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C51CA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7E7FDF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A05DBE5"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D1B5C3"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136BDF3"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C21F16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0D36423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596733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27CE28B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AFDEA4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6A12475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A46C2D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7AEB3A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34303623"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99B654"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F3563BB"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716A7AB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CF1CBE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328B457"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B9B296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A9005F3"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41083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3E587D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0798223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266324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5A4EAB9"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32CD95F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13FE3D7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1B8965F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11A474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682CE9EC"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16E3FF"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3C627093"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6E4002A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8B3AFE5"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06FA03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561FE0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B5C08A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4C5810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7F4D65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46D0BDA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108598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86064A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3502C3E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4622F95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6C573A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1FF3763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5A0BB316"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E2444A"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0098D1B1"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278578E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67B933A"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DCBEE17"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379AFE9"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E5E696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6FE02D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9BEA51A"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11D0B17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E35B02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3CB2797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5E9B84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124F0F3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7E06F31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BA891D8"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3CEFF93D"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39770B"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5788AC53"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01B12DF9"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53D658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F6DAB2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D4AAE1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5062D7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90BA233"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5A422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17AA061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0B8E53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03D692A"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EF8142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1E29CFD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5186C9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50B8B4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36EA8D70"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0E471"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08905FC8"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3147CDDC"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AB1455E"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BEF5D2"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1E96EDA"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34E7AE3"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4CD1A32"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B72F82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04A72161"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AB829AF"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2623CED4"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6C273F5"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2CE748C9"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3FE00523"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1031D973"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636FBA10"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41D4DF"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4ABC0B17"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25B73D4C"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1B74496"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ECED5E7"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F0ED9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D78F33"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09D6D1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6F1C31"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5B9961FC"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650E6C0"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8B1244D"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ECA5B91"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042788FF"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7BBF3E67"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72C9F63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48F7A579"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93F8C8"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F2BF07D"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2B02438E"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0E65C0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065504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9C5CEE4"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9F010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2F761A7"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76A2406"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3DF4EAA6"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7DAAE81"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1B6580A7"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0054ED4"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06ADCB6C"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461AEBF"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279BE49"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5385DBBF"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4C176F"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bl>
    <w:p w14:paraId="1745F090" w14:textId="77777777" w:rsidR="00086B00" w:rsidRPr="00316ECC" w:rsidRDefault="003573A1" w:rsidP="00086B00">
      <w:pPr>
        <w:tabs>
          <w:tab w:val="clear" w:pos="284"/>
          <w:tab w:val="left" w:pos="708"/>
        </w:tabs>
        <w:spacing w:before="0"/>
        <w:rPr>
          <w:i/>
        </w:rPr>
      </w:pPr>
      <w:r w:rsidRPr="00086B00">
        <w:rPr>
          <w:rFonts w:cs="Arial"/>
          <w:sz w:val="18"/>
          <w:szCs w:val="18"/>
          <w:vertAlign w:val="superscript"/>
        </w:rPr>
        <w:t>1</w:t>
      </w:r>
      <w:r w:rsidR="00EE7488" w:rsidRPr="00086B00">
        <w:rPr>
          <w:rFonts w:cs="Arial"/>
          <w:sz w:val="18"/>
          <w:szCs w:val="18"/>
        </w:rPr>
        <w:t xml:space="preserve"> If you prepare/ buy compost, please keep all records of preparation or purchase available during inspection.</w:t>
      </w:r>
      <w:r w:rsidR="00086B00" w:rsidRPr="00086B00">
        <w:rPr>
          <w:rFonts w:cs="Arial"/>
          <w:sz w:val="18"/>
          <w:szCs w:val="18"/>
        </w:rPr>
        <w:t xml:space="preserve"> </w:t>
      </w:r>
      <w:r w:rsidR="00086B00" w:rsidRPr="00316ECC">
        <w:rPr>
          <w:rFonts w:cs="Arial"/>
          <w:sz w:val="18"/>
          <w:szCs w:val="18"/>
        </w:rPr>
        <w:t>/</w:t>
      </w:r>
      <w:r w:rsidR="00086B00" w:rsidRPr="00316ECC">
        <w:rPr>
          <w:rFonts w:cs="Arial"/>
          <w:i/>
          <w:sz w:val="18"/>
          <w:szCs w:val="18"/>
        </w:rPr>
        <w:t xml:space="preserve"> Eğer kompost hazırlıyor/satın alıyorsanız, kontrol sırasında kontrolöre göstermek için tüm kayıtları saklayın.</w:t>
      </w:r>
    </w:p>
    <w:p w14:paraId="1ACE336C" w14:textId="7E64AA72" w:rsidR="00EE7488" w:rsidRPr="00783FD3" w:rsidRDefault="00AD110B" w:rsidP="00EE7488">
      <w:pPr>
        <w:tabs>
          <w:tab w:val="clear" w:pos="284"/>
          <w:tab w:val="left" w:pos="708"/>
        </w:tabs>
        <w:spacing w:before="0"/>
        <w:ind w:left="-284"/>
        <w:rPr>
          <w:b/>
          <w:lang w:val="en-029"/>
        </w:rPr>
      </w:pPr>
      <w:r w:rsidRPr="00AD110B">
        <w:rPr>
          <w:sz w:val="18"/>
          <w:szCs w:val="18"/>
          <w:lang w:val="en-029"/>
        </w:rPr>
        <w:t>Note Reg. (EU) 2018/848: the application of Nitrogen from animal manure per year/hectare of agricultural area may not exceed 170 kg</w:t>
      </w:r>
      <w:r w:rsidR="00462C54">
        <w:rPr>
          <w:sz w:val="18"/>
          <w:szCs w:val="18"/>
          <w:lang w:val="en-029"/>
        </w:rPr>
        <w:t>.</w:t>
      </w:r>
      <w:r w:rsidR="00D86F5F">
        <w:rPr>
          <w:sz w:val="18"/>
          <w:szCs w:val="18"/>
          <w:lang w:val="en-029"/>
        </w:rPr>
        <w:t xml:space="preserve"> /</w:t>
      </w:r>
      <w:r w:rsidR="00D86F5F" w:rsidRPr="00D86F5F">
        <w:rPr>
          <w:lang w:val="en-US"/>
        </w:rPr>
        <w:t xml:space="preserve"> </w:t>
      </w:r>
      <w:r w:rsidR="00D86F5F" w:rsidRPr="00D86F5F">
        <w:rPr>
          <w:sz w:val="18"/>
          <w:szCs w:val="18"/>
          <w:lang w:val="en-029"/>
        </w:rPr>
        <w:t>Not Reg. (EU) 2018/848: Hayvan gübresinden elde edilen azotun yıllık/hektar tarımsal alana uygulanması 170 kg'ı geçemez.</w:t>
      </w:r>
    </w:p>
    <w:p w14:paraId="73977C24" w14:textId="77777777" w:rsidR="00EE7488" w:rsidRPr="002B1456" w:rsidRDefault="00EE7488" w:rsidP="00EE7488">
      <w:pPr>
        <w:pStyle w:val="Balk2"/>
        <w:numPr>
          <w:ilvl w:val="0"/>
          <w:numId w:val="0"/>
        </w:numPr>
        <w:tabs>
          <w:tab w:val="clear" w:pos="284"/>
          <w:tab w:val="left" w:pos="0"/>
        </w:tabs>
        <w:suppressAutoHyphens/>
        <w:spacing w:before="0"/>
        <w:ind w:left="567" w:hanging="567"/>
        <w:rPr>
          <w:b/>
          <w:i w:val="0"/>
          <w:szCs w:val="22"/>
          <w:lang w:val="en-029"/>
        </w:rPr>
      </w:pPr>
    </w:p>
    <w:p w14:paraId="15825CFA" w14:textId="77777777" w:rsidR="00EE7488" w:rsidRPr="002B1456" w:rsidRDefault="00EE7488" w:rsidP="00EE7488">
      <w:pPr>
        <w:tabs>
          <w:tab w:val="clear" w:pos="284"/>
        </w:tabs>
        <w:spacing w:before="0"/>
        <w:rPr>
          <w:rFonts w:cs="Arial"/>
          <w:b/>
          <w:bCs/>
          <w:iCs/>
          <w:sz w:val="20"/>
          <w:szCs w:val="22"/>
          <w:lang w:val="en-029"/>
        </w:rPr>
      </w:pPr>
      <w:r w:rsidRPr="002B1456">
        <w:rPr>
          <w:b/>
          <w:i/>
          <w:szCs w:val="22"/>
          <w:lang w:val="en-029"/>
        </w:rPr>
        <w:br w:type="page"/>
      </w:r>
    </w:p>
    <w:p w14:paraId="75B16E16" w14:textId="77777777" w:rsidR="00D86F5F" w:rsidRPr="003573A1" w:rsidRDefault="00D86F5F" w:rsidP="00D86F5F">
      <w:pPr>
        <w:tabs>
          <w:tab w:val="clear" w:pos="284"/>
        </w:tabs>
        <w:spacing w:before="0" w:after="120"/>
        <w:rPr>
          <w:rFonts w:cs="Arial"/>
          <w:b/>
          <w:bCs/>
          <w:sz w:val="20"/>
          <w:lang w:val="en-029"/>
        </w:rPr>
      </w:pPr>
      <w:r w:rsidRPr="003573A1">
        <w:rPr>
          <w:rFonts w:cs="Arial"/>
          <w:b/>
          <w:bCs/>
          <w:sz w:val="20"/>
          <w:lang w:val="en-029"/>
        </w:rPr>
        <w:lastRenderedPageBreak/>
        <w:t xml:space="preserve">Annex </w:t>
      </w:r>
      <w:r>
        <w:rPr>
          <w:rFonts w:cs="Arial"/>
          <w:b/>
          <w:bCs/>
          <w:sz w:val="20"/>
          <w:lang w:val="en-029"/>
        </w:rPr>
        <w:t>3</w:t>
      </w:r>
      <w:r w:rsidRPr="003573A1">
        <w:rPr>
          <w:rFonts w:cs="Arial"/>
          <w:b/>
          <w:bCs/>
          <w:sz w:val="20"/>
          <w:lang w:val="en-029"/>
        </w:rPr>
        <w:t>: List of inputs</w:t>
      </w:r>
      <w:r>
        <w:rPr>
          <w:rFonts w:cs="Arial"/>
          <w:b/>
          <w:bCs/>
          <w:sz w:val="20"/>
          <w:lang w:val="en-029"/>
        </w:rPr>
        <w:t xml:space="preserve"> / </w:t>
      </w:r>
      <w:r w:rsidRPr="00994EB4">
        <w:rPr>
          <w:rFonts w:cs="Arial"/>
          <w:b/>
          <w:bCs/>
          <w:i/>
          <w:sz w:val="20"/>
          <w:lang w:val="en-029"/>
        </w:rPr>
        <w:t>Girdilerin Listesi</w:t>
      </w:r>
    </w:p>
    <w:p w14:paraId="32D93BAD" w14:textId="0CD95357" w:rsidR="00D86F5F" w:rsidRPr="003573A1" w:rsidRDefault="00D86F5F" w:rsidP="00D86F5F">
      <w:pPr>
        <w:pStyle w:val="Balk2"/>
        <w:numPr>
          <w:ilvl w:val="0"/>
          <w:numId w:val="0"/>
        </w:numPr>
        <w:tabs>
          <w:tab w:val="clear" w:pos="284"/>
          <w:tab w:val="left" w:pos="0"/>
        </w:tabs>
        <w:suppressAutoHyphens/>
        <w:spacing w:before="0" w:after="0"/>
        <w:ind w:left="567" w:hanging="567"/>
        <w:rPr>
          <w:b/>
          <w:i w:val="0"/>
          <w:sz w:val="18"/>
          <w:szCs w:val="18"/>
          <w:lang w:val="en-029"/>
        </w:rPr>
      </w:pPr>
      <w:r>
        <w:rPr>
          <w:b/>
          <w:i w:val="0"/>
          <w:sz w:val="18"/>
          <w:szCs w:val="18"/>
          <w:lang w:val="en-029"/>
        </w:rPr>
        <w:t>3</w:t>
      </w:r>
      <w:r w:rsidRPr="003573A1">
        <w:rPr>
          <w:b/>
          <w:i w:val="0"/>
          <w:sz w:val="18"/>
          <w:szCs w:val="18"/>
          <w:lang w:val="en-029"/>
        </w:rPr>
        <w:t>.3</w:t>
      </w:r>
      <w:r w:rsidRPr="003573A1">
        <w:rPr>
          <w:b/>
          <w:i w:val="0"/>
          <w:sz w:val="18"/>
          <w:szCs w:val="18"/>
          <w:lang w:val="en-029"/>
        </w:rPr>
        <w:tab/>
        <w:t xml:space="preserve">Complete list of all products for plant protection, </w:t>
      </w:r>
      <w:r>
        <w:rPr>
          <w:b/>
          <w:i w:val="0"/>
          <w:sz w:val="18"/>
          <w:szCs w:val="18"/>
          <w:lang w:val="en-029"/>
        </w:rPr>
        <w:t>post</w:t>
      </w:r>
      <w:r w:rsidRPr="003573A1">
        <w:rPr>
          <w:b/>
          <w:i w:val="0"/>
          <w:sz w:val="18"/>
          <w:szCs w:val="18"/>
          <w:lang w:val="en-029"/>
        </w:rPr>
        <w:t xml:space="preserve"> harvest treatment, storage or other use since </w:t>
      </w:r>
      <w:r w:rsidRPr="00CD2D8B">
        <w:rPr>
          <w:b/>
          <w:bCs w:val="0"/>
          <w:i w:val="0"/>
          <w:iCs w:val="0"/>
          <w:sz w:val="18"/>
          <w:szCs w:val="18"/>
          <w:lang w:val="en-029"/>
        </w:rPr>
        <w:t>1.9.</w:t>
      </w:r>
      <w:r>
        <w:rPr>
          <w:b/>
          <w:bCs w:val="0"/>
          <w:i w:val="0"/>
          <w:iCs w:val="0"/>
          <w:sz w:val="18"/>
          <w:szCs w:val="18"/>
          <w:lang w:val="en-029"/>
        </w:rPr>
        <w:t>20XY</w:t>
      </w:r>
    </w:p>
    <w:p w14:paraId="52D33516" w14:textId="502E95D8" w:rsidR="00D86F5F" w:rsidRPr="00AA767F" w:rsidRDefault="00D86F5F" w:rsidP="00D86F5F">
      <w:pPr>
        <w:pStyle w:val="Balk2"/>
        <w:numPr>
          <w:ilvl w:val="0"/>
          <w:numId w:val="0"/>
        </w:numPr>
        <w:tabs>
          <w:tab w:val="clear" w:pos="284"/>
          <w:tab w:val="left" w:pos="0"/>
        </w:tabs>
        <w:suppressAutoHyphens/>
        <w:spacing w:before="0" w:after="0"/>
        <w:ind w:left="567" w:hanging="567"/>
        <w:rPr>
          <w:b/>
          <w:sz w:val="18"/>
          <w:szCs w:val="22"/>
          <w:lang w:val="en-GB"/>
        </w:rPr>
      </w:pPr>
      <w:r w:rsidRPr="003573A1">
        <w:rPr>
          <w:b/>
          <w:i w:val="0"/>
          <w:sz w:val="18"/>
          <w:szCs w:val="18"/>
          <w:lang w:val="en-029"/>
        </w:rPr>
        <w:t xml:space="preserve"> </w:t>
      </w:r>
      <w:r w:rsidRPr="003573A1">
        <w:rPr>
          <w:b/>
          <w:i w:val="0"/>
          <w:sz w:val="18"/>
          <w:szCs w:val="18"/>
          <w:lang w:val="en-029"/>
        </w:rPr>
        <w:tab/>
        <w:t xml:space="preserve">(pesticides, micro-organisms, substances used in traps and/ or dispensers, natural enemies) </w:t>
      </w:r>
      <w:r>
        <w:rPr>
          <w:b/>
          <w:i w:val="0"/>
          <w:sz w:val="18"/>
          <w:szCs w:val="18"/>
          <w:lang w:val="en-029"/>
        </w:rPr>
        <w:t xml:space="preserve">/ </w:t>
      </w:r>
      <w:r w:rsidRPr="00CD2D8B">
        <w:rPr>
          <w:b/>
          <w:sz w:val="18"/>
          <w:szCs w:val="22"/>
          <w:lang w:val="en-GB"/>
        </w:rPr>
        <w:t>1.9</w:t>
      </w:r>
      <w:r>
        <w:rPr>
          <w:b/>
          <w:sz w:val="18"/>
          <w:szCs w:val="22"/>
          <w:lang w:val="en-GB"/>
        </w:rPr>
        <w:t>.20XY</w:t>
      </w:r>
      <w:r w:rsidRPr="00A6595A">
        <w:rPr>
          <w:b/>
          <w:sz w:val="18"/>
          <w:szCs w:val="22"/>
          <w:lang w:val="en-GB"/>
        </w:rPr>
        <w:t>’d</w:t>
      </w:r>
      <w:r>
        <w:rPr>
          <w:b/>
          <w:sz w:val="18"/>
          <w:szCs w:val="22"/>
          <w:lang w:val="en-GB"/>
        </w:rPr>
        <w:t>e</w:t>
      </w:r>
      <w:r w:rsidRPr="00A6595A">
        <w:rPr>
          <w:b/>
          <w:sz w:val="18"/>
          <w:szCs w:val="22"/>
          <w:lang w:val="en-GB"/>
        </w:rPr>
        <w:t>n bu yana kullanılan bitki koruma, hasat sonrası uygulama, depolama veya diğerleri için kullandığınız tüm ürünleri listeleyin(Pestisitler, mikroorganizmalar, kapan ve/veya dağıtıcılarda kullanılan maddeler, doğal düşmanlar)</w:t>
      </w:r>
    </w:p>
    <w:tbl>
      <w:tblPr>
        <w:tblW w:w="5222" w:type="pct"/>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6"/>
        <w:gridCol w:w="1155"/>
        <w:gridCol w:w="1305"/>
        <w:gridCol w:w="1354"/>
        <w:gridCol w:w="1164"/>
        <w:gridCol w:w="1072"/>
        <w:gridCol w:w="995"/>
        <w:gridCol w:w="998"/>
        <w:gridCol w:w="1136"/>
        <w:gridCol w:w="1136"/>
        <w:gridCol w:w="986"/>
        <w:gridCol w:w="1406"/>
        <w:gridCol w:w="556"/>
        <w:gridCol w:w="559"/>
        <w:gridCol w:w="6"/>
      </w:tblGrid>
      <w:tr w:rsidR="00D86F5F" w:rsidRPr="00B93141" w14:paraId="1382B73E" w14:textId="77777777" w:rsidTr="007C1C72">
        <w:trPr>
          <w:cantSplit/>
          <w:trHeight w:val="301"/>
          <w:tblHeader/>
        </w:trPr>
        <w:tc>
          <w:tcPr>
            <w:tcW w:w="497" w:type="pct"/>
            <w:vMerge w:val="restart"/>
            <w:shd w:val="clear" w:color="auto" w:fill="D9D9D9" w:themeFill="background1" w:themeFillShade="D9"/>
          </w:tcPr>
          <w:p w14:paraId="0BA873A6" w14:textId="77777777" w:rsidR="00D86F5F" w:rsidRDefault="00D86F5F" w:rsidP="007C1C72">
            <w:pPr>
              <w:keepNext/>
              <w:keepLines/>
              <w:spacing w:before="0"/>
              <w:jc w:val="center"/>
              <w:rPr>
                <w:rFonts w:cs="Arial"/>
                <w:b/>
                <w:szCs w:val="16"/>
                <w:lang w:val="en-029"/>
              </w:rPr>
            </w:pPr>
            <w:r w:rsidRPr="002B1456">
              <w:rPr>
                <w:rFonts w:cs="Arial"/>
                <w:b/>
                <w:szCs w:val="16"/>
                <w:lang w:val="en-029"/>
              </w:rPr>
              <w:t>Name of product</w:t>
            </w:r>
          </w:p>
          <w:p w14:paraId="586954EF" w14:textId="77777777" w:rsidR="00D86F5F" w:rsidRPr="00994EB4" w:rsidRDefault="00D86F5F" w:rsidP="007C1C72">
            <w:pPr>
              <w:keepNext/>
              <w:keepLines/>
              <w:spacing w:before="0"/>
              <w:jc w:val="center"/>
              <w:rPr>
                <w:rFonts w:cs="Arial"/>
                <w:b/>
                <w:szCs w:val="16"/>
                <w:lang w:val="en-029"/>
              </w:rPr>
            </w:pPr>
            <w:r w:rsidRPr="00994EB4">
              <w:rPr>
                <w:rFonts w:cs="Arial"/>
                <w:b/>
                <w:sz w:val="14"/>
                <w:szCs w:val="14"/>
                <w:lang w:val="en-GB"/>
              </w:rPr>
              <w:t>Ürün adı</w:t>
            </w:r>
          </w:p>
        </w:tc>
        <w:tc>
          <w:tcPr>
            <w:tcW w:w="376" w:type="pct"/>
            <w:vMerge w:val="restart"/>
            <w:shd w:val="clear" w:color="auto" w:fill="D9D9D9" w:themeFill="background1" w:themeFillShade="D9"/>
          </w:tcPr>
          <w:p w14:paraId="5BEC466A" w14:textId="77777777" w:rsidR="00D86F5F" w:rsidRPr="002B1456" w:rsidRDefault="00D86F5F" w:rsidP="007C1C72">
            <w:pPr>
              <w:keepNext/>
              <w:keepLines/>
              <w:spacing w:before="0"/>
              <w:jc w:val="center"/>
              <w:rPr>
                <w:rFonts w:cs="Arial"/>
                <w:b/>
                <w:szCs w:val="16"/>
                <w:lang w:val="en-029"/>
              </w:rPr>
            </w:pPr>
            <w:r w:rsidRPr="002B1456">
              <w:rPr>
                <w:rFonts w:cs="Arial"/>
                <w:b/>
                <w:szCs w:val="16"/>
                <w:lang w:val="en-029"/>
              </w:rPr>
              <w:t>Input</w:t>
            </w:r>
          </w:p>
          <w:p w14:paraId="12563870" w14:textId="77777777" w:rsidR="00D86F5F" w:rsidRDefault="00D86F5F" w:rsidP="007C1C72">
            <w:pPr>
              <w:keepNext/>
              <w:keepLines/>
              <w:spacing w:before="0"/>
              <w:jc w:val="center"/>
              <w:rPr>
                <w:rFonts w:cs="Arial"/>
                <w:b/>
                <w:szCs w:val="16"/>
                <w:lang w:val="en-029"/>
              </w:rPr>
            </w:pPr>
            <w:r w:rsidRPr="002B1456">
              <w:rPr>
                <w:rFonts w:cs="Arial"/>
                <w:b/>
                <w:szCs w:val="16"/>
                <w:lang w:val="en-029"/>
              </w:rPr>
              <w:t>(active ingredient)</w:t>
            </w:r>
          </w:p>
          <w:p w14:paraId="10BFD1B2" w14:textId="77777777" w:rsidR="00D86F5F" w:rsidRPr="00994EB4" w:rsidRDefault="00D86F5F" w:rsidP="007C1C72">
            <w:pPr>
              <w:keepNext/>
              <w:keepLines/>
              <w:spacing w:before="0"/>
              <w:jc w:val="center"/>
              <w:rPr>
                <w:rFonts w:cs="Arial"/>
                <w:b/>
                <w:sz w:val="14"/>
                <w:szCs w:val="14"/>
                <w:lang w:val="en-GB"/>
              </w:rPr>
            </w:pPr>
            <w:r w:rsidRPr="00994EB4">
              <w:rPr>
                <w:rFonts w:cs="Arial"/>
                <w:b/>
                <w:sz w:val="14"/>
                <w:szCs w:val="14"/>
                <w:lang w:val="en-GB"/>
              </w:rPr>
              <w:t>Girdi</w:t>
            </w:r>
          </w:p>
          <w:p w14:paraId="29DC4533" w14:textId="77777777" w:rsidR="00D86F5F" w:rsidRPr="002B1456" w:rsidRDefault="00D86F5F" w:rsidP="007C1C72">
            <w:pPr>
              <w:keepNext/>
              <w:keepLines/>
              <w:spacing w:before="0"/>
              <w:jc w:val="center"/>
              <w:rPr>
                <w:rFonts w:cs="Arial"/>
                <w:b/>
                <w:szCs w:val="16"/>
                <w:lang w:val="en-029"/>
              </w:rPr>
            </w:pPr>
            <w:r w:rsidRPr="00994EB4">
              <w:rPr>
                <w:rFonts w:cs="Arial"/>
                <w:b/>
                <w:sz w:val="14"/>
                <w:szCs w:val="14"/>
                <w:lang w:val="en-GB"/>
              </w:rPr>
              <w:t>(aktif bileşen)</w:t>
            </w:r>
          </w:p>
        </w:tc>
        <w:tc>
          <w:tcPr>
            <w:tcW w:w="1245" w:type="pct"/>
            <w:gridSpan w:val="3"/>
            <w:shd w:val="clear" w:color="auto" w:fill="D9D9D9" w:themeFill="background1" w:themeFillShade="D9"/>
          </w:tcPr>
          <w:p w14:paraId="02577D76" w14:textId="77777777" w:rsidR="00D86F5F" w:rsidRDefault="00D86F5F" w:rsidP="007C1C72">
            <w:pPr>
              <w:keepNext/>
              <w:keepLines/>
              <w:spacing w:before="0"/>
              <w:jc w:val="center"/>
              <w:rPr>
                <w:rFonts w:cs="Arial"/>
                <w:b/>
                <w:szCs w:val="16"/>
                <w:lang w:val="en-029"/>
              </w:rPr>
            </w:pPr>
            <w:r w:rsidRPr="002B1456">
              <w:rPr>
                <w:rFonts w:cs="Arial"/>
                <w:b/>
                <w:szCs w:val="16"/>
                <w:lang w:val="en-029"/>
              </w:rPr>
              <w:t>Manufacture information of input</w:t>
            </w:r>
          </w:p>
          <w:p w14:paraId="7174D9BA" w14:textId="77777777" w:rsidR="00D86F5F" w:rsidRPr="002B1456" w:rsidRDefault="00D86F5F" w:rsidP="007C1C72">
            <w:pPr>
              <w:keepNext/>
              <w:keepLines/>
              <w:spacing w:before="0"/>
              <w:jc w:val="center"/>
              <w:rPr>
                <w:rFonts w:cs="Arial"/>
                <w:b/>
                <w:szCs w:val="16"/>
                <w:lang w:val="en-029"/>
              </w:rPr>
            </w:pPr>
            <w:r>
              <w:rPr>
                <w:rFonts w:cs="Arial"/>
                <w:b/>
                <w:i/>
                <w:sz w:val="14"/>
                <w:szCs w:val="14"/>
                <w:lang w:val="en-GB"/>
              </w:rPr>
              <w:t>G</w:t>
            </w:r>
            <w:r w:rsidRPr="0026356B">
              <w:rPr>
                <w:rFonts w:cs="Arial"/>
                <w:b/>
                <w:i/>
                <w:sz w:val="14"/>
                <w:szCs w:val="14"/>
                <w:lang w:val="en-GB"/>
              </w:rPr>
              <w:t>irdinin üreticisinin bilgileri</w:t>
            </w:r>
          </w:p>
        </w:tc>
        <w:tc>
          <w:tcPr>
            <w:tcW w:w="349" w:type="pct"/>
            <w:vMerge w:val="restart"/>
            <w:shd w:val="clear" w:color="auto" w:fill="D9D9D9" w:themeFill="background1" w:themeFillShade="D9"/>
          </w:tcPr>
          <w:p w14:paraId="2AD1A7D0" w14:textId="77777777" w:rsidR="00D86F5F" w:rsidRPr="002B1456" w:rsidRDefault="00D86F5F" w:rsidP="007C1C72">
            <w:pPr>
              <w:keepNext/>
              <w:keepLines/>
              <w:spacing w:before="0"/>
              <w:jc w:val="center"/>
              <w:rPr>
                <w:rFonts w:cs="Arial"/>
                <w:b/>
                <w:szCs w:val="16"/>
                <w:lang w:val="en-029"/>
              </w:rPr>
            </w:pPr>
            <w:r w:rsidRPr="002B1456">
              <w:rPr>
                <w:rFonts w:cs="Arial"/>
                <w:b/>
                <w:szCs w:val="16"/>
                <w:lang w:val="en-029"/>
              </w:rPr>
              <w:t>Quantity</w:t>
            </w:r>
          </w:p>
          <w:p w14:paraId="481FAF0D" w14:textId="77777777" w:rsidR="00D86F5F" w:rsidRPr="002B1456" w:rsidRDefault="00D86F5F" w:rsidP="007C1C72">
            <w:pPr>
              <w:keepNext/>
              <w:keepLines/>
              <w:spacing w:before="0"/>
              <w:jc w:val="center"/>
              <w:rPr>
                <w:rFonts w:cs="Arial"/>
                <w:b/>
                <w:szCs w:val="16"/>
                <w:lang w:val="en-029"/>
              </w:rPr>
            </w:pPr>
            <w:r w:rsidRPr="002B1456">
              <w:rPr>
                <w:rFonts w:cs="Arial"/>
                <w:b/>
                <w:szCs w:val="16"/>
                <w:lang w:val="en-029"/>
              </w:rPr>
              <w:t>(kg/liter)</w:t>
            </w:r>
          </w:p>
          <w:p w14:paraId="028B736C" w14:textId="77777777" w:rsidR="00D86F5F" w:rsidRDefault="00D86F5F" w:rsidP="007C1C72">
            <w:pPr>
              <w:keepNext/>
              <w:keepLines/>
              <w:spacing w:before="0"/>
              <w:jc w:val="center"/>
              <w:rPr>
                <w:rFonts w:cs="Arial"/>
                <w:b/>
                <w:szCs w:val="16"/>
                <w:lang w:val="en-029"/>
              </w:rPr>
            </w:pPr>
            <w:r w:rsidRPr="002B1456">
              <w:rPr>
                <w:rFonts w:cs="Arial"/>
                <w:b/>
                <w:szCs w:val="16"/>
                <w:lang w:val="en-029"/>
              </w:rPr>
              <w:t>Bought</w:t>
            </w:r>
          </w:p>
          <w:p w14:paraId="3AD7A6B7" w14:textId="77777777" w:rsidR="00D86F5F" w:rsidRPr="00994EB4" w:rsidRDefault="00D86F5F" w:rsidP="007C1C72">
            <w:pPr>
              <w:keepNext/>
              <w:keepLines/>
              <w:spacing w:before="0"/>
              <w:jc w:val="center"/>
              <w:rPr>
                <w:rFonts w:cs="Arial"/>
                <w:b/>
                <w:sz w:val="14"/>
                <w:szCs w:val="14"/>
                <w:lang w:val="en-GB"/>
              </w:rPr>
            </w:pPr>
            <w:r w:rsidRPr="00994EB4">
              <w:rPr>
                <w:rFonts w:cs="Arial"/>
                <w:b/>
                <w:sz w:val="14"/>
                <w:szCs w:val="14"/>
                <w:lang w:val="en-GB"/>
              </w:rPr>
              <w:t>Satın alınan miktar</w:t>
            </w:r>
          </w:p>
          <w:p w14:paraId="7E2381F6" w14:textId="77777777" w:rsidR="00D86F5F" w:rsidRPr="002B1456" w:rsidRDefault="00D86F5F" w:rsidP="007C1C72">
            <w:pPr>
              <w:keepNext/>
              <w:keepLines/>
              <w:spacing w:before="0"/>
              <w:jc w:val="center"/>
              <w:rPr>
                <w:rFonts w:cs="Arial"/>
                <w:b/>
                <w:szCs w:val="16"/>
                <w:lang w:val="en-029"/>
              </w:rPr>
            </w:pPr>
            <w:r w:rsidRPr="00994EB4">
              <w:rPr>
                <w:rFonts w:cs="Arial"/>
                <w:b/>
                <w:sz w:val="14"/>
                <w:szCs w:val="14"/>
                <w:lang w:val="en-GB"/>
              </w:rPr>
              <w:t>(kg/lt)</w:t>
            </w:r>
          </w:p>
        </w:tc>
        <w:tc>
          <w:tcPr>
            <w:tcW w:w="324" w:type="pct"/>
            <w:vMerge w:val="restart"/>
            <w:shd w:val="clear" w:color="auto" w:fill="D9D9D9" w:themeFill="background1" w:themeFillShade="D9"/>
          </w:tcPr>
          <w:p w14:paraId="333DB626" w14:textId="77777777" w:rsidR="00D86F5F" w:rsidRDefault="00D86F5F" w:rsidP="007C1C72">
            <w:pPr>
              <w:keepNext/>
              <w:keepLines/>
              <w:spacing w:before="0"/>
              <w:jc w:val="center"/>
              <w:rPr>
                <w:rFonts w:cs="Arial"/>
                <w:b/>
                <w:szCs w:val="16"/>
                <w:lang w:val="en-029"/>
              </w:rPr>
            </w:pPr>
            <w:r w:rsidRPr="002B1456">
              <w:rPr>
                <w:rFonts w:cs="Arial"/>
                <w:b/>
                <w:szCs w:val="16"/>
                <w:lang w:val="en-029"/>
              </w:rPr>
              <w:t>Date of purchase</w:t>
            </w:r>
          </w:p>
          <w:p w14:paraId="6181AC57" w14:textId="77777777" w:rsidR="00D86F5F" w:rsidRPr="00994EB4" w:rsidRDefault="00D86F5F" w:rsidP="007C1C72">
            <w:pPr>
              <w:keepNext/>
              <w:keepLines/>
              <w:spacing w:before="0"/>
              <w:jc w:val="center"/>
              <w:rPr>
                <w:rFonts w:cs="Arial"/>
                <w:b/>
                <w:szCs w:val="16"/>
                <w:lang w:val="en-029"/>
              </w:rPr>
            </w:pPr>
            <w:r w:rsidRPr="00994EB4">
              <w:rPr>
                <w:rFonts w:cs="Arial"/>
                <w:b/>
                <w:sz w:val="14"/>
                <w:szCs w:val="14"/>
                <w:lang w:val="en-GB"/>
              </w:rPr>
              <w:t>Satın alım tarihi</w:t>
            </w:r>
          </w:p>
        </w:tc>
        <w:tc>
          <w:tcPr>
            <w:tcW w:w="325" w:type="pct"/>
            <w:vMerge w:val="restart"/>
            <w:shd w:val="clear" w:color="auto" w:fill="D9D9D9" w:themeFill="background1" w:themeFillShade="D9"/>
          </w:tcPr>
          <w:p w14:paraId="46BD6BF5" w14:textId="77777777" w:rsidR="00D86F5F" w:rsidRDefault="00D86F5F" w:rsidP="007C1C72">
            <w:pPr>
              <w:keepNext/>
              <w:keepLines/>
              <w:spacing w:before="0"/>
              <w:jc w:val="center"/>
              <w:rPr>
                <w:rFonts w:cs="Arial"/>
                <w:b/>
                <w:szCs w:val="16"/>
                <w:lang w:val="en-029"/>
              </w:rPr>
            </w:pPr>
            <w:r w:rsidRPr="002B1456">
              <w:rPr>
                <w:rFonts w:cs="Arial"/>
                <w:b/>
                <w:szCs w:val="16"/>
                <w:lang w:val="en-029"/>
              </w:rPr>
              <w:t xml:space="preserve">Applied on field No. </w:t>
            </w:r>
          </w:p>
          <w:p w14:paraId="6BE3747C" w14:textId="77777777" w:rsidR="00D86F5F" w:rsidRPr="00994EB4" w:rsidRDefault="00D86F5F" w:rsidP="007C1C72">
            <w:pPr>
              <w:keepNext/>
              <w:keepLines/>
              <w:spacing w:before="0"/>
              <w:jc w:val="center"/>
              <w:rPr>
                <w:rFonts w:cs="Arial"/>
                <w:b/>
                <w:szCs w:val="16"/>
                <w:lang w:val="en-029"/>
              </w:rPr>
            </w:pPr>
            <w:r w:rsidRPr="00994EB4">
              <w:rPr>
                <w:rFonts w:cs="Arial"/>
                <w:b/>
                <w:sz w:val="14"/>
                <w:szCs w:val="14"/>
                <w:lang w:val="en-GB"/>
              </w:rPr>
              <w:t>Uygulanan arazi no.</w:t>
            </w:r>
          </w:p>
        </w:tc>
        <w:tc>
          <w:tcPr>
            <w:tcW w:w="370" w:type="pct"/>
            <w:vMerge w:val="restart"/>
            <w:shd w:val="clear" w:color="auto" w:fill="D9D9D9" w:themeFill="background1" w:themeFillShade="D9"/>
          </w:tcPr>
          <w:p w14:paraId="0FF8BB20" w14:textId="77777777" w:rsidR="00D86F5F" w:rsidRDefault="00D86F5F" w:rsidP="007C1C72">
            <w:pPr>
              <w:keepNext/>
              <w:keepLines/>
              <w:spacing w:before="0"/>
              <w:jc w:val="center"/>
              <w:rPr>
                <w:rFonts w:cs="Arial"/>
                <w:b/>
                <w:szCs w:val="16"/>
                <w:lang w:val="en-029"/>
              </w:rPr>
            </w:pPr>
            <w:r w:rsidRPr="003F61E9">
              <w:rPr>
                <w:rFonts w:cs="Arial"/>
                <w:b/>
                <w:szCs w:val="16"/>
                <w:lang w:val="en-029"/>
              </w:rPr>
              <w:t>Quantity per ha</w:t>
            </w:r>
          </w:p>
          <w:p w14:paraId="542F7AB0" w14:textId="77777777" w:rsidR="00D86F5F" w:rsidRPr="002B1456" w:rsidRDefault="00D86F5F" w:rsidP="007C1C72">
            <w:pPr>
              <w:keepNext/>
              <w:keepLines/>
              <w:spacing w:before="0"/>
              <w:jc w:val="center"/>
              <w:rPr>
                <w:rFonts w:cs="Arial"/>
                <w:b/>
                <w:szCs w:val="16"/>
                <w:lang w:val="en-029"/>
              </w:rPr>
            </w:pPr>
            <w:r w:rsidRPr="00AA767F">
              <w:rPr>
                <w:rFonts w:cs="Arial"/>
                <w:b/>
                <w:sz w:val="14"/>
                <w:szCs w:val="16"/>
                <w:lang w:val="en-029"/>
              </w:rPr>
              <w:t xml:space="preserve">Hektar başına miktar </w:t>
            </w:r>
            <w:r>
              <w:rPr>
                <w:rFonts w:cs="Arial"/>
                <w:b/>
                <w:szCs w:val="16"/>
                <w:lang w:val="en-029"/>
              </w:rPr>
              <w:t>(kg)</w:t>
            </w:r>
          </w:p>
        </w:tc>
        <w:tc>
          <w:tcPr>
            <w:tcW w:w="370" w:type="pct"/>
            <w:vMerge w:val="restart"/>
            <w:shd w:val="clear" w:color="auto" w:fill="D9D9D9" w:themeFill="background1" w:themeFillShade="D9"/>
          </w:tcPr>
          <w:p w14:paraId="3C829764" w14:textId="77777777" w:rsidR="00D86F5F" w:rsidRDefault="00D86F5F" w:rsidP="007C1C72">
            <w:pPr>
              <w:keepNext/>
              <w:keepLines/>
              <w:spacing w:before="0"/>
              <w:jc w:val="center"/>
              <w:rPr>
                <w:rFonts w:cs="Arial"/>
                <w:b/>
                <w:szCs w:val="16"/>
                <w:lang w:val="en-029"/>
              </w:rPr>
            </w:pPr>
            <w:r w:rsidRPr="002B1456">
              <w:rPr>
                <w:rFonts w:cs="Arial"/>
                <w:b/>
                <w:szCs w:val="16"/>
                <w:lang w:val="en-029"/>
              </w:rPr>
              <w:t>Date of application</w:t>
            </w:r>
          </w:p>
          <w:p w14:paraId="78F6AEEB" w14:textId="77777777" w:rsidR="00D86F5F" w:rsidRPr="002B1456" w:rsidRDefault="00D86F5F" w:rsidP="007C1C72">
            <w:pPr>
              <w:keepNext/>
              <w:keepLines/>
              <w:spacing w:before="0"/>
              <w:jc w:val="center"/>
              <w:rPr>
                <w:rFonts w:cs="Arial"/>
                <w:b/>
                <w:szCs w:val="16"/>
                <w:lang w:val="en-029"/>
              </w:rPr>
            </w:pPr>
            <w:r w:rsidRPr="0026356B">
              <w:rPr>
                <w:rFonts w:cs="Arial"/>
                <w:b/>
                <w:i/>
                <w:sz w:val="14"/>
                <w:szCs w:val="14"/>
                <w:lang w:val="en-GB"/>
              </w:rPr>
              <w:t>Uygulama tarihi</w:t>
            </w:r>
            <w:r w:rsidRPr="002B1456">
              <w:rPr>
                <w:rFonts w:cs="Arial"/>
                <w:b/>
                <w:szCs w:val="16"/>
                <w:lang w:val="en-029"/>
              </w:rPr>
              <w:t xml:space="preserve"> </w:t>
            </w:r>
          </w:p>
          <w:p w14:paraId="2AA1542D" w14:textId="77777777" w:rsidR="00D86F5F" w:rsidRPr="002B1456" w:rsidRDefault="00D86F5F" w:rsidP="007C1C72">
            <w:pPr>
              <w:keepNext/>
              <w:keepLines/>
              <w:spacing w:before="0"/>
              <w:jc w:val="center"/>
              <w:rPr>
                <w:rFonts w:cs="Arial"/>
                <w:b/>
                <w:szCs w:val="16"/>
                <w:lang w:val="en-029"/>
              </w:rPr>
            </w:pPr>
          </w:p>
        </w:tc>
        <w:tc>
          <w:tcPr>
            <w:tcW w:w="321" w:type="pct"/>
            <w:vMerge w:val="restart"/>
            <w:shd w:val="clear" w:color="auto" w:fill="D9D9D9" w:themeFill="background1" w:themeFillShade="D9"/>
          </w:tcPr>
          <w:p w14:paraId="0A26FDEB" w14:textId="77777777" w:rsidR="00D86F5F" w:rsidRPr="00316ECC" w:rsidRDefault="00D86F5F" w:rsidP="007C1C72">
            <w:pPr>
              <w:keepNext/>
              <w:keepLines/>
              <w:spacing w:before="0"/>
              <w:jc w:val="center"/>
              <w:rPr>
                <w:rFonts w:cs="Arial"/>
                <w:b/>
                <w:szCs w:val="16"/>
                <w:lang w:val="it-CH"/>
              </w:rPr>
            </w:pPr>
            <w:r w:rsidRPr="00316ECC">
              <w:rPr>
                <w:rFonts w:cs="Arial"/>
                <w:b/>
                <w:szCs w:val="16"/>
                <w:lang w:val="it-CH"/>
              </w:rPr>
              <w:t xml:space="preserve">Average Copper </w:t>
            </w:r>
            <w:r w:rsidRPr="00994EB4">
              <w:rPr>
                <w:rFonts w:cs="Arial"/>
                <w:b/>
                <w:sz w:val="14"/>
                <w:szCs w:val="14"/>
                <w:lang w:val="it-CH"/>
              </w:rPr>
              <w:t>Ortalama Bakır</w:t>
            </w:r>
            <w:r w:rsidRPr="0026356B">
              <w:rPr>
                <w:rFonts w:cs="Arial"/>
                <w:b/>
                <w:i/>
                <w:sz w:val="14"/>
                <w:szCs w:val="14"/>
                <w:lang w:val="it-CH"/>
              </w:rPr>
              <w:t xml:space="preserve"> </w:t>
            </w:r>
            <w:r w:rsidRPr="00316ECC">
              <w:rPr>
                <w:rFonts w:cs="Arial"/>
                <w:b/>
                <w:szCs w:val="16"/>
                <w:lang w:val="it-CH"/>
              </w:rPr>
              <w:t>(Cu)%</w:t>
            </w:r>
          </w:p>
        </w:tc>
        <w:tc>
          <w:tcPr>
            <w:tcW w:w="458" w:type="pct"/>
            <w:vMerge w:val="restart"/>
            <w:shd w:val="clear" w:color="auto" w:fill="D9D9D9" w:themeFill="background1" w:themeFillShade="D9"/>
          </w:tcPr>
          <w:p w14:paraId="14E7E35C" w14:textId="77777777" w:rsidR="00D86F5F" w:rsidRDefault="00D86F5F" w:rsidP="007C1C72">
            <w:pPr>
              <w:keepNext/>
              <w:keepLines/>
              <w:spacing w:before="0"/>
              <w:jc w:val="center"/>
              <w:rPr>
                <w:rFonts w:cs="Arial"/>
                <w:b/>
                <w:szCs w:val="16"/>
                <w:lang w:val="en-029"/>
              </w:rPr>
            </w:pPr>
            <w:r w:rsidRPr="002B1456">
              <w:rPr>
                <w:rFonts w:cs="Arial"/>
                <w:b/>
                <w:szCs w:val="16"/>
                <w:lang w:val="en-029"/>
              </w:rPr>
              <w:t>Reason for treatment</w:t>
            </w:r>
          </w:p>
          <w:p w14:paraId="1F0A02BC" w14:textId="77777777" w:rsidR="00D86F5F" w:rsidRPr="00994EB4" w:rsidRDefault="00D86F5F" w:rsidP="007C1C72">
            <w:pPr>
              <w:keepNext/>
              <w:keepLines/>
              <w:spacing w:before="0"/>
              <w:jc w:val="center"/>
              <w:rPr>
                <w:rFonts w:cs="Arial"/>
                <w:b/>
                <w:szCs w:val="16"/>
                <w:lang w:val="en-029"/>
              </w:rPr>
            </w:pPr>
            <w:r w:rsidRPr="00994EB4">
              <w:rPr>
                <w:rFonts w:cs="Arial"/>
                <w:b/>
                <w:sz w:val="14"/>
                <w:szCs w:val="14"/>
                <w:lang w:val="en-GB"/>
              </w:rPr>
              <w:t>Uygulama nedeni</w:t>
            </w:r>
          </w:p>
        </w:tc>
        <w:tc>
          <w:tcPr>
            <w:tcW w:w="367" w:type="pct"/>
            <w:gridSpan w:val="3"/>
            <w:tcBorders>
              <w:bottom w:val="single" w:sz="4" w:space="0" w:color="auto"/>
            </w:tcBorders>
            <w:shd w:val="clear" w:color="auto" w:fill="D9D9D9" w:themeFill="background1" w:themeFillShade="D9"/>
          </w:tcPr>
          <w:p w14:paraId="5E17B69E" w14:textId="77777777" w:rsidR="00D86F5F" w:rsidRDefault="00D86F5F" w:rsidP="007C1C72">
            <w:pPr>
              <w:keepNext/>
              <w:keepLines/>
              <w:spacing w:before="0"/>
              <w:jc w:val="center"/>
              <w:rPr>
                <w:rFonts w:cs="Arial"/>
                <w:b/>
                <w:szCs w:val="16"/>
                <w:lang w:val="en-029"/>
              </w:rPr>
            </w:pPr>
            <w:r>
              <w:rPr>
                <w:rFonts w:cs="Arial"/>
                <w:b/>
                <w:szCs w:val="16"/>
                <w:lang w:val="en-029"/>
              </w:rPr>
              <w:t>Approved by bio.inspecta</w:t>
            </w:r>
          </w:p>
          <w:p w14:paraId="4EC5C0CF" w14:textId="77777777" w:rsidR="00D86F5F" w:rsidRPr="002B1456" w:rsidRDefault="00D86F5F" w:rsidP="007C1C72">
            <w:pPr>
              <w:keepNext/>
              <w:keepLines/>
              <w:spacing w:before="0"/>
              <w:jc w:val="center"/>
              <w:rPr>
                <w:rFonts w:cs="Arial"/>
                <w:b/>
                <w:szCs w:val="16"/>
                <w:lang w:val="en-029"/>
              </w:rPr>
            </w:pPr>
            <w:r w:rsidRPr="0026356B">
              <w:rPr>
                <w:rFonts w:cs="Arial"/>
                <w:b/>
                <w:sz w:val="14"/>
                <w:szCs w:val="14"/>
                <w:lang w:val="en-GB"/>
              </w:rPr>
              <w:t>bio.inspecta tarafından onaylanmış</w:t>
            </w:r>
          </w:p>
        </w:tc>
      </w:tr>
      <w:tr w:rsidR="00D86F5F" w:rsidRPr="002B1456" w14:paraId="312FD5A3" w14:textId="77777777" w:rsidTr="007C1C72">
        <w:trPr>
          <w:gridAfter w:val="1"/>
          <w:wAfter w:w="3" w:type="pct"/>
          <w:cantSplit/>
          <w:trHeight w:val="505"/>
          <w:tblHeader/>
        </w:trPr>
        <w:tc>
          <w:tcPr>
            <w:tcW w:w="497" w:type="pct"/>
            <w:vMerge/>
            <w:shd w:val="clear" w:color="auto" w:fill="D9D9D9" w:themeFill="background1" w:themeFillShade="D9"/>
          </w:tcPr>
          <w:p w14:paraId="18BC8A89" w14:textId="77777777" w:rsidR="00D86F5F" w:rsidRPr="002B1456" w:rsidRDefault="00D86F5F" w:rsidP="007C1C72">
            <w:pPr>
              <w:keepNext/>
              <w:keepLines/>
              <w:spacing w:before="0"/>
              <w:jc w:val="center"/>
              <w:rPr>
                <w:rFonts w:cs="Arial"/>
                <w:b/>
                <w:szCs w:val="16"/>
                <w:lang w:val="en-029"/>
              </w:rPr>
            </w:pPr>
          </w:p>
        </w:tc>
        <w:tc>
          <w:tcPr>
            <w:tcW w:w="376" w:type="pct"/>
            <w:vMerge/>
            <w:shd w:val="clear" w:color="auto" w:fill="D9D9D9" w:themeFill="background1" w:themeFillShade="D9"/>
          </w:tcPr>
          <w:p w14:paraId="141B686A" w14:textId="77777777" w:rsidR="00D86F5F" w:rsidRPr="002B1456" w:rsidRDefault="00D86F5F" w:rsidP="007C1C72">
            <w:pPr>
              <w:keepNext/>
              <w:keepLines/>
              <w:spacing w:before="0"/>
              <w:jc w:val="center"/>
              <w:rPr>
                <w:rFonts w:cs="Arial"/>
                <w:b/>
                <w:szCs w:val="16"/>
                <w:lang w:val="en-029"/>
              </w:rPr>
            </w:pPr>
          </w:p>
        </w:tc>
        <w:tc>
          <w:tcPr>
            <w:tcW w:w="425" w:type="pct"/>
            <w:shd w:val="clear" w:color="auto" w:fill="D9D9D9" w:themeFill="background1" w:themeFillShade="D9"/>
          </w:tcPr>
          <w:p w14:paraId="7A815849" w14:textId="77777777" w:rsidR="00D86F5F" w:rsidRDefault="00D86F5F" w:rsidP="007C1C72">
            <w:pPr>
              <w:keepNext/>
              <w:keepLines/>
              <w:spacing w:before="0"/>
              <w:jc w:val="center"/>
              <w:rPr>
                <w:rFonts w:cs="Arial"/>
                <w:b/>
                <w:szCs w:val="16"/>
                <w:lang w:val="en-029"/>
              </w:rPr>
            </w:pPr>
            <w:r w:rsidRPr="002B1456">
              <w:rPr>
                <w:rFonts w:cs="Arial"/>
                <w:b/>
                <w:szCs w:val="16"/>
                <w:lang w:val="en-029"/>
              </w:rPr>
              <w:t>Manufacturer</w:t>
            </w:r>
          </w:p>
          <w:p w14:paraId="4F24E80C" w14:textId="77777777" w:rsidR="00D86F5F" w:rsidRPr="00994EB4" w:rsidRDefault="00D86F5F" w:rsidP="007C1C72">
            <w:pPr>
              <w:keepNext/>
              <w:keepLines/>
              <w:spacing w:before="0"/>
              <w:jc w:val="center"/>
              <w:rPr>
                <w:rFonts w:cs="Arial"/>
                <w:b/>
                <w:szCs w:val="16"/>
                <w:lang w:val="en-029"/>
              </w:rPr>
            </w:pPr>
            <w:r w:rsidRPr="00994EB4">
              <w:rPr>
                <w:rFonts w:cs="Arial"/>
                <w:b/>
                <w:sz w:val="14"/>
                <w:szCs w:val="14"/>
                <w:lang w:val="en-GB"/>
              </w:rPr>
              <w:t>Üretici</w:t>
            </w:r>
          </w:p>
        </w:tc>
        <w:tc>
          <w:tcPr>
            <w:tcW w:w="441" w:type="pct"/>
            <w:shd w:val="clear" w:color="auto" w:fill="D9D9D9" w:themeFill="background1" w:themeFillShade="D9"/>
          </w:tcPr>
          <w:p w14:paraId="55E6F431" w14:textId="77777777" w:rsidR="00D86F5F" w:rsidRDefault="00D86F5F" w:rsidP="007C1C72">
            <w:pPr>
              <w:keepNext/>
              <w:keepLines/>
              <w:spacing w:before="0"/>
              <w:jc w:val="center"/>
              <w:rPr>
                <w:rFonts w:cs="Arial"/>
                <w:b/>
                <w:szCs w:val="16"/>
                <w:lang w:val="en-029"/>
              </w:rPr>
            </w:pPr>
            <w:r w:rsidRPr="002B1456">
              <w:rPr>
                <w:rFonts w:cs="Arial"/>
                <w:b/>
                <w:szCs w:val="16"/>
                <w:lang w:val="en-029"/>
              </w:rPr>
              <w:t>Address</w:t>
            </w:r>
          </w:p>
          <w:p w14:paraId="1832E1DB" w14:textId="77777777" w:rsidR="00D86F5F" w:rsidRPr="002B1456" w:rsidRDefault="00D86F5F" w:rsidP="007C1C72">
            <w:pPr>
              <w:keepNext/>
              <w:keepLines/>
              <w:spacing w:before="0"/>
              <w:jc w:val="center"/>
              <w:rPr>
                <w:rFonts w:cs="Arial"/>
                <w:b/>
                <w:szCs w:val="16"/>
                <w:lang w:val="en-029"/>
              </w:rPr>
            </w:pPr>
            <w:r w:rsidRPr="00AA767F">
              <w:rPr>
                <w:rFonts w:cs="Arial"/>
                <w:b/>
                <w:sz w:val="14"/>
                <w:szCs w:val="16"/>
                <w:lang w:val="en-029"/>
              </w:rPr>
              <w:t>Adres</w:t>
            </w:r>
          </w:p>
        </w:tc>
        <w:tc>
          <w:tcPr>
            <w:tcW w:w="379" w:type="pct"/>
            <w:shd w:val="clear" w:color="auto" w:fill="D9D9D9" w:themeFill="background1" w:themeFillShade="D9"/>
          </w:tcPr>
          <w:p w14:paraId="730F512B" w14:textId="77777777" w:rsidR="00D86F5F" w:rsidRDefault="00D86F5F" w:rsidP="007C1C72">
            <w:pPr>
              <w:keepNext/>
              <w:keepLines/>
              <w:spacing w:before="0"/>
              <w:jc w:val="center"/>
              <w:rPr>
                <w:rFonts w:cs="Arial"/>
                <w:b/>
                <w:szCs w:val="16"/>
                <w:lang w:val="en-029"/>
              </w:rPr>
            </w:pPr>
            <w:r w:rsidRPr="002B1456">
              <w:rPr>
                <w:rFonts w:cs="Arial"/>
                <w:b/>
                <w:szCs w:val="16"/>
                <w:lang w:val="en-029"/>
              </w:rPr>
              <w:t>Website</w:t>
            </w:r>
          </w:p>
          <w:p w14:paraId="2DA9CAD2" w14:textId="77777777" w:rsidR="00D86F5F" w:rsidRPr="002B1456" w:rsidRDefault="00D86F5F" w:rsidP="007C1C72">
            <w:pPr>
              <w:keepNext/>
              <w:keepLines/>
              <w:spacing w:before="0"/>
              <w:jc w:val="center"/>
              <w:rPr>
                <w:rFonts w:cs="Arial"/>
                <w:b/>
                <w:szCs w:val="16"/>
                <w:lang w:val="en-029"/>
              </w:rPr>
            </w:pPr>
            <w:r w:rsidRPr="00AA767F">
              <w:rPr>
                <w:rFonts w:cs="Arial"/>
                <w:b/>
                <w:sz w:val="14"/>
                <w:szCs w:val="16"/>
                <w:lang w:val="en-029"/>
              </w:rPr>
              <w:t>Websayfası</w:t>
            </w:r>
          </w:p>
        </w:tc>
        <w:tc>
          <w:tcPr>
            <w:tcW w:w="349" w:type="pct"/>
            <w:vMerge/>
            <w:shd w:val="clear" w:color="auto" w:fill="D9D9D9" w:themeFill="background1" w:themeFillShade="D9"/>
          </w:tcPr>
          <w:p w14:paraId="65D698DA" w14:textId="77777777" w:rsidR="00D86F5F" w:rsidRPr="002B1456" w:rsidRDefault="00D86F5F" w:rsidP="007C1C72">
            <w:pPr>
              <w:keepNext/>
              <w:keepLines/>
              <w:spacing w:before="0"/>
              <w:jc w:val="center"/>
              <w:rPr>
                <w:rFonts w:cs="Arial"/>
                <w:b/>
                <w:szCs w:val="16"/>
                <w:lang w:val="en-029"/>
              </w:rPr>
            </w:pPr>
          </w:p>
        </w:tc>
        <w:tc>
          <w:tcPr>
            <w:tcW w:w="324" w:type="pct"/>
            <w:vMerge/>
            <w:shd w:val="clear" w:color="auto" w:fill="D9D9D9" w:themeFill="background1" w:themeFillShade="D9"/>
          </w:tcPr>
          <w:p w14:paraId="74B2D6BB" w14:textId="77777777" w:rsidR="00D86F5F" w:rsidRPr="002B1456" w:rsidRDefault="00D86F5F" w:rsidP="007C1C72">
            <w:pPr>
              <w:keepNext/>
              <w:keepLines/>
              <w:spacing w:before="0"/>
              <w:jc w:val="center"/>
              <w:rPr>
                <w:rFonts w:cs="Arial"/>
                <w:b/>
                <w:szCs w:val="16"/>
                <w:lang w:val="en-029"/>
              </w:rPr>
            </w:pPr>
          </w:p>
        </w:tc>
        <w:tc>
          <w:tcPr>
            <w:tcW w:w="325" w:type="pct"/>
            <w:vMerge/>
            <w:shd w:val="clear" w:color="auto" w:fill="D9D9D9" w:themeFill="background1" w:themeFillShade="D9"/>
          </w:tcPr>
          <w:p w14:paraId="0BE4C796" w14:textId="77777777" w:rsidR="00D86F5F" w:rsidRPr="002B1456" w:rsidRDefault="00D86F5F" w:rsidP="007C1C72">
            <w:pPr>
              <w:keepNext/>
              <w:keepLines/>
              <w:spacing w:before="0"/>
              <w:jc w:val="center"/>
              <w:rPr>
                <w:rFonts w:cs="Arial"/>
                <w:b/>
                <w:szCs w:val="16"/>
                <w:lang w:val="en-029"/>
              </w:rPr>
            </w:pPr>
          </w:p>
        </w:tc>
        <w:tc>
          <w:tcPr>
            <w:tcW w:w="370" w:type="pct"/>
            <w:vMerge/>
            <w:shd w:val="clear" w:color="auto" w:fill="D9D9D9" w:themeFill="background1" w:themeFillShade="D9"/>
          </w:tcPr>
          <w:p w14:paraId="62C97E83" w14:textId="77777777" w:rsidR="00D86F5F" w:rsidRPr="002B1456" w:rsidRDefault="00D86F5F" w:rsidP="007C1C72">
            <w:pPr>
              <w:keepNext/>
              <w:keepLines/>
              <w:spacing w:before="0"/>
              <w:jc w:val="center"/>
              <w:rPr>
                <w:rFonts w:cs="Arial"/>
                <w:b/>
                <w:szCs w:val="16"/>
                <w:lang w:val="en-029"/>
              </w:rPr>
            </w:pPr>
          </w:p>
        </w:tc>
        <w:tc>
          <w:tcPr>
            <w:tcW w:w="370" w:type="pct"/>
            <w:vMerge/>
            <w:shd w:val="clear" w:color="auto" w:fill="D9D9D9" w:themeFill="background1" w:themeFillShade="D9"/>
          </w:tcPr>
          <w:p w14:paraId="67074A32" w14:textId="77777777" w:rsidR="00D86F5F" w:rsidRPr="002B1456" w:rsidRDefault="00D86F5F" w:rsidP="007C1C72">
            <w:pPr>
              <w:keepNext/>
              <w:keepLines/>
              <w:spacing w:before="0"/>
              <w:jc w:val="center"/>
              <w:rPr>
                <w:rFonts w:cs="Arial"/>
                <w:b/>
                <w:szCs w:val="16"/>
                <w:lang w:val="en-029"/>
              </w:rPr>
            </w:pPr>
          </w:p>
        </w:tc>
        <w:tc>
          <w:tcPr>
            <w:tcW w:w="321" w:type="pct"/>
            <w:vMerge/>
            <w:shd w:val="clear" w:color="auto" w:fill="D9D9D9" w:themeFill="background1" w:themeFillShade="D9"/>
          </w:tcPr>
          <w:p w14:paraId="1DB63B81" w14:textId="77777777" w:rsidR="00D86F5F" w:rsidRPr="002B1456" w:rsidRDefault="00D86F5F" w:rsidP="007C1C72">
            <w:pPr>
              <w:keepNext/>
              <w:keepLines/>
              <w:spacing w:before="0"/>
              <w:jc w:val="center"/>
              <w:rPr>
                <w:rFonts w:cs="Arial"/>
                <w:b/>
                <w:szCs w:val="16"/>
                <w:lang w:val="en-029"/>
              </w:rPr>
            </w:pPr>
          </w:p>
        </w:tc>
        <w:tc>
          <w:tcPr>
            <w:tcW w:w="458" w:type="pct"/>
            <w:vMerge/>
            <w:shd w:val="clear" w:color="auto" w:fill="D9D9D9" w:themeFill="background1" w:themeFillShade="D9"/>
          </w:tcPr>
          <w:p w14:paraId="73158772" w14:textId="77777777" w:rsidR="00D86F5F" w:rsidRPr="002B1456" w:rsidRDefault="00D86F5F" w:rsidP="007C1C72">
            <w:pPr>
              <w:keepNext/>
              <w:keepLines/>
              <w:spacing w:before="0"/>
              <w:jc w:val="center"/>
              <w:rPr>
                <w:rFonts w:cs="Arial"/>
                <w:b/>
                <w:szCs w:val="16"/>
                <w:lang w:val="en-029"/>
              </w:rPr>
            </w:pPr>
          </w:p>
        </w:tc>
        <w:tc>
          <w:tcPr>
            <w:tcW w:w="181" w:type="pct"/>
            <w:tcBorders>
              <w:top w:val="single" w:sz="4" w:space="0" w:color="auto"/>
            </w:tcBorders>
            <w:shd w:val="clear" w:color="auto" w:fill="D9D9D9" w:themeFill="background1" w:themeFillShade="D9"/>
            <w:vAlign w:val="center"/>
          </w:tcPr>
          <w:p w14:paraId="1BFA1A7A" w14:textId="77777777" w:rsidR="00D86F5F" w:rsidRDefault="00D86F5F" w:rsidP="007C1C72">
            <w:pPr>
              <w:keepNext/>
              <w:keepLines/>
              <w:tabs>
                <w:tab w:val="clear" w:pos="284"/>
              </w:tabs>
              <w:spacing w:before="0"/>
              <w:jc w:val="center"/>
              <w:rPr>
                <w:rFonts w:cs="Arial"/>
                <w:b/>
                <w:szCs w:val="16"/>
                <w:lang w:val="en-029"/>
              </w:rPr>
            </w:pPr>
            <w:r w:rsidRPr="002B1456">
              <w:rPr>
                <w:rFonts w:cs="Arial"/>
                <w:b/>
                <w:szCs w:val="16"/>
                <w:lang w:val="en-029"/>
              </w:rPr>
              <w:t>Yes</w:t>
            </w:r>
          </w:p>
          <w:p w14:paraId="64D669BF" w14:textId="77777777" w:rsidR="00D86F5F" w:rsidRPr="002B1456" w:rsidRDefault="00D86F5F" w:rsidP="007C1C72">
            <w:pPr>
              <w:keepNext/>
              <w:keepLines/>
              <w:tabs>
                <w:tab w:val="clear" w:pos="284"/>
              </w:tabs>
              <w:spacing w:before="0"/>
              <w:jc w:val="center"/>
              <w:rPr>
                <w:rFonts w:cs="Arial"/>
                <w:b/>
                <w:szCs w:val="16"/>
                <w:lang w:val="en-029"/>
              </w:rPr>
            </w:pPr>
            <w:r w:rsidRPr="00AA767F">
              <w:rPr>
                <w:rFonts w:cs="Arial"/>
                <w:b/>
                <w:sz w:val="14"/>
                <w:szCs w:val="16"/>
                <w:lang w:val="en-029"/>
              </w:rPr>
              <w:t>Evet</w:t>
            </w:r>
          </w:p>
        </w:tc>
        <w:tc>
          <w:tcPr>
            <w:tcW w:w="182" w:type="pct"/>
            <w:tcBorders>
              <w:top w:val="single" w:sz="4" w:space="0" w:color="auto"/>
            </w:tcBorders>
            <w:shd w:val="clear" w:color="auto" w:fill="D9D9D9" w:themeFill="background1" w:themeFillShade="D9"/>
            <w:vAlign w:val="center"/>
          </w:tcPr>
          <w:p w14:paraId="10A3C3C5" w14:textId="77777777" w:rsidR="00D86F5F" w:rsidRDefault="00D86F5F" w:rsidP="007C1C72">
            <w:pPr>
              <w:keepNext/>
              <w:keepLines/>
              <w:spacing w:before="0"/>
              <w:jc w:val="center"/>
              <w:rPr>
                <w:rFonts w:cs="Arial"/>
                <w:b/>
                <w:szCs w:val="16"/>
                <w:lang w:val="en-029"/>
              </w:rPr>
            </w:pPr>
            <w:r w:rsidRPr="002B1456">
              <w:rPr>
                <w:rFonts w:cs="Arial"/>
                <w:b/>
                <w:szCs w:val="16"/>
                <w:lang w:val="en-029"/>
              </w:rPr>
              <w:t>No</w:t>
            </w:r>
          </w:p>
          <w:p w14:paraId="759A07F2" w14:textId="77777777" w:rsidR="00D86F5F" w:rsidRPr="002B1456" w:rsidRDefault="00D86F5F" w:rsidP="007C1C72">
            <w:pPr>
              <w:keepNext/>
              <w:keepLines/>
              <w:spacing w:before="0"/>
              <w:jc w:val="center"/>
              <w:rPr>
                <w:rFonts w:cs="Arial"/>
                <w:b/>
                <w:szCs w:val="16"/>
                <w:lang w:val="en-029"/>
              </w:rPr>
            </w:pPr>
            <w:r>
              <w:rPr>
                <w:rFonts w:cs="Arial"/>
                <w:b/>
                <w:sz w:val="14"/>
                <w:szCs w:val="16"/>
                <w:lang w:val="en-029"/>
              </w:rPr>
              <w:t>H</w:t>
            </w:r>
            <w:r w:rsidRPr="00AA767F">
              <w:rPr>
                <w:rFonts w:cs="Arial"/>
                <w:b/>
                <w:sz w:val="14"/>
                <w:szCs w:val="16"/>
                <w:lang w:val="en-029"/>
              </w:rPr>
              <w:t>ayır</w:t>
            </w:r>
          </w:p>
        </w:tc>
      </w:tr>
      <w:tr w:rsidR="00D86F5F" w:rsidRPr="00402D65" w14:paraId="7C12861F" w14:textId="77777777" w:rsidTr="007C1C72">
        <w:trPr>
          <w:gridAfter w:val="1"/>
          <w:wAfter w:w="3" w:type="pct"/>
        </w:trPr>
        <w:tc>
          <w:tcPr>
            <w:tcW w:w="497" w:type="pct"/>
          </w:tcPr>
          <w:p w14:paraId="13239879"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579D0DA8"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3F21CC9C"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0EB349B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0F1F2761"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3936756D"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7943B17C"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34FCC88D"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60A68F47"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70D390A0"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7F60314C"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28503576"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281FA54B"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6114F547"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3CDEA33A" w14:textId="77777777" w:rsidTr="007C1C72">
        <w:trPr>
          <w:gridAfter w:val="1"/>
          <w:wAfter w:w="3" w:type="pct"/>
        </w:trPr>
        <w:tc>
          <w:tcPr>
            <w:tcW w:w="497" w:type="pct"/>
          </w:tcPr>
          <w:p w14:paraId="6DB05197"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2036F14A"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76D358D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2504B38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4067561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575DD431"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45A24BF8"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7E493FB5"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5B1E020E"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2941C44E"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5B14A96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42B459D8"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1BE7837F"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1BAC5251"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337F5BDE" w14:textId="77777777" w:rsidTr="007C1C72">
        <w:trPr>
          <w:gridAfter w:val="1"/>
          <w:wAfter w:w="3" w:type="pct"/>
        </w:trPr>
        <w:tc>
          <w:tcPr>
            <w:tcW w:w="497" w:type="pct"/>
          </w:tcPr>
          <w:p w14:paraId="4428AB95"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674B3FDA"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4CDD8E66"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6AACB0B9"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7E04A8F5"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13D2B398"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154099F9"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6A5FB16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7426D034"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100E55C7"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10FD6293"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63BB6C7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283D84AD"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5B179A17"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214C2975" w14:textId="77777777" w:rsidTr="007C1C72">
        <w:trPr>
          <w:gridAfter w:val="1"/>
          <w:wAfter w:w="3" w:type="pct"/>
        </w:trPr>
        <w:tc>
          <w:tcPr>
            <w:tcW w:w="497" w:type="pct"/>
          </w:tcPr>
          <w:p w14:paraId="37F422A0"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2BE118D6"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758292D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2D4959A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7200C051"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21DED82B"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7D179D18"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0DF299C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2F015AA7"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61FF94D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24FD72E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2A2D618E"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2A045E6D"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04A74D46"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56E2BC41" w14:textId="77777777" w:rsidTr="007C1C72">
        <w:trPr>
          <w:gridAfter w:val="1"/>
          <w:wAfter w:w="3" w:type="pct"/>
        </w:trPr>
        <w:tc>
          <w:tcPr>
            <w:tcW w:w="497" w:type="pct"/>
          </w:tcPr>
          <w:p w14:paraId="01DF3BBC"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6C0340A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53D56BE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3D99E7F8"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5464E78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3E12854D"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6790A659"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334A9A3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500A3F4A"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342ACC88"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68F53E4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2363A8A0"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4148D2C0"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21C9D450"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4604CFF4" w14:textId="77777777" w:rsidTr="007C1C72">
        <w:trPr>
          <w:gridAfter w:val="1"/>
          <w:wAfter w:w="3" w:type="pct"/>
        </w:trPr>
        <w:tc>
          <w:tcPr>
            <w:tcW w:w="497" w:type="pct"/>
          </w:tcPr>
          <w:p w14:paraId="535CF67C"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3068C9F7"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3F18D72E"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3703E05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2AC35C21"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23B219A2"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028E25C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224D346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06DFB108"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4E973C13"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1AE87946"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63813A2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6FA02408"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6D934682"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57BD05A4" w14:textId="77777777" w:rsidTr="007C1C72">
        <w:trPr>
          <w:gridAfter w:val="1"/>
          <w:wAfter w:w="3" w:type="pct"/>
        </w:trPr>
        <w:tc>
          <w:tcPr>
            <w:tcW w:w="497" w:type="pct"/>
          </w:tcPr>
          <w:p w14:paraId="41AA9EAE"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49964749"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25399FB3"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2EB06A40"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40E8D305"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3EF44261" w14:textId="77777777" w:rsidR="00D86F5F" w:rsidRPr="008F7F12" w:rsidRDefault="00D86F5F" w:rsidP="007C1C72">
            <w:pPr>
              <w:keepNext/>
              <w:tabs>
                <w:tab w:val="clear" w:pos="284"/>
              </w:tabs>
              <w:spacing w:before="0" w:after="40"/>
              <w:ind w:right="75"/>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3BA35BBB"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0502DC45"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59C8F38B"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0D340958"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20573363"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4C5B1C34"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5E55DC6B" w14:textId="77777777" w:rsidR="00D86F5F" w:rsidRPr="008F7F12" w:rsidRDefault="00D86F5F"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1EF5D36F" w14:textId="77777777" w:rsidR="00D86F5F" w:rsidRPr="008F7F12" w:rsidRDefault="00D86F5F"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63A7EB94" w14:textId="77777777" w:rsidTr="007C1C72">
        <w:trPr>
          <w:gridAfter w:val="1"/>
          <w:wAfter w:w="3" w:type="pct"/>
        </w:trPr>
        <w:tc>
          <w:tcPr>
            <w:tcW w:w="497" w:type="pct"/>
          </w:tcPr>
          <w:p w14:paraId="098E46E3"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324231EE"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30824B88"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1198729B"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207161C1"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38BFDA7E" w14:textId="77777777" w:rsidR="00D86F5F" w:rsidRPr="008F7F12" w:rsidRDefault="00D86F5F" w:rsidP="007C1C72">
            <w:pPr>
              <w:keepNext/>
              <w:tabs>
                <w:tab w:val="clear" w:pos="284"/>
              </w:tabs>
              <w:spacing w:before="0" w:after="40"/>
              <w:ind w:right="75"/>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332DE226"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0249A57F"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5E5EBCDF"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738098A5"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276CD66C"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156AB70B"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39FCD140" w14:textId="77777777" w:rsidR="00D86F5F" w:rsidRPr="008F7F12" w:rsidRDefault="00D86F5F"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32F45D31" w14:textId="77777777" w:rsidR="00D86F5F" w:rsidRPr="008F7F12" w:rsidRDefault="00D86F5F"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695AF291" w14:textId="77777777" w:rsidTr="007C1C72">
        <w:trPr>
          <w:gridAfter w:val="1"/>
          <w:wAfter w:w="3" w:type="pct"/>
        </w:trPr>
        <w:tc>
          <w:tcPr>
            <w:tcW w:w="497" w:type="pct"/>
          </w:tcPr>
          <w:p w14:paraId="3C05713F"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37D6479E"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3286480C"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6486D16B"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231CE6A4"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26C8E338" w14:textId="77777777" w:rsidR="00D86F5F" w:rsidRPr="008F7F12" w:rsidRDefault="00D86F5F" w:rsidP="007C1C72">
            <w:pPr>
              <w:keepNext/>
              <w:tabs>
                <w:tab w:val="clear" w:pos="284"/>
              </w:tabs>
              <w:spacing w:before="0" w:after="40"/>
              <w:ind w:right="75"/>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03C19352"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343D5834"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306D8B33"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7581E1DD"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12C2E049"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592313E1"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31BE83E5" w14:textId="77777777" w:rsidR="00D86F5F" w:rsidRPr="008F7F12" w:rsidRDefault="00D86F5F"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74D6A3E8" w14:textId="77777777" w:rsidR="00D86F5F" w:rsidRPr="008F7F12" w:rsidRDefault="00D86F5F"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2D618596" w14:textId="77777777" w:rsidTr="007C1C72">
        <w:trPr>
          <w:gridAfter w:val="1"/>
          <w:wAfter w:w="3" w:type="pct"/>
        </w:trPr>
        <w:tc>
          <w:tcPr>
            <w:tcW w:w="497" w:type="pct"/>
          </w:tcPr>
          <w:p w14:paraId="6118851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04B75440"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0827BCE6"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77866605"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7A04BCE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22D1050D"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47BB90AD"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01AA053C"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72976DBD"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3659EC8A"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32D43955"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12A84B7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5D6503E7"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07539AAD"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4B079B8D" w14:textId="77777777" w:rsidTr="007C1C72">
        <w:trPr>
          <w:gridAfter w:val="1"/>
          <w:wAfter w:w="3" w:type="pct"/>
        </w:trPr>
        <w:tc>
          <w:tcPr>
            <w:tcW w:w="497" w:type="pct"/>
          </w:tcPr>
          <w:p w14:paraId="114EA1D0"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10A265A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4121ACC0"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43ED24B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7BA6F1B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4E952818"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4B2FF65D"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0A0B18DE"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66C5B046"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49084D0A"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5E8049C7"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7A9B4CA1"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32D7A790"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16440885"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7DDBD853" w14:textId="77777777" w:rsidTr="007C1C72">
        <w:trPr>
          <w:gridAfter w:val="1"/>
          <w:wAfter w:w="3" w:type="pct"/>
        </w:trPr>
        <w:tc>
          <w:tcPr>
            <w:tcW w:w="497" w:type="pct"/>
          </w:tcPr>
          <w:p w14:paraId="7DE743C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2C1FA459"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54F0C4C5"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33B99C9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72BA5E8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72C9F214"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4858E59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156BF91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6A3ED1A6"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06FDAA4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4C7AC2AE"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1C8B7956"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2DBA8FD7"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692CFC67"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bl>
    <w:p w14:paraId="7606F158" w14:textId="77777777" w:rsidR="00D86F5F" w:rsidRPr="002B1456" w:rsidRDefault="00D86F5F" w:rsidP="00D86F5F">
      <w:pPr>
        <w:tabs>
          <w:tab w:val="clear" w:pos="284"/>
        </w:tabs>
        <w:suppressAutoHyphens/>
        <w:spacing w:before="60" w:after="60"/>
        <w:rPr>
          <w:i/>
          <w:sz w:val="18"/>
          <w:szCs w:val="18"/>
          <w:lang w:val="en-029"/>
        </w:rPr>
        <w:sectPr w:rsidR="00D86F5F" w:rsidRPr="002B1456" w:rsidSect="00D86F5F">
          <w:headerReference w:type="default" r:id="rId21"/>
          <w:footerReference w:type="default" r:id="rId22"/>
          <w:headerReference w:type="first" r:id="rId23"/>
          <w:footerReference w:type="first" r:id="rId24"/>
          <w:pgSz w:w="16838" w:h="11906" w:orient="landscape" w:code="9"/>
          <w:pgMar w:top="1286" w:right="1134" w:bottom="851" w:left="993" w:header="567" w:footer="567" w:gutter="0"/>
          <w:cols w:space="708"/>
          <w:docGrid w:linePitch="360"/>
        </w:sectPr>
      </w:pPr>
      <w:r w:rsidRPr="002B1456">
        <w:rPr>
          <w:b/>
          <w:bCs/>
          <w:sz w:val="18"/>
          <w:szCs w:val="18"/>
          <w:lang w:val="en-029"/>
        </w:rPr>
        <w:t>Be aware about limits of copper use according to the relevant standard</w:t>
      </w:r>
      <w:r>
        <w:rPr>
          <w:b/>
          <w:bCs/>
          <w:sz w:val="18"/>
          <w:szCs w:val="18"/>
          <w:lang w:val="en-029"/>
        </w:rPr>
        <w:t xml:space="preserve"> / Bakır     kullanımı limitlerinin ilgili standartlara göre olduğuna dikkat ediniz.</w:t>
      </w:r>
    </w:p>
    <w:p w14:paraId="5D1E0115" w14:textId="3F30C3EC" w:rsidR="00D86F5F" w:rsidRPr="003573A1" w:rsidRDefault="00D86F5F" w:rsidP="00D86F5F">
      <w:pPr>
        <w:tabs>
          <w:tab w:val="clear" w:pos="284"/>
          <w:tab w:val="left" w:pos="13041"/>
        </w:tabs>
        <w:spacing w:before="0" w:after="120"/>
        <w:rPr>
          <w:rFonts w:cs="Arial"/>
          <w:b/>
          <w:sz w:val="20"/>
          <w:lang w:val="en-029"/>
        </w:rPr>
      </w:pPr>
      <w:r w:rsidRPr="003573A1">
        <w:rPr>
          <w:rFonts w:cs="Arial"/>
          <w:b/>
          <w:sz w:val="20"/>
          <w:lang w:val="en-029"/>
        </w:rPr>
        <w:lastRenderedPageBreak/>
        <w:t>Annex 4: Records of storage</w:t>
      </w:r>
      <w:r>
        <w:rPr>
          <w:rFonts w:cs="Arial"/>
          <w:b/>
          <w:sz w:val="20"/>
          <w:lang w:val="en-029"/>
        </w:rPr>
        <w:t xml:space="preserve"> / </w:t>
      </w:r>
      <w:r w:rsidRPr="00994EB4">
        <w:rPr>
          <w:rFonts w:cs="Arial"/>
          <w:b/>
          <w:i/>
          <w:sz w:val="20"/>
          <w:lang w:val="en-029"/>
        </w:rPr>
        <w:t>Depolama kayıtları</w:t>
      </w:r>
      <w:r>
        <w:rPr>
          <w:rFonts w:cs="Arial"/>
          <w:b/>
          <w:sz w:val="20"/>
          <w:lang w:val="en-029"/>
        </w:rPr>
        <w:t xml:space="preserve"> (harvest and seeds / hasat ve tohum) </w:t>
      </w:r>
      <w:r w:rsidRPr="0096258B">
        <w:rPr>
          <w:b/>
          <w:i/>
          <w:sz w:val="18"/>
          <w:szCs w:val="18"/>
          <w:shd w:val="clear" w:color="auto" w:fill="A6A6A6" w:themeFill="background1" w:themeFillShade="A6"/>
          <w:lang w:val="en-029"/>
        </w:rPr>
        <w:t xml:space="preserve">(no need to fill this Annex if you also fill the </w:t>
      </w:r>
      <w:r>
        <w:rPr>
          <w:b/>
          <w:i/>
          <w:sz w:val="18"/>
          <w:szCs w:val="18"/>
          <w:shd w:val="clear" w:color="auto" w:fill="A6A6A6" w:themeFill="background1" w:themeFillShade="A6"/>
          <w:lang w:val="en-029"/>
        </w:rPr>
        <w:t>D</w:t>
      </w:r>
      <w:r w:rsidRPr="0096258B">
        <w:rPr>
          <w:b/>
          <w:i/>
          <w:sz w:val="18"/>
          <w:szCs w:val="18"/>
          <w:shd w:val="clear" w:color="auto" w:fill="A6A6A6" w:themeFill="background1" w:themeFillShade="A6"/>
          <w:lang w:val="en-029"/>
        </w:rPr>
        <w:t xml:space="preserve">ata </w:t>
      </w:r>
      <w:r>
        <w:rPr>
          <w:b/>
          <w:i/>
          <w:sz w:val="18"/>
          <w:szCs w:val="18"/>
          <w:shd w:val="clear" w:color="auto" w:fill="A6A6A6" w:themeFill="background1" w:themeFillShade="A6"/>
          <w:lang w:val="en-029"/>
        </w:rPr>
        <w:t>S</w:t>
      </w:r>
      <w:r w:rsidRPr="0096258B">
        <w:rPr>
          <w:b/>
          <w:i/>
          <w:sz w:val="18"/>
          <w:szCs w:val="18"/>
          <w:shd w:val="clear" w:color="auto" w:fill="A6A6A6" w:themeFill="background1" w:themeFillShade="A6"/>
          <w:lang w:val="en-029"/>
        </w:rPr>
        <w:t>heet 24_</w:t>
      </w:r>
      <w:r>
        <w:rPr>
          <w:b/>
          <w:i/>
          <w:sz w:val="18"/>
          <w:szCs w:val="18"/>
          <w:shd w:val="clear" w:color="auto" w:fill="A6A6A6" w:themeFill="background1" w:themeFillShade="A6"/>
          <w:lang w:val="en-029"/>
        </w:rPr>
        <w:t>2</w:t>
      </w:r>
      <w:r w:rsidRPr="0096258B">
        <w:rPr>
          <w:b/>
          <w:i/>
          <w:sz w:val="18"/>
          <w:szCs w:val="18"/>
          <w:shd w:val="clear" w:color="auto" w:fill="A6A6A6" w:themeFill="background1" w:themeFillShade="A6"/>
          <w:lang w:val="en-029"/>
        </w:rPr>
        <w:t>582</w:t>
      </w:r>
      <w:r>
        <w:rPr>
          <w:b/>
          <w:i/>
          <w:sz w:val="18"/>
          <w:szCs w:val="18"/>
          <w:shd w:val="clear" w:color="auto" w:fill="A6A6A6" w:themeFill="background1" w:themeFillShade="A6"/>
          <w:lang w:val="en-029"/>
        </w:rPr>
        <w:t xml:space="preserve"> / </w:t>
      </w:r>
      <w:r w:rsidRPr="001F050D">
        <w:rPr>
          <w:rFonts w:cs="Arial"/>
          <w:b/>
          <w:sz w:val="18"/>
          <w:szCs w:val="18"/>
          <w:shd w:val="clear" w:color="auto" w:fill="A6A6A6" w:themeFill="background1" w:themeFillShade="A6"/>
          <w:lang w:val="en-GB"/>
        </w:rPr>
        <w:t>24_</w:t>
      </w:r>
      <w:r>
        <w:rPr>
          <w:rFonts w:cs="Arial"/>
          <w:b/>
          <w:sz w:val="18"/>
          <w:szCs w:val="18"/>
          <w:shd w:val="clear" w:color="auto" w:fill="A6A6A6" w:themeFill="background1" w:themeFillShade="A6"/>
          <w:lang w:val="en-GB"/>
        </w:rPr>
        <w:t>2</w:t>
      </w:r>
      <w:r w:rsidRPr="001F050D">
        <w:rPr>
          <w:rFonts w:cs="Arial"/>
          <w:b/>
          <w:sz w:val="18"/>
          <w:szCs w:val="18"/>
          <w:shd w:val="clear" w:color="auto" w:fill="A6A6A6" w:themeFill="background1" w:themeFillShade="A6"/>
          <w:lang w:val="en-GB"/>
        </w:rPr>
        <w:t>582 Veri Formunu doldur</w:t>
      </w:r>
      <w:r>
        <w:rPr>
          <w:rFonts w:cs="Arial"/>
          <w:b/>
          <w:sz w:val="18"/>
          <w:szCs w:val="18"/>
          <w:shd w:val="clear" w:color="auto" w:fill="A6A6A6" w:themeFill="background1" w:themeFillShade="A6"/>
          <w:lang w:val="en-GB"/>
        </w:rPr>
        <w:t>duy</w:t>
      </w:r>
      <w:r w:rsidRPr="001F050D">
        <w:rPr>
          <w:rFonts w:cs="Arial"/>
          <w:b/>
          <w:sz w:val="18"/>
          <w:szCs w:val="18"/>
          <w:shd w:val="clear" w:color="auto" w:fill="A6A6A6" w:themeFill="background1" w:themeFillShade="A6"/>
          <w:lang w:val="en-GB"/>
        </w:rPr>
        <w:t>sanız bu Ek'i doldurmanıza gerek yoktur.)</w:t>
      </w:r>
      <w:r w:rsidRPr="0096258B">
        <w:rPr>
          <w:b/>
          <w:i/>
          <w:sz w:val="18"/>
          <w:szCs w:val="18"/>
          <w:shd w:val="clear" w:color="auto" w:fill="A6A6A6" w:themeFill="background1" w:themeFillShade="A6"/>
          <w:lang w:val="en-029"/>
        </w:rPr>
        <w:t>)</w:t>
      </w:r>
      <w:r w:rsidRPr="003573A1">
        <w:rPr>
          <w:rFonts w:cs="Arial"/>
          <w:b/>
          <w:sz w:val="20"/>
          <w:lang w:val="en-029"/>
        </w:rPr>
        <w:tab/>
      </w:r>
    </w:p>
    <w:tbl>
      <w:tblPr>
        <w:tblpPr w:leftFromText="180" w:rightFromText="180" w:vertAnchor="text" w:horzAnchor="margin" w:tblpX="38" w:tblpY="1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850"/>
        <w:gridCol w:w="851"/>
        <w:gridCol w:w="850"/>
        <w:gridCol w:w="1843"/>
        <w:gridCol w:w="1843"/>
        <w:gridCol w:w="3731"/>
        <w:gridCol w:w="1655"/>
      </w:tblGrid>
      <w:tr w:rsidR="00D86F5F" w:rsidRPr="002B1456" w14:paraId="4C7DA3E3" w14:textId="77777777" w:rsidTr="007C1C72">
        <w:trPr>
          <w:trHeight w:val="277"/>
        </w:trPr>
        <w:tc>
          <w:tcPr>
            <w:tcW w:w="3681" w:type="dxa"/>
            <w:vMerge w:val="restart"/>
            <w:shd w:val="clear" w:color="auto" w:fill="D9D9D9" w:themeFill="background1" w:themeFillShade="D9"/>
          </w:tcPr>
          <w:p w14:paraId="631C641C" w14:textId="77777777" w:rsidR="00D86F5F" w:rsidRPr="00F916CA"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Product name</w:t>
            </w:r>
            <w:r>
              <w:rPr>
                <w:rFonts w:cs="Arial"/>
                <w:b/>
                <w:bCs/>
                <w:szCs w:val="16"/>
                <w:lang w:val="en-029" w:eastAsia="tr-TR"/>
              </w:rPr>
              <w:t xml:space="preserve"> / Ürün adı</w:t>
            </w:r>
          </w:p>
          <w:p w14:paraId="53396C13" w14:textId="77777777" w:rsidR="00D86F5F" w:rsidRPr="00F916CA"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(as used for marketing/ processing</w:t>
            </w:r>
            <w:r>
              <w:rPr>
                <w:rFonts w:cs="Arial"/>
                <w:b/>
                <w:bCs/>
                <w:szCs w:val="16"/>
                <w:lang w:val="en-029" w:eastAsia="tr-TR"/>
              </w:rPr>
              <w:t xml:space="preserve"> / pazarlama/işleme için kullanılan</w:t>
            </w:r>
            <w:r w:rsidRPr="00F916CA">
              <w:rPr>
                <w:rFonts w:cs="Arial"/>
                <w:b/>
                <w:bCs/>
                <w:szCs w:val="16"/>
                <w:lang w:val="en-029" w:eastAsia="tr-TR"/>
              </w:rPr>
              <w:t>)</w:t>
            </w:r>
          </w:p>
        </w:tc>
        <w:tc>
          <w:tcPr>
            <w:tcW w:w="2551" w:type="dxa"/>
            <w:gridSpan w:val="3"/>
            <w:shd w:val="clear" w:color="auto" w:fill="D9D9D9" w:themeFill="background1" w:themeFillShade="D9"/>
          </w:tcPr>
          <w:p w14:paraId="5CF3EFF0" w14:textId="77777777" w:rsidR="00D86F5F"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Certification status</w:t>
            </w:r>
            <w:r>
              <w:rPr>
                <w:rFonts w:cs="Arial"/>
                <w:b/>
                <w:bCs/>
                <w:szCs w:val="16"/>
                <w:lang w:val="en-029" w:eastAsia="tr-TR"/>
              </w:rPr>
              <w:t xml:space="preserve"> </w:t>
            </w:r>
          </w:p>
          <w:p w14:paraId="1548BEA1" w14:textId="77777777" w:rsidR="00D86F5F" w:rsidRPr="00F916CA" w:rsidRDefault="00D86F5F" w:rsidP="007C1C72">
            <w:pPr>
              <w:tabs>
                <w:tab w:val="clear" w:pos="284"/>
              </w:tabs>
              <w:spacing w:before="0"/>
              <w:jc w:val="center"/>
              <w:rPr>
                <w:rFonts w:cs="Arial"/>
                <w:b/>
                <w:bCs/>
                <w:szCs w:val="16"/>
                <w:lang w:val="en-029" w:eastAsia="tr-TR"/>
              </w:rPr>
            </w:pPr>
            <w:r w:rsidRPr="00761B2C">
              <w:rPr>
                <w:rFonts w:cs="Arial"/>
                <w:b/>
                <w:bCs/>
                <w:sz w:val="14"/>
                <w:szCs w:val="16"/>
                <w:lang w:val="en-029" w:eastAsia="tr-TR"/>
              </w:rPr>
              <w:t>Sertifikasyon statüsü</w:t>
            </w:r>
          </w:p>
        </w:tc>
        <w:tc>
          <w:tcPr>
            <w:tcW w:w="1843" w:type="dxa"/>
            <w:vMerge w:val="restart"/>
            <w:shd w:val="clear" w:color="auto" w:fill="D9D9D9" w:themeFill="background1" w:themeFillShade="D9"/>
          </w:tcPr>
          <w:p w14:paraId="22C5E44E" w14:textId="7C0EEDBE" w:rsidR="00D86F5F"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 xml:space="preserve">Total production in </w:t>
            </w:r>
            <w:r>
              <w:rPr>
                <w:rFonts w:cs="Arial"/>
                <w:b/>
                <w:bCs/>
                <w:szCs w:val="16"/>
                <w:lang w:val="en-029" w:eastAsia="tr-TR"/>
              </w:rPr>
              <w:t>20XY</w:t>
            </w:r>
          </w:p>
          <w:p w14:paraId="1CD4588F" w14:textId="12D0090E" w:rsidR="00D86F5F" w:rsidRPr="00F916CA" w:rsidRDefault="00D86F5F" w:rsidP="007C1C72">
            <w:pPr>
              <w:tabs>
                <w:tab w:val="clear" w:pos="284"/>
              </w:tabs>
              <w:spacing w:before="0"/>
              <w:jc w:val="center"/>
              <w:rPr>
                <w:rFonts w:cs="Arial"/>
                <w:b/>
                <w:bCs/>
                <w:szCs w:val="16"/>
                <w:lang w:val="en-029" w:eastAsia="tr-TR"/>
              </w:rPr>
            </w:pPr>
            <w:r>
              <w:rPr>
                <w:rFonts w:cs="Arial"/>
                <w:b/>
                <w:bCs/>
                <w:sz w:val="14"/>
                <w:szCs w:val="16"/>
                <w:lang w:val="en-029" w:eastAsia="tr-TR"/>
              </w:rPr>
              <w:t>20XY</w:t>
            </w:r>
            <w:r w:rsidRPr="00761B2C">
              <w:rPr>
                <w:rFonts w:cs="Arial"/>
                <w:b/>
                <w:bCs/>
                <w:sz w:val="14"/>
                <w:szCs w:val="16"/>
                <w:lang w:val="en-029" w:eastAsia="tr-TR"/>
              </w:rPr>
              <w:t>’de toplam üretim</w:t>
            </w:r>
            <w:r w:rsidRPr="00F916CA">
              <w:rPr>
                <w:rFonts w:cs="Arial"/>
                <w:b/>
                <w:bCs/>
                <w:szCs w:val="16"/>
                <w:lang w:val="en-029" w:eastAsia="tr-TR"/>
              </w:rPr>
              <w:br/>
              <w:t>(kg)</w:t>
            </w:r>
          </w:p>
        </w:tc>
        <w:tc>
          <w:tcPr>
            <w:tcW w:w="1843" w:type="dxa"/>
            <w:vMerge w:val="restart"/>
            <w:shd w:val="clear" w:color="auto" w:fill="D9D9D9" w:themeFill="background1" w:themeFillShade="D9"/>
          </w:tcPr>
          <w:p w14:paraId="19561FB9" w14:textId="4ADA5A45" w:rsidR="00D86F5F"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Quantity in stock per 1.1.</w:t>
            </w:r>
            <w:r>
              <w:rPr>
                <w:rFonts w:cs="Arial"/>
                <w:b/>
                <w:bCs/>
                <w:szCs w:val="16"/>
                <w:lang w:val="en-029" w:eastAsia="tr-TR"/>
              </w:rPr>
              <w:t>20XY</w:t>
            </w:r>
          </w:p>
          <w:p w14:paraId="180BB169" w14:textId="1DFD43AC" w:rsidR="00D86F5F" w:rsidRPr="00761B2C" w:rsidRDefault="00D86F5F" w:rsidP="007C1C72">
            <w:pPr>
              <w:tabs>
                <w:tab w:val="clear" w:pos="284"/>
              </w:tabs>
              <w:spacing w:before="0"/>
              <w:jc w:val="center"/>
              <w:rPr>
                <w:rFonts w:cs="Arial"/>
                <w:b/>
                <w:bCs/>
                <w:sz w:val="14"/>
                <w:szCs w:val="16"/>
                <w:lang w:val="en-029" w:eastAsia="tr-TR"/>
              </w:rPr>
            </w:pPr>
            <w:r w:rsidRPr="00761B2C">
              <w:rPr>
                <w:rFonts w:cs="Arial"/>
                <w:b/>
                <w:bCs/>
                <w:sz w:val="14"/>
                <w:szCs w:val="16"/>
                <w:lang w:val="en-029" w:eastAsia="tr-TR"/>
              </w:rPr>
              <w:t>1.1.</w:t>
            </w:r>
            <w:r>
              <w:rPr>
                <w:rFonts w:cs="Arial"/>
                <w:b/>
                <w:bCs/>
                <w:sz w:val="14"/>
                <w:szCs w:val="16"/>
                <w:lang w:val="en-029" w:eastAsia="tr-TR"/>
              </w:rPr>
              <w:t>20XY</w:t>
            </w:r>
            <w:r w:rsidRPr="00761B2C">
              <w:rPr>
                <w:rFonts w:cs="Arial"/>
                <w:b/>
                <w:bCs/>
                <w:sz w:val="14"/>
                <w:szCs w:val="16"/>
                <w:lang w:val="en-029" w:eastAsia="tr-TR"/>
              </w:rPr>
              <w:t>’de stoktaki miktar</w:t>
            </w:r>
          </w:p>
          <w:p w14:paraId="13A1BB46" w14:textId="77777777" w:rsidR="00D86F5F" w:rsidRPr="00F916CA"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(kg)</w:t>
            </w:r>
          </w:p>
        </w:tc>
        <w:tc>
          <w:tcPr>
            <w:tcW w:w="3731" w:type="dxa"/>
            <w:vMerge w:val="restart"/>
            <w:shd w:val="clear" w:color="auto" w:fill="D9D9D9" w:themeFill="background1" w:themeFillShade="D9"/>
          </w:tcPr>
          <w:p w14:paraId="3E9A33C3" w14:textId="77777777" w:rsidR="00D86F5F" w:rsidRDefault="00D86F5F" w:rsidP="007C1C72">
            <w:pPr>
              <w:tabs>
                <w:tab w:val="clear" w:pos="284"/>
              </w:tabs>
              <w:spacing w:before="0"/>
              <w:jc w:val="center"/>
              <w:rPr>
                <w:rFonts w:cs="Arial"/>
                <w:b/>
                <w:bCs/>
                <w:szCs w:val="16"/>
                <w:lang w:val="en-029" w:eastAsia="tr-TR"/>
              </w:rPr>
            </w:pPr>
            <w:r>
              <w:rPr>
                <w:rFonts w:cs="Arial"/>
                <w:b/>
                <w:bCs/>
                <w:szCs w:val="16"/>
                <w:lang w:val="en-029" w:eastAsia="tr-TR"/>
              </w:rPr>
              <w:t>Storage name / number</w:t>
            </w:r>
          </w:p>
          <w:p w14:paraId="3CC096AF" w14:textId="77777777" w:rsidR="00D86F5F" w:rsidRPr="00F916CA" w:rsidRDefault="00D86F5F" w:rsidP="007C1C72">
            <w:pPr>
              <w:tabs>
                <w:tab w:val="clear" w:pos="284"/>
              </w:tabs>
              <w:spacing w:before="0"/>
              <w:jc w:val="center"/>
              <w:rPr>
                <w:rFonts w:cs="Arial"/>
                <w:b/>
                <w:bCs/>
                <w:szCs w:val="16"/>
                <w:lang w:val="en-029" w:eastAsia="tr-TR"/>
              </w:rPr>
            </w:pPr>
            <w:r w:rsidRPr="00761B2C">
              <w:rPr>
                <w:rFonts w:cs="Arial"/>
                <w:b/>
                <w:bCs/>
                <w:sz w:val="14"/>
                <w:szCs w:val="16"/>
                <w:lang w:val="en-029" w:eastAsia="tr-TR"/>
              </w:rPr>
              <w:t>Depo adı/numarası</w:t>
            </w:r>
          </w:p>
        </w:tc>
        <w:tc>
          <w:tcPr>
            <w:tcW w:w="1655" w:type="dxa"/>
            <w:vMerge w:val="restart"/>
            <w:shd w:val="clear" w:color="auto" w:fill="D9D9D9" w:themeFill="background1" w:themeFillShade="D9"/>
          </w:tcPr>
          <w:p w14:paraId="43617F0E" w14:textId="77777777" w:rsidR="00D86F5F"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Package type</w:t>
            </w:r>
          </w:p>
          <w:p w14:paraId="0E5420DE" w14:textId="77777777" w:rsidR="00D86F5F" w:rsidRPr="00F916CA" w:rsidRDefault="00D86F5F" w:rsidP="007C1C72">
            <w:pPr>
              <w:tabs>
                <w:tab w:val="clear" w:pos="284"/>
              </w:tabs>
              <w:spacing w:before="0"/>
              <w:jc w:val="center"/>
              <w:rPr>
                <w:rFonts w:cs="Arial"/>
                <w:b/>
                <w:bCs/>
                <w:szCs w:val="16"/>
                <w:lang w:val="en-029" w:eastAsia="tr-TR"/>
              </w:rPr>
            </w:pPr>
            <w:r w:rsidRPr="00761B2C">
              <w:rPr>
                <w:rFonts w:cs="Arial"/>
                <w:b/>
                <w:bCs/>
                <w:sz w:val="14"/>
                <w:szCs w:val="16"/>
                <w:lang w:val="en-029" w:eastAsia="tr-TR"/>
              </w:rPr>
              <w:t>Ambalaj şekli</w:t>
            </w:r>
          </w:p>
        </w:tc>
      </w:tr>
      <w:tr w:rsidR="00D86F5F" w:rsidRPr="002B1456" w14:paraId="58F102F0" w14:textId="77777777" w:rsidTr="007C1C72">
        <w:trPr>
          <w:trHeight w:val="423"/>
        </w:trPr>
        <w:tc>
          <w:tcPr>
            <w:tcW w:w="3681" w:type="dxa"/>
            <w:vMerge/>
            <w:tcBorders>
              <w:bottom w:val="single" w:sz="4" w:space="0" w:color="auto"/>
            </w:tcBorders>
            <w:shd w:val="clear" w:color="auto" w:fill="D9D9D9" w:themeFill="background1" w:themeFillShade="D9"/>
            <w:vAlign w:val="center"/>
          </w:tcPr>
          <w:p w14:paraId="0B0520FF" w14:textId="77777777" w:rsidR="00D86F5F" w:rsidRPr="00F916CA" w:rsidRDefault="00D86F5F" w:rsidP="007C1C72">
            <w:pPr>
              <w:tabs>
                <w:tab w:val="clear" w:pos="284"/>
              </w:tabs>
              <w:spacing w:before="0"/>
              <w:jc w:val="center"/>
              <w:rPr>
                <w:rFonts w:cs="Arial"/>
                <w:b/>
                <w:bCs/>
                <w:szCs w:val="16"/>
                <w:lang w:val="en-029" w:eastAsia="tr-TR"/>
              </w:rPr>
            </w:pPr>
          </w:p>
        </w:tc>
        <w:tc>
          <w:tcPr>
            <w:tcW w:w="850" w:type="dxa"/>
            <w:tcBorders>
              <w:bottom w:val="single" w:sz="4" w:space="0" w:color="auto"/>
            </w:tcBorders>
            <w:shd w:val="clear" w:color="auto" w:fill="D9D9D9" w:themeFill="background1" w:themeFillShade="D9"/>
          </w:tcPr>
          <w:p w14:paraId="5ECF8ED5" w14:textId="49FAEEDA" w:rsidR="00D86F5F" w:rsidRPr="00F916CA" w:rsidRDefault="00D86F5F" w:rsidP="007C1C72">
            <w:pPr>
              <w:tabs>
                <w:tab w:val="clear" w:pos="284"/>
              </w:tabs>
              <w:spacing w:before="0"/>
              <w:jc w:val="center"/>
              <w:rPr>
                <w:rFonts w:cs="Arial"/>
                <w:b/>
                <w:bCs/>
                <w:szCs w:val="16"/>
                <w:lang w:val="en-029" w:eastAsia="tr-TR"/>
              </w:rPr>
            </w:pPr>
            <w:r>
              <w:rPr>
                <w:rFonts w:cs="Arial"/>
                <w:b/>
                <w:bCs/>
                <w:szCs w:val="16"/>
                <w:lang w:val="en-029" w:eastAsia="tr-TR"/>
              </w:rPr>
              <w:t>EU</w:t>
            </w:r>
          </w:p>
        </w:tc>
        <w:tc>
          <w:tcPr>
            <w:tcW w:w="851" w:type="dxa"/>
            <w:tcBorders>
              <w:bottom w:val="single" w:sz="4" w:space="0" w:color="auto"/>
            </w:tcBorders>
            <w:shd w:val="clear" w:color="auto" w:fill="D9D9D9" w:themeFill="background1" w:themeFillShade="D9"/>
          </w:tcPr>
          <w:p w14:paraId="5BA7640F" w14:textId="77777777" w:rsidR="00D86F5F" w:rsidRPr="00F916CA"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NOP</w:t>
            </w:r>
          </w:p>
        </w:tc>
        <w:tc>
          <w:tcPr>
            <w:tcW w:w="850" w:type="dxa"/>
            <w:tcBorders>
              <w:bottom w:val="single" w:sz="4" w:space="0" w:color="auto"/>
            </w:tcBorders>
            <w:shd w:val="clear" w:color="auto" w:fill="D9D9D9" w:themeFill="background1" w:themeFillShade="D9"/>
          </w:tcPr>
          <w:p w14:paraId="3FB675C1" w14:textId="77777777" w:rsidR="00D86F5F" w:rsidRPr="00F916CA"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w:t>
            </w:r>
          </w:p>
        </w:tc>
        <w:tc>
          <w:tcPr>
            <w:tcW w:w="1843" w:type="dxa"/>
            <w:vMerge/>
            <w:tcBorders>
              <w:bottom w:val="single" w:sz="4" w:space="0" w:color="auto"/>
            </w:tcBorders>
            <w:shd w:val="clear" w:color="auto" w:fill="D9D9D9" w:themeFill="background1" w:themeFillShade="D9"/>
            <w:vAlign w:val="center"/>
          </w:tcPr>
          <w:p w14:paraId="55D052F1" w14:textId="77777777" w:rsidR="00D86F5F" w:rsidRPr="00F916CA" w:rsidRDefault="00D86F5F" w:rsidP="007C1C72">
            <w:pPr>
              <w:tabs>
                <w:tab w:val="clear" w:pos="284"/>
              </w:tabs>
              <w:spacing w:before="0"/>
              <w:jc w:val="center"/>
              <w:rPr>
                <w:rFonts w:cs="Arial"/>
                <w:b/>
                <w:bCs/>
                <w:szCs w:val="16"/>
                <w:lang w:val="en-029" w:eastAsia="tr-TR"/>
              </w:rPr>
            </w:pPr>
          </w:p>
        </w:tc>
        <w:tc>
          <w:tcPr>
            <w:tcW w:w="1843" w:type="dxa"/>
            <w:vMerge/>
            <w:tcBorders>
              <w:bottom w:val="single" w:sz="4" w:space="0" w:color="auto"/>
            </w:tcBorders>
            <w:shd w:val="clear" w:color="auto" w:fill="D9D9D9" w:themeFill="background1" w:themeFillShade="D9"/>
            <w:vAlign w:val="center"/>
          </w:tcPr>
          <w:p w14:paraId="340ABB9F" w14:textId="77777777" w:rsidR="00D86F5F" w:rsidRPr="00F916CA" w:rsidRDefault="00D86F5F" w:rsidP="007C1C72">
            <w:pPr>
              <w:tabs>
                <w:tab w:val="clear" w:pos="284"/>
              </w:tabs>
              <w:spacing w:before="0"/>
              <w:jc w:val="center"/>
              <w:rPr>
                <w:rFonts w:cs="Arial"/>
                <w:b/>
                <w:bCs/>
                <w:szCs w:val="16"/>
                <w:lang w:val="en-029" w:eastAsia="tr-TR"/>
              </w:rPr>
            </w:pPr>
          </w:p>
        </w:tc>
        <w:tc>
          <w:tcPr>
            <w:tcW w:w="3731" w:type="dxa"/>
            <w:vMerge/>
            <w:tcBorders>
              <w:bottom w:val="single" w:sz="4" w:space="0" w:color="auto"/>
            </w:tcBorders>
            <w:shd w:val="clear" w:color="auto" w:fill="D9D9D9" w:themeFill="background1" w:themeFillShade="D9"/>
            <w:vAlign w:val="center"/>
          </w:tcPr>
          <w:p w14:paraId="1ACC94F6" w14:textId="77777777" w:rsidR="00D86F5F" w:rsidRPr="00F916CA" w:rsidRDefault="00D86F5F" w:rsidP="007C1C72">
            <w:pPr>
              <w:tabs>
                <w:tab w:val="clear" w:pos="284"/>
              </w:tabs>
              <w:spacing w:before="0"/>
              <w:jc w:val="center"/>
              <w:rPr>
                <w:rFonts w:cs="Arial"/>
                <w:b/>
                <w:bCs/>
                <w:szCs w:val="16"/>
                <w:lang w:val="en-029" w:eastAsia="tr-TR"/>
              </w:rPr>
            </w:pPr>
          </w:p>
        </w:tc>
        <w:tc>
          <w:tcPr>
            <w:tcW w:w="1655" w:type="dxa"/>
            <w:vMerge/>
            <w:tcBorders>
              <w:bottom w:val="single" w:sz="4" w:space="0" w:color="auto"/>
            </w:tcBorders>
            <w:shd w:val="clear" w:color="auto" w:fill="D9D9D9" w:themeFill="background1" w:themeFillShade="D9"/>
          </w:tcPr>
          <w:p w14:paraId="357B5ECF" w14:textId="77777777" w:rsidR="00D86F5F" w:rsidRPr="00F916CA" w:rsidRDefault="00D86F5F" w:rsidP="007C1C72">
            <w:pPr>
              <w:tabs>
                <w:tab w:val="clear" w:pos="284"/>
              </w:tabs>
              <w:spacing w:before="0"/>
              <w:jc w:val="center"/>
              <w:rPr>
                <w:rFonts w:cs="Arial"/>
                <w:b/>
                <w:bCs/>
                <w:szCs w:val="16"/>
                <w:lang w:val="en-029" w:eastAsia="tr-TR"/>
              </w:rPr>
            </w:pPr>
          </w:p>
        </w:tc>
      </w:tr>
      <w:tr w:rsidR="00D86F5F" w:rsidRPr="002B1456" w14:paraId="3443B556" w14:textId="77777777" w:rsidTr="007C1C72">
        <w:tc>
          <w:tcPr>
            <w:tcW w:w="3681" w:type="dxa"/>
          </w:tcPr>
          <w:p w14:paraId="310AA5ED"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08C4ECB"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21B75F1F"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2C8E389"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FCDB162"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11ADE0C"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0EC541A3"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4073C46F"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195345DC" w14:textId="77777777" w:rsidTr="007C1C72">
        <w:tc>
          <w:tcPr>
            <w:tcW w:w="3681" w:type="dxa"/>
          </w:tcPr>
          <w:p w14:paraId="24906402"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2596A4E"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B501A69"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B121372"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F80EC6E"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6FFB2701"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1114328C"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4EE3EEF6"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6884A465" w14:textId="77777777" w:rsidTr="007C1C72">
        <w:tc>
          <w:tcPr>
            <w:tcW w:w="3681" w:type="dxa"/>
          </w:tcPr>
          <w:p w14:paraId="2AABD161"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C8C4285"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BE09858"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241525F"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1F01B74B"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1FE1753E"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275B9076"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7EC1B689"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0EFA7FC8" w14:textId="77777777" w:rsidTr="007C1C72">
        <w:tc>
          <w:tcPr>
            <w:tcW w:w="3681" w:type="dxa"/>
          </w:tcPr>
          <w:p w14:paraId="43A3B5FF"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A89C269"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1F440FD"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26DF3B6"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F2B8A19"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45DBA06"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0AB642F6"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0D33957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4A50842C" w14:textId="77777777" w:rsidTr="007C1C72">
        <w:tc>
          <w:tcPr>
            <w:tcW w:w="3681" w:type="dxa"/>
          </w:tcPr>
          <w:p w14:paraId="3B04C4F1"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1042E9D"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87D0770"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F933BB0"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E65AD45"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7DB52434"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293ACD90"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4FECCBB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18F6DE96" w14:textId="77777777" w:rsidTr="007C1C72">
        <w:tc>
          <w:tcPr>
            <w:tcW w:w="3681" w:type="dxa"/>
          </w:tcPr>
          <w:p w14:paraId="0DEB7184"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C6E8D27"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829CD7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6BCF05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95D9286"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5CAF2C1"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55CF81F2"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14B904B9"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33DA8D63" w14:textId="77777777" w:rsidTr="007C1C72">
        <w:tc>
          <w:tcPr>
            <w:tcW w:w="3681" w:type="dxa"/>
          </w:tcPr>
          <w:p w14:paraId="51C5EEDE"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1699457"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3A6C9157"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210983C"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1AD29A4"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6B232528"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3E5572A9"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6F1C8300"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6A6366C9" w14:textId="77777777" w:rsidTr="007C1C72">
        <w:tc>
          <w:tcPr>
            <w:tcW w:w="3681" w:type="dxa"/>
          </w:tcPr>
          <w:p w14:paraId="626EE881"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3DA7906"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7F61C50D"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4D176D0"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2C7E367"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96BB817"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148223BF"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5FA2249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38EE58D3" w14:textId="77777777" w:rsidTr="007C1C72">
        <w:tc>
          <w:tcPr>
            <w:tcW w:w="3681" w:type="dxa"/>
          </w:tcPr>
          <w:p w14:paraId="026B1F5D"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29EED4D"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06029DDC"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D6EC735"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DDCFE45"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72135183"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6A2B147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11BDC9AB"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3D00D4CF" w14:textId="77777777" w:rsidTr="007C1C72">
        <w:tc>
          <w:tcPr>
            <w:tcW w:w="3681" w:type="dxa"/>
          </w:tcPr>
          <w:p w14:paraId="2AD256DE"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25B4FAC"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640C6F32"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C12B8B7"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5451F5F"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47D13FA6"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4183AFB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73F9460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205553EB" w14:textId="77777777" w:rsidTr="007C1C72">
        <w:tc>
          <w:tcPr>
            <w:tcW w:w="3681" w:type="dxa"/>
          </w:tcPr>
          <w:p w14:paraId="63F0E7AF"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BF5004A"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7118D6F2"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0FAE75E"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148AD8E4"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DAF7134"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3E96B195"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362764DD"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2BA291BF" w14:textId="77777777" w:rsidTr="007C1C72">
        <w:tc>
          <w:tcPr>
            <w:tcW w:w="3681" w:type="dxa"/>
          </w:tcPr>
          <w:p w14:paraId="04812BDA"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A7BF6A0"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30B14D50"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CEFD333"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7861CE6"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F0F876F"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01CB8C0A"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78C7FF85"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3FB539C6" w14:textId="77777777" w:rsidTr="007C1C72">
        <w:tc>
          <w:tcPr>
            <w:tcW w:w="3681" w:type="dxa"/>
          </w:tcPr>
          <w:p w14:paraId="16BE23AE"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76B9524"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5455222"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F6CA3D7"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5D63F81"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74F0DE2"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1ED45EA9"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54403EC7"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6A2BE1A8" w14:textId="77777777" w:rsidTr="007C1C72">
        <w:tc>
          <w:tcPr>
            <w:tcW w:w="3681" w:type="dxa"/>
          </w:tcPr>
          <w:p w14:paraId="267646D6"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288346B"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E4FBAF2"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3C3BA18"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76C6FEEF"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4B2F1D52"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6984AE6D"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22246B0F"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bl>
    <w:p w14:paraId="43275A84" w14:textId="77777777" w:rsidR="00EE7488" w:rsidRPr="002B1456" w:rsidRDefault="00EE7488" w:rsidP="00EE7488">
      <w:pPr>
        <w:tabs>
          <w:tab w:val="clear" w:pos="284"/>
        </w:tabs>
        <w:spacing w:before="0"/>
        <w:rPr>
          <w:rFonts w:cs="Arial"/>
          <w:b/>
          <w:sz w:val="18"/>
          <w:szCs w:val="18"/>
          <w:lang w:val="en-029"/>
        </w:rPr>
      </w:pPr>
      <w:r w:rsidRPr="002B1456">
        <w:rPr>
          <w:rFonts w:cs="Arial"/>
          <w:b/>
          <w:sz w:val="18"/>
          <w:szCs w:val="18"/>
          <w:lang w:val="en-029"/>
        </w:rPr>
        <w:br w:type="page"/>
      </w:r>
    </w:p>
    <w:p w14:paraId="7B5A20DB" w14:textId="77777777" w:rsidR="00D86F5F" w:rsidRPr="002B1456" w:rsidRDefault="00D86F5F" w:rsidP="00D86F5F">
      <w:pPr>
        <w:tabs>
          <w:tab w:val="clear" w:pos="284"/>
        </w:tabs>
        <w:spacing w:before="0"/>
        <w:rPr>
          <w:rFonts w:cs="Arial"/>
          <w:b/>
          <w:sz w:val="22"/>
          <w:szCs w:val="22"/>
          <w:lang w:val="en-029"/>
        </w:rPr>
      </w:pPr>
      <w:r w:rsidRPr="003573A1">
        <w:rPr>
          <w:rFonts w:cs="Arial"/>
          <w:b/>
          <w:sz w:val="20"/>
          <w:lang w:val="en-029"/>
        </w:rPr>
        <w:lastRenderedPageBreak/>
        <w:t xml:space="preserve">Annex 5: List of subcontractors </w:t>
      </w:r>
      <w:r>
        <w:rPr>
          <w:rFonts w:cs="Arial"/>
          <w:b/>
          <w:sz w:val="20"/>
          <w:lang w:val="en-029"/>
        </w:rPr>
        <w:t xml:space="preserve">/ </w:t>
      </w:r>
      <w:r w:rsidRPr="00761B2C">
        <w:rPr>
          <w:rFonts w:cs="Arial"/>
          <w:b/>
          <w:i/>
          <w:sz w:val="20"/>
          <w:szCs w:val="22"/>
          <w:lang w:val="en-029"/>
        </w:rPr>
        <w:t>Fason işleyicilerin listesi</w:t>
      </w:r>
      <w:r w:rsidRPr="00761B2C">
        <w:rPr>
          <w:rFonts w:cs="Arial"/>
          <w:b/>
          <w:sz w:val="20"/>
          <w:szCs w:val="22"/>
          <w:lang w:val="en-029"/>
        </w:rPr>
        <w:t xml:space="preserve"> </w:t>
      </w:r>
    </w:p>
    <w:tbl>
      <w:tblPr>
        <w:tblW w:w="146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2977"/>
        <w:gridCol w:w="1417"/>
        <w:gridCol w:w="3121"/>
        <w:gridCol w:w="2126"/>
        <w:gridCol w:w="709"/>
        <w:gridCol w:w="709"/>
        <w:gridCol w:w="709"/>
        <w:gridCol w:w="710"/>
      </w:tblGrid>
      <w:tr w:rsidR="00D86F5F" w:rsidRPr="00B93141" w14:paraId="5B531D42" w14:textId="77777777" w:rsidTr="007C1C72">
        <w:trPr>
          <w:trHeight w:val="195"/>
        </w:trPr>
        <w:tc>
          <w:tcPr>
            <w:tcW w:w="2193" w:type="dxa"/>
            <w:vMerge w:val="restart"/>
            <w:shd w:val="clear" w:color="auto" w:fill="D9D9D9" w:themeFill="background1" w:themeFillShade="D9"/>
            <w:vAlign w:val="center"/>
          </w:tcPr>
          <w:p w14:paraId="4BAB5E81" w14:textId="77777777" w:rsidR="00D86F5F" w:rsidRDefault="00D86F5F" w:rsidP="007C1C72">
            <w:pPr>
              <w:tabs>
                <w:tab w:val="clear" w:pos="284"/>
              </w:tabs>
              <w:spacing w:before="0"/>
              <w:jc w:val="center"/>
              <w:rPr>
                <w:rFonts w:cs="Arial"/>
                <w:b/>
                <w:bCs/>
                <w:szCs w:val="16"/>
                <w:lang w:val="en-029" w:eastAsia="tr-TR"/>
              </w:rPr>
            </w:pPr>
            <w:r w:rsidRPr="002B1456">
              <w:rPr>
                <w:rFonts w:cs="Arial"/>
                <w:b/>
                <w:bCs/>
                <w:szCs w:val="16"/>
                <w:lang w:val="en-029" w:eastAsia="tr-TR"/>
              </w:rPr>
              <w:t>Name of</w:t>
            </w:r>
            <w:r>
              <w:rPr>
                <w:rFonts w:cs="Arial"/>
                <w:b/>
                <w:bCs/>
                <w:szCs w:val="16"/>
                <w:lang w:val="en-029" w:eastAsia="tr-TR"/>
              </w:rPr>
              <w:br/>
            </w:r>
            <w:r w:rsidRPr="002B1456">
              <w:rPr>
                <w:rFonts w:cs="Arial"/>
                <w:b/>
                <w:bCs/>
                <w:szCs w:val="16"/>
                <w:lang w:val="en-029" w:eastAsia="tr-TR"/>
              </w:rPr>
              <w:t>subcontractor</w:t>
            </w:r>
          </w:p>
          <w:p w14:paraId="085558E7" w14:textId="77777777" w:rsidR="00D86F5F" w:rsidRPr="002B1456" w:rsidRDefault="00D86F5F" w:rsidP="007C1C72">
            <w:pPr>
              <w:tabs>
                <w:tab w:val="clear" w:pos="284"/>
              </w:tabs>
              <w:spacing w:before="0"/>
              <w:jc w:val="center"/>
              <w:rPr>
                <w:rFonts w:cs="Arial"/>
                <w:b/>
                <w:bCs/>
                <w:szCs w:val="16"/>
                <w:lang w:val="en-029" w:eastAsia="tr-TR"/>
              </w:rPr>
            </w:pPr>
            <w:r w:rsidRPr="001F050D">
              <w:rPr>
                <w:rFonts w:cs="Arial"/>
                <w:b/>
                <w:bCs/>
                <w:i/>
                <w:sz w:val="14"/>
                <w:szCs w:val="14"/>
                <w:lang w:val="en-GB" w:eastAsia="tr-TR"/>
              </w:rPr>
              <w:t>Fason işleyici adı</w:t>
            </w:r>
          </w:p>
        </w:tc>
        <w:tc>
          <w:tcPr>
            <w:tcW w:w="2977" w:type="dxa"/>
            <w:vMerge w:val="restart"/>
            <w:shd w:val="clear" w:color="auto" w:fill="D9D9D9" w:themeFill="background1" w:themeFillShade="D9"/>
            <w:vAlign w:val="center"/>
          </w:tcPr>
          <w:p w14:paraId="4D4047D2" w14:textId="77777777" w:rsidR="00D86F5F" w:rsidRDefault="00D86F5F" w:rsidP="007C1C72">
            <w:pPr>
              <w:tabs>
                <w:tab w:val="clear" w:pos="284"/>
              </w:tabs>
              <w:spacing w:before="0"/>
              <w:jc w:val="center"/>
              <w:rPr>
                <w:rFonts w:cs="Arial"/>
                <w:b/>
                <w:bCs/>
                <w:szCs w:val="16"/>
                <w:lang w:val="en-029" w:eastAsia="tr-TR"/>
              </w:rPr>
            </w:pPr>
            <w:r>
              <w:rPr>
                <w:rFonts w:cs="Arial"/>
                <w:b/>
                <w:bCs/>
                <w:szCs w:val="16"/>
                <w:lang w:val="en-029" w:eastAsia="tr-TR"/>
              </w:rPr>
              <w:t>Address, phone, email, w</w:t>
            </w:r>
            <w:r w:rsidRPr="002B1456">
              <w:rPr>
                <w:rFonts w:cs="Arial"/>
                <w:b/>
                <w:bCs/>
                <w:szCs w:val="16"/>
                <w:lang w:val="en-029" w:eastAsia="tr-TR"/>
              </w:rPr>
              <w:t>ebsite</w:t>
            </w:r>
          </w:p>
          <w:p w14:paraId="36101C14" w14:textId="77777777" w:rsidR="00D86F5F" w:rsidRPr="002B1456" w:rsidRDefault="00D86F5F" w:rsidP="007C1C72">
            <w:pPr>
              <w:tabs>
                <w:tab w:val="clear" w:pos="284"/>
              </w:tabs>
              <w:spacing w:before="0"/>
              <w:jc w:val="center"/>
              <w:rPr>
                <w:rFonts w:cs="Arial"/>
                <w:b/>
                <w:bCs/>
                <w:szCs w:val="16"/>
                <w:lang w:val="en-029" w:eastAsia="tr-TR"/>
              </w:rPr>
            </w:pPr>
            <w:r w:rsidRPr="001F050D">
              <w:rPr>
                <w:rFonts w:cs="Arial"/>
                <w:b/>
                <w:bCs/>
                <w:i/>
                <w:sz w:val="14"/>
                <w:szCs w:val="14"/>
                <w:lang w:val="en-US" w:eastAsia="tr-TR"/>
              </w:rPr>
              <w:t>Adres, telefon, e-mail, Web sayfası</w:t>
            </w:r>
          </w:p>
        </w:tc>
        <w:tc>
          <w:tcPr>
            <w:tcW w:w="1417" w:type="dxa"/>
            <w:vMerge w:val="restart"/>
            <w:shd w:val="clear" w:color="auto" w:fill="D9D9D9" w:themeFill="background1" w:themeFillShade="D9"/>
            <w:vAlign w:val="center"/>
          </w:tcPr>
          <w:p w14:paraId="23120E79" w14:textId="77777777" w:rsidR="00D86F5F" w:rsidRDefault="00D86F5F" w:rsidP="007C1C72">
            <w:pPr>
              <w:tabs>
                <w:tab w:val="clear" w:pos="284"/>
              </w:tabs>
              <w:spacing w:before="0"/>
              <w:jc w:val="center"/>
              <w:rPr>
                <w:rFonts w:cs="Arial"/>
                <w:b/>
                <w:bCs/>
                <w:szCs w:val="16"/>
                <w:lang w:val="en-029" w:eastAsia="tr-TR"/>
              </w:rPr>
            </w:pPr>
            <w:r w:rsidRPr="002B1456">
              <w:rPr>
                <w:rFonts w:cs="Arial"/>
                <w:b/>
                <w:bCs/>
                <w:szCs w:val="16"/>
                <w:lang w:val="en-029" w:eastAsia="tr-TR"/>
              </w:rPr>
              <w:t>Validity of contract</w:t>
            </w:r>
          </w:p>
          <w:p w14:paraId="06C1FE52" w14:textId="77777777" w:rsidR="00D86F5F" w:rsidRPr="002B1456" w:rsidRDefault="00D86F5F" w:rsidP="007C1C72">
            <w:pPr>
              <w:tabs>
                <w:tab w:val="clear" w:pos="284"/>
              </w:tabs>
              <w:spacing w:before="0"/>
              <w:jc w:val="center"/>
              <w:rPr>
                <w:rFonts w:cs="Arial"/>
                <w:b/>
                <w:bCs/>
                <w:szCs w:val="16"/>
                <w:lang w:val="en-029" w:eastAsia="tr-TR"/>
              </w:rPr>
            </w:pPr>
            <w:r w:rsidRPr="001F050D">
              <w:rPr>
                <w:rFonts w:cs="Arial"/>
                <w:b/>
                <w:bCs/>
                <w:i/>
                <w:sz w:val="14"/>
                <w:szCs w:val="14"/>
                <w:lang w:val="en-GB" w:eastAsia="tr-TR"/>
              </w:rPr>
              <w:t>Sözleşme süresi</w:t>
            </w:r>
          </w:p>
        </w:tc>
        <w:tc>
          <w:tcPr>
            <w:tcW w:w="3121" w:type="dxa"/>
            <w:vMerge w:val="restart"/>
            <w:shd w:val="clear" w:color="auto" w:fill="D9D9D9" w:themeFill="background1" w:themeFillShade="D9"/>
            <w:vAlign w:val="center"/>
          </w:tcPr>
          <w:p w14:paraId="5B463268" w14:textId="77777777" w:rsidR="00D86F5F" w:rsidRDefault="00D86F5F" w:rsidP="007C1C72">
            <w:pPr>
              <w:tabs>
                <w:tab w:val="clear" w:pos="284"/>
              </w:tabs>
              <w:spacing w:before="0"/>
              <w:jc w:val="center"/>
              <w:rPr>
                <w:rFonts w:cs="Arial"/>
                <w:b/>
                <w:bCs/>
                <w:szCs w:val="16"/>
                <w:lang w:val="en-029" w:eastAsia="tr-TR"/>
              </w:rPr>
            </w:pPr>
            <w:r w:rsidRPr="002B1456">
              <w:rPr>
                <w:rFonts w:cs="Arial"/>
                <w:b/>
                <w:bCs/>
                <w:szCs w:val="16"/>
                <w:lang w:val="en-029" w:eastAsia="tr-TR"/>
              </w:rPr>
              <w:t>Type of activity</w:t>
            </w:r>
          </w:p>
          <w:p w14:paraId="2F08967A" w14:textId="77777777" w:rsidR="00D86F5F" w:rsidRPr="002B1456" w:rsidRDefault="00D86F5F" w:rsidP="007C1C72">
            <w:pPr>
              <w:tabs>
                <w:tab w:val="clear" w:pos="284"/>
              </w:tabs>
              <w:spacing w:before="0"/>
              <w:jc w:val="center"/>
              <w:rPr>
                <w:rFonts w:cs="Arial"/>
                <w:b/>
                <w:bCs/>
                <w:szCs w:val="16"/>
                <w:lang w:val="en-029" w:eastAsia="tr-TR"/>
              </w:rPr>
            </w:pPr>
            <w:r w:rsidRPr="001F050D">
              <w:rPr>
                <w:rFonts w:cs="Arial"/>
                <w:b/>
                <w:bCs/>
                <w:i/>
                <w:sz w:val="14"/>
                <w:szCs w:val="14"/>
                <w:lang w:val="en-GB" w:eastAsia="tr-TR"/>
              </w:rPr>
              <w:t>Faaliyet türü</w:t>
            </w:r>
          </w:p>
        </w:tc>
        <w:tc>
          <w:tcPr>
            <w:tcW w:w="2126" w:type="dxa"/>
            <w:vMerge w:val="restart"/>
            <w:shd w:val="clear" w:color="auto" w:fill="D9D9D9" w:themeFill="background1" w:themeFillShade="D9"/>
            <w:vAlign w:val="center"/>
          </w:tcPr>
          <w:p w14:paraId="77817FDD" w14:textId="77777777" w:rsidR="00D86F5F" w:rsidRDefault="00D86F5F" w:rsidP="007C1C72">
            <w:pPr>
              <w:tabs>
                <w:tab w:val="clear" w:pos="284"/>
              </w:tabs>
              <w:spacing w:before="0"/>
              <w:jc w:val="center"/>
              <w:rPr>
                <w:rFonts w:cs="Arial"/>
                <w:b/>
                <w:bCs/>
                <w:szCs w:val="16"/>
                <w:lang w:val="en-029" w:eastAsia="tr-TR"/>
              </w:rPr>
            </w:pPr>
            <w:r w:rsidRPr="002B1456">
              <w:rPr>
                <w:rFonts w:cs="Arial"/>
                <w:b/>
                <w:bCs/>
                <w:szCs w:val="16"/>
                <w:lang w:val="en-029" w:eastAsia="tr-TR"/>
              </w:rPr>
              <w:t>Final products</w:t>
            </w:r>
          </w:p>
          <w:p w14:paraId="3E132E4E" w14:textId="77777777" w:rsidR="00D86F5F" w:rsidRPr="002B1456" w:rsidRDefault="00D86F5F" w:rsidP="007C1C72">
            <w:pPr>
              <w:tabs>
                <w:tab w:val="clear" w:pos="284"/>
              </w:tabs>
              <w:spacing w:before="0"/>
              <w:jc w:val="center"/>
              <w:rPr>
                <w:rFonts w:cs="Arial"/>
                <w:b/>
                <w:bCs/>
                <w:szCs w:val="16"/>
                <w:lang w:val="en-029" w:eastAsia="tr-TR"/>
              </w:rPr>
            </w:pPr>
            <w:r w:rsidRPr="001F050D">
              <w:rPr>
                <w:rFonts w:cs="Arial"/>
                <w:b/>
                <w:bCs/>
                <w:i/>
                <w:sz w:val="14"/>
                <w:szCs w:val="14"/>
                <w:lang w:val="en-GB" w:eastAsia="tr-TR"/>
              </w:rPr>
              <w:t>Son ürünler</w:t>
            </w:r>
          </w:p>
        </w:tc>
        <w:tc>
          <w:tcPr>
            <w:tcW w:w="1418" w:type="dxa"/>
            <w:gridSpan w:val="2"/>
            <w:vMerge w:val="restart"/>
            <w:shd w:val="clear" w:color="auto" w:fill="D9D9D9" w:themeFill="background1" w:themeFillShade="D9"/>
            <w:vAlign w:val="center"/>
          </w:tcPr>
          <w:p w14:paraId="00E44B45"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Subcontractor has own certificate</w:t>
            </w:r>
            <w:r w:rsidRPr="002B1456">
              <w:rPr>
                <w:rFonts w:cs="Arial"/>
                <w:b/>
                <w:bCs/>
                <w:szCs w:val="16"/>
                <w:vertAlign w:val="superscript"/>
                <w:lang w:val="en-029" w:eastAsia="tr-TR"/>
              </w:rPr>
              <w:t>1</w:t>
            </w:r>
            <w:r w:rsidRPr="002B1456">
              <w:rPr>
                <w:rFonts w:cs="Arial"/>
                <w:b/>
                <w:bCs/>
                <w:szCs w:val="16"/>
                <w:lang w:val="en-029" w:eastAsia="tr-TR"/>
              </w:rPr>
              <w:t xml:space="preserve"> for relevant standards</w:t>
            </w:r>
          </w:p>
          <w:p w14:paraId="51283CE1" w14:textId="77777777" w:rsidR="00D86F5F" w:rsidRPr="002B1456" w:rsidRDefault="00D86F5F" w:rsidP="007C1C72">
            <w:pPr>
              <w:spacing w:before="0"/>
              <w:jc w:val="center"/>
              <w:rPr>
                <w:rFonts w:cs="Arial"/>
                <w:b/>
                <w:bCs/>
                <w:szCs w:val="16"/>
                <w:lang w:val="en-029" w:eastAsia="tr-TR"/>
              </w:rPr>
            </w:pPr>
            <w:r w:rsidRPr="001F050D">
              <w:rPr>
                <w:rFonts w:cs="Arial"/>
                <w:b/>
                <w:bCs/>
                <w:i/>
                <w:sz w:val="14"/>
                <w:szCs w:val="14"/>
                <w:lang w:val="en-GB" w:eastAsia="tr-TR"/>
              </w:rPr>
              <w:t>Fason işleyicinin ilgili standartlar için kendi sertifikası¹ var</w:t>
            </w:r>
          </w:p>
        </w:tc>
        <w:tc>
          <w:tcPr>
            <w:tcW w:w="1419" w:type="dxa"/>
            <w:gridSpan w:val="2"/>
            <w:shd w:val="clear" w:color="auto" w:fill="FFF2CC"/>
            <w:noWrap/>
            <w:vAlign w:val="center"/>
          </w:tcPr>
          <w:p w14:paraId="0FB46107"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Filled by inspector</w:t>
            </w:r>
          </w:p>
          <w:p w14:paraId="15FB0DF5" w14:textId="77777777" w:rsidR="00D86F5F" w:rsidRPr="002B1456" w:rsidRDefault="00D86F5F" w:rsidP="007C1C72">
            <w:pPr>
              <w:spacing w:before="0"/>
              <w:jc w:val="center"/>
              <w:rPr>
                <w:rFonts w:cs="Arial"/>
                <w:b/>
                <w:bCs/>
                <w:szCs w:val="16"/>
                <w:lang w:val="en-029" w:eastAsia="tr-TR"/>
              </w:rPr>
            </w:pPr>
            <w:r w:rsidRPr="001F050D">
              <w:rPr>
                <w:rFonts w:cs="Arial"/>
                <w:b/>
                <w:bCs/>
                <w:i/>
                <w:sz w:val="14"/>
                <w:szCs w:val="14"/>
                <w:lang w:val="en-GB" w:eastAsia="tr-TR"/>
              </w:rPr>
              <w:t>Kontrolör tarafından doldurulur</w:t>
            </w:r>
          </w:p>
        </w:tc>
      </w:tr>
      <w:tr w:rsidR="00D86F5F" w:rsidRPr="00B93141" w14:paraId="7C919285" w14:textId="77777777" w:rsidTr="007C1C72">
        <w:trPr>
          <w:trHeight w:val="570"/>
        </w:trPr>
        <w:tc>
          <w:tcPr>
            <w:tcW w:w="2193" w:type="dxa"/>
            <w:vMerge/>
            <w:shd w:val="clear" w:color="auto" w:fill="D9D9D9" w:themeFill="background1" w:themeFillShade="D9"/>
            <w:vAlign w:val="center"/>
          </w:tcPr>
          <w:p w14:paraId="1E966218" w14:textId="77777777" w:rsidR="00D86F5F" w:rsidRPr="002B1456" w:rsidRDefault="00D86F5F" w:rsidP="007C1C72">
            <w:pPr>
              <w:tabs>
                <w:tab w:val="clear" w:pos="284"/>
              </w:tabs>
              <w:spacing w:before="0"/>
              <w:jc w:val="center"/>
              <w:rPr>
                <w:rFonts w:cs="Arial"/>
                <w:b/>
                <w:bCs/>
                <w:szCs w:val="16"/>
                <w:lang w:val="en-029" w:eastAsia="tr-TR"/>
              </w:rPr>
            </w:pPr>
          </w:p>
        </w:tc>
        <w:tc>
          <w:tcPr>
            <w:tcW w:w="2977" w:type="dxa"/>
            <w:vMerge/>
            <w:shd w:val="clear" w:color="auto" w:fill="D9D9D9" w:themeFill="background1" w:themeFillShade="D9"/>
            <w:vAlign w:val="center"/>
          </w:tcPr>
          <w:p w14:paraId="0A3DE287" w14:textId="77777777" w:rsidR="00D86F5F" w:rsidRPr="002B1456" w:rsidRDefault="00D86F5F" w:rsidP="007C1C72">
            <w:pPr>
              <w:tabs>
                <w:tab w:val="clear" w:pos="284"/>
              </w:tabs>
              <w:spacing w:before="0"/>
              <w:jc w:val="center"/>
              <w:rPr>
                <w:rFonts w:cs="Arial"/>
                <w:b/>
                <w:bCs/>
                <w:szCs w:val="16"/>
                <w:lang w:val="en-029" w:eastAsia="tr-TR"/>
              </w:rPr>
            </w:pPr>
          </w:p>
        </w:tc>
        <w:tc>
          <w:tcPr>
            <w:tcW w:w="1417" w:type="dxa"/>
            <w:vMerge/>
            <w:shd w:val="clear" w:color="auto" w:fill="D9D9D9" w:themeFill="background1" w:themeFillShade="D9"/>
            <w:vAlign w:val="center"/>
          </w:tcPr>
          <w:p w14:paraId="0328042D" w14:textId="77777777" w:rsidR="00D86F5F" w:rsidRPr="002B1456" w:rsidRDefault="00D86F5F" w:rsidP="007C1C72">
            <w:pPr>
              <w:tabs>
                <w:tab w:val="clear" w:pos="284"/>
              </w:tabs>
              <w:spacing w:before="0"/>
              <w:jc w:val="center"/>
              <w:rPr>
                <w:rFonts w:cs="Arial"/>
                <w:b/>
                <w:bCs/>
                <w:szCs w:val="16"/>
                <w:lang w:val="en-029" w:eastAsia="tr-TR"/>
              </w:rPr>
            </w:pPr>
          </w:p>
        </w:tc>
        <w:tc>
          <w:tcPr>
            <w:tcW w:w="3121" w:type="dxa"/>
            <w:vMerge/>
            <w:shd w:val="clear" w:color="auto" w:fill="D9D9D9" w:themeFill="background1" w:themeFillShade="D9"/>
            <w:vAlign w:val="center"/>
          </w:tcPr>
          <w:p w14:paraId="3134EF7E" w14:textId="77777777" w:rsidR="00D86F5F" w:rsidRPr="002B1456" w:rsidRDefault="00D86F5F" w:rsidP="007C1C72">
            <w:pPr>
              <w:tabs>
                <w:tab w:val="clear" w:pos="284"/>
              </w:tabs>
              <w:spacing w:before="0"/>
              <w:jc w:val="center"/>
              <w:rPr>
                <w:rFonts w:cs="Arial"/>
                <w:b/>
                <w:bCs/>
                <w:szCs w:val="16"/>
                <w:lang w:val="en-029" w:eastAsia="tr-TR"/>
              </w:rPr>
            </w:pPr>
          </w:p>
        </w:tc>
        <w:tc>
          <w:tcPr>
            <w:tcW w:w="2126" w:type="dxa"/>
            <w:vMerge/>
            <w:shd w:val="clear" w:color="auto" w:fill="D9D9D9" w:themeFill="background1" w:themeFillShade="D9"/>
            <w:vAlign w:val="center"/>
          </w:tcPr>
          <w:p w14:paraId="56D470A4" w14:textId="77777777" w:rsidR="00D86F5F" w:rsidRPr="002B1456" w:rsidRDefault="00D86F5F" w:rsidP="007C1C72">
            <w:pPr>
              <w:tabs>
                <w:tab w:val="clear" w:pos="284"/>
              </w:tabs>
              <w:spacing w:before="0"/>
              <w:jc w:val="center"/>
              <w:rPr>
                <w:rFonts w:cs="Arial"/>
                <w:b/>
                <w:bCs/>
                <w:szCs w:val="16"/>
                <w:lang w:val="en-029" w:eastAsia="tr-TR"/>
              </w:rPr>
            </w:pPr>
          </w:p>
        </w:tc>
        <w:tc>
          <w:tcPr>
            <w:tcW w:w="1418" w:type="dxa"/>
            <w:gridSpan w:val="2"/>
            <w:vMerge/>
            <w:shd w:val="clear" w:color="auto" w:fill="D9D9D9" w:themeFill="background1" w:themeFillShade="D9"/>
            <w:vAlign w:val="center"/>
          </w:tcPr>
          <w:p w14:paraId="2EF23971" w14:textId="77777777" w:rsidR="00D86F5F" w:rsidRPr="002B1456" w:rsidRDefault="00D86F5F" w:rsidP="007C1C72">
            <w:pPr>
              <w:spacing w:before="0"/>
              <w:jc w:val="center"/>
              <w:rPr>
                <w:rFonts w:cs="Arial"/>
                <w:b/>
                <w:bCs/>
                <w:szCs w:val="16"/>
                <w:lang w:val="en-029" w:eastAsia="tr-TR"/>
              </w:rPr>
            </w:pPr>
          </w:p>
        </w:tc>
        <w:tc>
          <w:tcPr>
            <w:tcW w:w="1419" w:type="dxa"/>
            <w:gridSpan w:val="2"/>
            <w:shd w:val="clear" w:color="auto" w:fill="FFF2CC"/>
            <w:noWrap/>
            <w:vAlign w:val="center"/>
          </w:tcPr>
          <w:p w14:paraId="1D92732D"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Checked during inspection</w:t>
            </w:r>
          </w:p>
          <w:p w14:paraId="165957FF" w14:textId="77777777" w:rsidR="00D86F5F" w:rsidRPr="002B1456" w:rsidRDefault="00D86F5F" w:rsidP="007C1C72">
            <w:pPr>
              <w:spacing w:before="0"/>
              <w:jc w:val="center"/>
              <w:rPr>
                <w:rFonts w:cs="Arial"/>
                <w:b/>
                <w:bCs/>
                <w:szCs w:val="16"/>
                <w:lang w:val="en-029" w:eastAsia="tr-TR"/>
              </w:rPr>
            </w:pPr>
            <w:r w:rsidRPr="001F050D">
              <w:rPr>
                <w:rFonts w:cs="Arial"/>
                <w:b/>
                <w:bCs/>
                <w:i/>
                <w:sz w:val="14"/>
                <w:szCs w:val="14"/>
                <w:lang w:val="en-GB" w:eastAsia="tr-TR"/>
              </w:rPr>
              <w:t>Kontrol sırasında kontrol edildi</w:t>
            </w:r>
          </w:p>
        </w:tc>
      </w:tr>
      <w:tr w:rsidR="00D86F5F" w:rsidRPr="002B1456" w14:paraId="407BB7D3" w14:textId="77777777" w:rsidTr="007C1C72">
        <w:trPr>
          <w:trHeight w:val="178"/>
        </w:trPr>
        <w:tc>
          <w:tcPr>
            <w:tcW w:w="2193" w:type="dxa"/>
            <w:vMerge/>
            <w:shd w:val="clear" w:color="auto" w:fill="D9D9D9" w:themeFill="background1" w:themeFillShade="D9"/>
            <w:vAlign w:val="center"/>
          </w:tcPr>
          <w:p w14:paraId="77AF040E" w14:textId="77777777" w:rsidR="00D86F5F" w:rsidRPr="002B1456" w:rsidRDefault="00D86F5F" w:rsidP="007C1C72">
            <w:pPr>
              <w:tabs>
                <w:tab w:val="clear" w:pos="284"/>
              </w:tabs>
              <w:spacing w:before="0"/>
              <w:jc w:val="center"/>
              <w:rPr>
                <w:rFonts w:cs="Arial"/>
                <w:b/>
                <w:bCs/>
                <w:szCs w:val="16"/>
                <w:lang w:val="en-029" w:eastAsia="tr-TR"/>
              </w:rPr>
            </w:pPr>
          </w:p>
        </w:tc>
        <w:tc>
          <w:tcPr>
            <w:tcW w:w="2977" w:type="dxa"/>
            <w:vMerge/>
            <w:shd w:val="clear" w:color="auto" w:fill="D9D9D9" w:themeFill="background1" w:themeFillShade="D9"/>
            <w:vAlign w:val="center"/>
          </w:tcPr>
          <w:p w14:paraId="103B8426" w14:textId="77777777" w:rsidR="00D86F5F" w:rsidRPr="002B1456" w:rsidRDefault="00D86F5F" w:rsidP="007C1C72">
            <w:pPr>
              <w:tabs>
                <w:tab w:val="clear" w:pos="284"/>
              </w:tabs>
              <w:spacing w:before="0"/>
              <w:jc w:val="center"/>
              <w:rPr>
                <w:rFonts w:cs="Arial"/>
                <w:b/>
                <w:bCs/>
                <w:szCs w:val="16"/>
                <w:lang w:val="en-029" w:eastAsia="tr-TR"/>
              </w:rPr>
            </w:pPr>
          </w:p>
        </w:tc>
        <w:tc>
          <w:tcPr>
            <w:tcW w:w="1417" w:type="dxa"/>
            <w:vMerge/>
            <w:shd w:val="clear" w:color="auto" w:fill="D9D9D9" w:themeFill="background1" w:themeFillShade="D9"/>
            <w:vAlign w:val="center"/>
          </w:tcPr>
          <w:p w14:paraId="56497168" w14:textId="77777777" w:rsidR="00D86F5F" w:rsidRPr="002B1456" w:rsidRDefault="00D86F5F" w:rsidP="007C1C72">
            <w:pPr>
              <w:tabs>
                <w:tab w:val="clear" w:pos="284"/>
              </w:tabs>
              <w:spacing w:before="0"/>
              <w:jc w:val="center"/>
              <w:rPr>
                <w:rFonts w:cs="Arial"/>
                <w:b/>
                <w:bCs/>
                <w:szCs w:val="16"/>
                <w:lang w:val="en-029" w:eastAsia="tr-TR"/>
              </w:rPr>
            </w:pPr>
          </w:p>
        </w:tc>
        <w:tc>
          <w:tcPr>
            <w:tcW w:w="3121" w:type="dxa"/>
            <w:vMerge/>
            <w:shd w:val="clear" w:color="auto" w:fill="D9D9D9" w:themeFill="background1" w:themeFillShade="D9"/>
            <w:vAlign w:val="center"/>
          </w:tcPr>
          <w:p w14:paraId="5A90872F" w14:textId="77777777" w:rsidR="00D86F5F" w:rsidRPr="002B1456" w:rsidRDefault="00D86F5F" w:rsidP="007C1C72">
            <w:pPr>
              <w:tabs>
                <w:tab w:val="clear" w:pos="284"/>
              </w:tabs>
              <w:spacing w:before="0"/>
              <w:jc w:val="center"/>
              <w:rPr>
                <w:rFonts w:cs="Arial"/>
                <w:b/>
                <w:bCs/>
                <w:szCs w:val="16"/>
                <w:lang w:val="en-029" w:eastAsia="tr-TR"/>
              </w:rPr>
            </w:pPr>
          </w:p>
        </w:tc>
        <w:tc>
          <w:tcPr>
            <w:tcW w:w="2126" w:type="dxa"/>
            <w:vMerge/>
            <w:shd w:val="clear" w:color="auto" w:fill="D9D9D9" w:themeFill="background1" w:themeFillShade="D9"/>
            <w:vAlign w:val="center"/>
          </w:tcPr>
          <w:p w14:paraId="759EFF32" w14:textId="77777777" w:rsidR="00D86F5F" w:rsidRPr="002B1456" w:rsidRDefault="00D86F5F" w:rsidP="007C1C72">
            <w:pPr>
              <w:tabs>
                <w:tab w:val="clear" w:pos="284"/>
              </w:tabs>
              <w:spacing w:before="0"/>
              <w:jc w:val="center"/>
              <w:rPr>
                <w:rFonts w:cs="Arial"/>
                <w:b/>
                <w:bCs/>
                <w:szCs w:val="16"/>
                <w:lang w:val="en-029" w:eastAsia="tr-TR"/>
              </w:rPr>
            </w:pPr>
          </w:p>
        </w:tc>
        <w:tc>
          <w:tcPr>
            <w:tcW w:w="709" w:type="dxa"/>
            <w:shd w:val="clear" w:color="auto" w:fill="D9D9D9" w:themeFill="background1" w:themeFillShade="D9"/>
            <w:vAlign w:val="center"/>
          </w:tcPr>
          <w:p w14:paraId="6FB11B4B"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Yes</w:t>
            </w:r>
          </w:p>
          <w:p w14:paraId="78710F71" w14:textId="77777777" w:rsidR="00D86F5F" w:rsidRPr="002B1456" w:rsidRDefault="00D86F5F" w:rsidP="007C1C72">
            <w:pPr>
              <w:spacing w:before="0"/>
              <w:jc w:val="center"/>
              <w:rPr>
                <w:rFonts w:cs="Arial"/>
                <w:b/>
                <w:bCs/>
                <w:szCs w:val="16"/>
                <w:lang w:val="en-029" w:eastAsia="tr-TR"/>
              </w:rPr>
            </w:pPr>
            <w:r w:rsidRPr="00761B2C">
              <w:rPr>
                <w:rFonts w:cs="Arial"/>
                <w:b/>
                <w:bCs/>
                <w:sz w:val="14"/>
                <w:szCs w:val="16"/>
                <w:lang w:val="en-029" w:eastAsia="tr-TR"/>
              </w:rPr>
              <w:t>Evet</w:t>
            </w:r>
          </w:p>
        </w:tc>
        <w:tc>
          <w:tcPr>
            <w:tcW w:w="709" w:type="dxa"/>
            <w:shd w:val="clear" w:color="auto" w:fill="D9D9D9" w:themeFill="background1" w:themeFillShade="D9"/>
            <w:vAlign w:val="center"/>
          </w:tcPr>
          <w:p w14:paraId="246A645A"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No</w:t>
            </w:r>
          </w:p>
          <w:p w14:paraId="2098A5BE" w14:textId="77777777" w:rsidR="00D86F5F" w:rsidRPr="002B1456" w:rsidRDefault="00D86F5F" w:rsidP="007C1C72">
            <w:pPr>
              <w:spacing w:before="0"/>
              <w:jc w:val="center"/>
              <w:rPr>
                <w:rFonts w:cs="Arial"/>
                <w:b/>
                <w:bCs/>
                <w:szCs w:val="16"/>
                <w:lang w:val="en-029" w:eastAsia="tr-TR"/>
              </w:rPr>
            </w:pPr>
            <w:r w:rsidRPr="00761B2C">
              <w:rPr>
                <w:rFonts w:cs="Arial"/>
                <w:b/>
                <w:bCs/>
                <w:sz w:val="14"/>
                <w:szCs w:val="16"/>
                <w:lang w:val="en-029" w:eastAsia="tr-TR"/>
              </w:rPr>
              <w:t>Hayır</w:t>
            </w:r>
          </w:p>
        </w:tc>
        <w:tc>
          <w:tcPr>
            <w:tcW w:w="709" w:type="dxa"/>
            <w:shd w:val="clear" w:color="auto" w:fill="FFF2CC"/>
            <w:noWrap/>
            <w:vAlign w:val="center"/>
          </w:tcPr>
          <w:p w14:paraId="1B1B23B9"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Yes</w:t>
            </w:r>
          </w:p>
          <w:p w14:paraId="7B361E6F" w14:textId="77777777" w:rsidR="00D86F5F" w:rsidRPr="002B1456" w:rsidRDefault="00D86F5F" w:rsidP="007C1C72">
            <w:pPr>
              <w:spacing w:before="0"/>
              <w:jc w:val="center"/>
              <w:rPr>
                <w:rFonts w:cs="Arial"/>
                <w:b/>
                <w:bCs/>
                <w:szCs w:val="16"/>
                <w:lang w:val="en-029" w:eastAsia="tr-TR"/>
              </w:rPr>
            </w:pPr>
            <w:r w:rsidRPr="00761B2C">
              <w:rPr>
                <w:rFonts w:cs="Arial"/>
                <w:b/>
                <w:bCs/>
                <w:sz w:val="14"/>
                <w:szCs w:val="16"/>
                <w:lang w:val="en-029" w:eastAsia="tr-TR"/>
              </w:rPr>
              <w:t>Evet</w:t>
            </w:r>
          </w:p>
        </w:tc>
        <w:tc>
          <w:tcPr>
            <w:tcW w:w="710" w:type="dxa"/>
            <w:shd w:val="clear" w:color="auto" w:fill="FFF2CC"/>
            <w:vAlign w:val="center"/>
          </w:tcPr>
          <w:p w14:paraId="663A8B4C"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No</w:t>
            </w:r>
          </w:p>
          <w:p w14:paraId="6EFECFED" w14:textId="77777777" w:rsidR="00D86F5F" w:rsidRPr="002B1456" w:rsidRDefault="00D86F5F" w:rsidP="007C1C72">
            <w:pPr>
              <w:spacing w:before="0"/>
              <w:jc w:val="center"/>
              <w:rPr>
                <w:rFonts w:cs="Arial"/>
                <w:b/>
                <w:bCs/>
                <w:szCs w:val="16"/>
                <w:lang w:val="en-029" w:eastAsia="tr-TR"/>
              </w:rPr>
            </w:pPr>
            <w:r w:rsidRPr="00761B2C">
              <w:rPr>
                <w:rFonts w:cs="Arial"/>
                <w:b/>
                <w:bCs/>
                <w:sz w:val="14"/>
                <w:szCs w:val="16"/>
                <w:lang w:val="en-029" w:eastAsia="tr-TR"/>
              </w:rPr>
              <w:t>Hayır</w:t>
            </w:r>
          </w:p>
        </w:tc>
      </w:tr>
      <w:tr w:rsidR="00D86F5F" w:rsidRPr="00916B18" w14:paraId="7CA910B5" w14:textId="77777777" w:rsidTr="007C1C72">
        <w:tc>
          <w:tcPr>
            <w:tcW w:w="2193" w:type="dxa"/>
          </w:tcPr>
          <w:p w14:paraId="6547F5E3"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14B0F64F"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63E5FD4E"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0933738E"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15E4B660"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023545AA"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50BE347E" w14:textId="77777777" w:rsidR="00D86F5F" w:rsidRPr="008F7F12" w:rsidRDefault="00D86F5F" w:rsidP="007C1C72">
            <w:pPr>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2BF0A649" w14:textId="77777777" w:rsidR="00D86F5F" w:rsidRPr="00916B18" w:rsidRDefault="00D86F5F" w:rsidP="007C1C72">
            <w:pPr>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4A280733" w14:textId="77777777" w:rsidR="00D86F5F" w:rsidRPr="00916B18" w:rsidRDefault="00D86F5F" w:rsidP="007C1C72">
            <w:pPr>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r>
      <w:tr w:rsidR="00D86F5F" w:rsidRPr="00916B18" w14:paraId="00641BEC" w14:textId="77777777" w:rsidTr="007C1C72">
        <w:tc>
          <w:tcPr>
            <w:tcW w:w="2193" w:type="dxa"/>
          </w:tcPr>
          <w:p w14:paraId="7CF2E025"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0C8DD6F8"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387C8E62"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1D6F187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4A0AAFC0"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170531C5"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3D52FDF3"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33E533A3"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7AFABE51"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r>
      <w:tr w:rsidR="00D86F5F" w:rsidRPr="00916B18" w14:paraId="0582D5EC" w14:textId="77777777" w:rsidTr="007C1C72">
        <w:tc>
          <w:tcPr>
            <w:tcW w:w="2193" w:type="dxa"/>
          </w:tcPr>
          <w:p w14:paraId="1B8FCED4" w14:textId="77777777" w:rsidR="00D86F5F" w:rsidRPr="00056CCB"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76FE674B"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18CD8D07"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20A804D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68CF320D"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6FC01D86"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383980BC"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110C8B3C"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29463598"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r>
      <w:tr w:rsidR="00D86F5F" w:rsidRPr="00916B18" w14:paraId="75796D4D" w14:textId="77777777" w:rsidTr="007C1C72">
        <w:tc>
          <w:tcPr>
            <w:tcW w:w="2193" w:type="dxa"/>
          </w:tcPr>
          <w:p w14:paraId="07558013"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761F1B5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22699D0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48BA9C51"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3A0BA9C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6C7D8678"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269C8C80"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5EC6DB59"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0DD9BECD"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r>
      <w:tr w:rsidR="00D86F5F" w:rsidRPr="00916B18" w14:paraId="34C17267" w14:textId="77777777" w:rsidTr="007C1C72">
        <w:tc>
          <w:tcPr>
            <w:tcW w:w="2193" w:type="dxa"/>
          </w:tcPr>
          <w:p w14:paraId="4E6310F8"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498EC672"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055FE0C7"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4A3EF235"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6BDEB2C5"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597D0F66"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2DC4A22F"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6B8EAEA7"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5BCF24BE"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r>
      <w:tr w:rsidR="00D86F5F" w:rsidRPr="00916B18" w14:paraId="64BC936B" w14:textId="77777777" w:rsidTr="007C1C72">
        <w:tc>
          <w:tcPr>
            <w:tcW w:w="2193" w:type="dxa"/>
          </w:tcPr>
          <w:p w14:paraId="7C4EAA0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70DE2C8E"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16602538"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0180A2E6"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3EF604F5"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7F28F5B4"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616709BA"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48ED10D7"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49ABF400"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r>
    </w:tbl>
    <w:p w14:paraId="31704D88" w14:textId="77777777" w:rsidR="00D86F5F" w:rsidRPr="005F2EC7" w:rsidRDefault="00D86F5F" w:rsidP="00D86F5F">
      <w:pPr>
        <w:tabs>
          <w:tab w:val="clear" w:pos="284"/>
        </w:tabs>
        <w:spacing w:before="60"/>
        <w:rPr>
          <w:rFonts w:cs="Arial"/>
          <w:iCs/>
          <w:sz w:val="18"/>
          <w:szCs w:val="18"/>
          <w:lang w:val="en-029"/>
        </w:rPr>
      </w:pPr>
      <w:r w:rsidRPr="005F2EC7">
        <w:rPr>
          <w:rFonts w:cs="Arial"/>
          <w:iCs/>
          <w:sz w:val="18"/>
          <w:szCs w:val="18"/>
          <w:vertAlign w:val="superscript"/>
          <w:lang w:val="en-029"/>
        </w:rPr>
        <w:t>1</w:t>
      </w:r>
      <w:r w:rsidRPr="005F2EC7">
        <w:rPr>
          <w:rFonts w:cs="Arial"/>
          <w:iCs/>
          <w:sz w:val="18"/>
          <w:szCs w:val="18"/>
          <w:lang w:val="en-029"/>
        </w:rPr>
        <w:t>Please attach</w:t>
      </w:r>
      <w:r>
        <w:rPr>
          <w:rFonts w:cs="Arial"/>
          <w:iCs/>
          <w:sz w:val="18"/>
          <w:szCs w:val="18"/>
          <w:lang w:val="en-029"/>
        </w:rPr>
        <w:t xml:space="preserve"> certificates of subcontractors / </w:t>
      </w:r>
      <w:r w:rsidRPr="001A61CF">
        <w:rPr>
          <w:rFonts w:cs="Arial"/>
          <w:bCs/>
          <w:i/>
          <w:color w:val="000000"/>
          <w:sz w:val="18"/>
          <w:szCs w:val="18"/>
          <w:lang w:val="en-GB"/>
        </w:rPr>
        <w:t>Fason işleyicilerin sertifikalarını ekleyin</w:t>
      </w:r>
      <w:r>
        <w:rPr>
          <w:rFonts w:cs="Arial"/>
          <w:bCs/>
          <w:i/>
          <w:color w:val="000000"/>
          <w:sz w:val="18"/>
          <w:szCs w:val="18"/>
          <w:lang w:val="en-GB"/>
        </w:rPr>
        <w:t>.</w:t>
      </w:r>
      <w:r w:rsidRPr="005F2EC7">
        <w:rPr>
          <w:rFonts w:cs="Arial"/>
          <w:iCs/>
          <w:sz w:val="18"/>
          <w:szCs w:val="18"/>
          <w:lang w:val="en-029"/>
        </w:rPr>
        <w:t xml:space="preserve"> </w:t>
      </w:r>
    </w:p>
    <w:p w14:paraId="3C5B3632" w14:textId="77777777" w:rsidR="00D86F5F" w:rsidRPr="00C907A3" w:rsidRDefault="00D86F5F" w:rsidP="00D86F5F">
      <w:pPr>
        <w:tabs>
          <w:tab w:val="clear" w:pos="284"/>
        </w:tabs>
        <w:spacing w:before="240" w:after="120"/>
        <w:rPr>
          <w:rFonts w:cs="Arial"/>
          <w:b/>
          <w:sz w:val="20"/>
          <w:lang w:val="en-029"/>
        </w:rPr>
      </w:pPr>
      <w:r w:rsidRPr="00C907A3">
        <w:rPr>
          <w:rFonts w:cs="Arial"/>
          <w:b/>
          <w:sz w:val="20"/>
          <w:lang w:val="en-029"/>
        </w:rPr>
        <w:t>Annex 6: List of subcontracted activities</w:t>
      </w:r>
      <w:r w:rsidRPr="00013FE6">
        <w:rPr>
          <w:rFonts w:cs="Arial"/>
          <w:b/>
          <w:i/>
          <w:iCs/>
          <w:sz w:val="20"/>
          <w:lang w:val="en-029"/>
        </w:rPr>
        <w:t xml:space="preserve"> </w:t>
      </w:r>
      <w:r>
        <w:rPr>
          <w:rFonts w:cs="Arial"/>
          <w:b/>
          <w:i/>
          <w:iCs/>
          <w:sz w:val="20"/>
          <w:lang w:val="en-029"/>
        </w:rPr>
        <w:t xml:space="preserve">/ </w:t>
      </w:r>
      <w:r w:rsidRPr="00334BCF">
        <w:rPr>
          <w:rFonts w:cs="Arial"/>
          <w:b/>
          <w:i/>
          <w:iCs/>
          <w:sz w:val="20"/>
          <w:lang w:val="en-029"/>
        </w:rPr>
        <w:t>Fason</w:t>
      </w:r>
      <w:r>
        <w:rPr>
          <w:rFonts w:cs="Arial"/>
          <w:b/>
          <w:i/>
          <w:iCs/>
          <w:sz w:val="20"/>
          <w:lang w:val="en-029"/>
        </w:rPr>
        <w:t xml:space="preserve"> işleme</w:t>
      </w:r>
      <w:r w:rsidRPr="00334BCF">
        <w:rPr>
          <w:rFonts w:cs="Arial"/>
          <w:b/>
          <w:i/>
          <w:iCs/>
          <w:sz w:val="20"/>
          <w:lang w:val="en-029"/>
        </w:rPr>
        <w:t xml:space="preserve"> faaliyetleri</w:t>
      </w:r>
      <w:r>
        <w:rPr>
          <w:rFonts w:cs="Arial"/>
          <w:b/>
          <w:i/>
          <w:iCs/>
          <w:sz w:val="20"/>
          <w:lang w:val="en-029"/>
        </w:rPr>
        <w:t>nin listesi</w:t>
      </w:r>
      <w:r w:rsidRPr="00C907A3">
        <w:rPr>
          <w:rFonts w:cs="Arial"/>
          <w:b/>
          <w:sz w:val="20"/>
          <w:lang w:val="en-029"/>
        </w:rPr>
        <w:t xml:space="preserve"> (services </w:t>
      </w:r>
      <w:r>
        <w:rPr>
          <w:rFonts w:cs="Arial"/>
          <w:b/>
          <w:sz w:val="20"/>
          <w:lang w:val="en-029"/>
        </w:rPr>
        <w:t>provided to other</w:t>
      </w:r>
      <w:r w:rsidRPr="00C907A3">
        <w:rPr>
          <w:rFonts w:cs="Arial"/>
          <w:b/>
          <w:sz w:val="20"/>
          <w:lang w:val="en-029"/>
        </w:rPr>
        <w:t xml:space="preserve"> certified organic operators</w:t>
      </w:r>
      <w:r w:rsidRPr="00013FE6">
        <w:rPr>
          <w:rFonts w:cs="Arial"/>
          <w:b/>
          <w:i/>
          <w:iCs/>
          <w:sz w:val="20"/>
          <w:lang w:val="en-029"/>
        </w:rPr>
        <w:t xml:space="preserve"> </w:t>
      </w:r>
      <w:r>
        <w:rPr>
          <w:rFonts w:cs="Arial"/>
          <w:b/>
          <w:i/>
          <w:iCs/>
          <w:sz w:val="20"/>
          <w:lang w:val="en-029"/>
        </w:rPr>
        <w:t>/organik sertifikalı operatörler için verilen hizmetler</w:t>
      </w:r>
      <w:r w:rsidRPr="00C907A3">
        <w:rPr>
          <w:rFonts w:cs="Arial"/>
          <w:b/>
          <w:sz w:val="20"/>
          <w:lang w:val="en-029"/>
        </w:rPr>
        <w:t>)</w:t>
      </w:r>
      <w:r>
        <w:rPr>
          <w:rFonts w:cs="Arial"/>
          <w:b/>
          <w:sz w:val="20"/>
          <w:lang w:val="en-029"/>
        </w:rPr>
        <w:t xml:space="preserve"> </w:t>
      </w:r>
    </w:p>
    <w:tbl>
      <w:tblPr>
        <w:tblW w:w="14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3828"/>
        <w:gridCol w:w="1417"/>
        <w:gridCol w:w="3260"/>
        <w:gridCol w:w="1276"/>
        <w:gridCol w:w="1418"/>
      </w:tblGrid>
      <w:tr w:rsidR="00D86F5F" w:rsidRPr="00B93141" w14:paraId="3CB439A0" w14:textId="77777777" w:rsidTr="007C1C72">
        <w:trPr>
          <w:trHeight w:val="195"/>
        </w:trPr>
        <w:tc>
          <w:tcPr>
            <w:tcW w:w="3327" w:type="dxa"/>
            <w:vMerge w:val="restart"/>
            <w:shd w:val="clear" w:color="auto" w:fill="D9D9D9" w:themeFill="background1" w:themeFillShade="D9"/>
            <w:vAlign w:val="center"/>
          </w:tcPr>
          <w:p w14:paraId="123AE333" w14:textId="77777777" w:rsidR="00D86F5F" w:rsidRDefault="00D86F5F" w:rsidP="007C1C72">
            <w:pPr>
              <w:jc w:val="center"/>
              <w:rPr>
                <w:b/>
                <w:bCs/>
                <w:szCs w:val="16"/>
                <w:lang w:val="en-GB" w:eastAsia="tr-TR"/>
              </w:rPr>
            </w:pPr>
            <w:r w:rsidRPr="00EF1669">
              <w:rPr>
                <w:b/>
                <w:bCs/>
                <w:szCs w:val="16"/>
                <w:lang w:val="en-GB" w:eastAsia="tr-TR"/>
              </w:rPr>
              <w:t xml:space="preserve">Name of </w:t>
            </w:r>
            <w:r>
              <w:rPr>
                <w:b/>
                <w:bCs/>
                <w:szCs w:val="16"/>
                <w:lang w:val="en-GB" w:eastAsia="tr-TR"/>
              </w:rPr>
              <w:t>subcontracting operator</w:t>
            </w:r>
          </w:p>
          <w:p w14:paraId="782AD67E" w14:textId="77777777" w:rsidR="00D86F5F" w:rsidRPr="00EF1669" w:rsidRDefault="00D86F5F" w:rsidP="007C1C72">
            <w:pPr>
              <w:jc w:val="center"/>
              <w:rPr>
                <w:b/>
                <w:bCs/>
                <w:szCs w:val="16"/>
                <w:lang w:val="en-GB" w:eastAsia="tr-TR"/>
              </w:rPr>
            </w:pPr>
            <w:r>
              <w:rPr>
                <w:rFonts w:cs="Arial"/>
                <w:b/>
                <w:bCs/>
                <w:i/>
                <w:sz w:val="14"/>
                <w:szCs w:val="14"/>
                <w:lang w:val="en-GB" w:eastAsia="tr-TR"/>
              </w:rPr>
              <w:t>Fason işleme yapılan operatörün</w:t>
            </w:r>
            <w:r w:rsidRPr="001F050D">
              <w:rPr>
                <w:rFonts w:cs="Arial"/>
                <w:b/>
                <w:bCs/>
                <w:i/>
                <w:sz w:val="14"/>
                <w:szCs w:val="14"/>
                <w:lang w:val="en-GB" w:eastAsia="tr-TR"/>
              </w:rPr>
              <w:t xml:space="preserve"> adı</w:t>
            </w:r>
          </w:p>
        </w:tc>
        <w:tc>
          <w:tcPr>
            <w:tcW w:w="3828" w:type="dxa"/>
            <w:vMerge w:val="restart"/>
            <w:shd w:val="clear" w:color="auto" w:fill="D9D9D9" w:themeFill="background1" w:themeFillShade="D9"/>
            <w:vAlign w:val="center"/>
          </w:tcPr>
          <w:p w14:paraId="1E739E1B" w14:textId="77777777" w:rsidR="00D86F5F" w:rsidRDefault="00D86F5F" w:rsidP="007C1C72">
            <w:pPr>
              <w:jc w:val="center"/>
              <w:rPr>
                <w:b/>
                <w:bCs/>
                <w:szCs w:val="16"/>
                <w:lang w:val="en-GB" w:eastAsia="tr-TR"/>
              </w:rPr>
            </w:pPr>
            <w:r w:rsidRPr="00EF1669">
              <w:rPr>
                <w:b/>
                <w:bCs/>
                <w:szCs w:val="16"/>
                <w:lang w:val="en-GB" w:eastAsia="tr-TR"/>
              </w:rPr>
              <w:t>Address, phone, email, website</w:t>
            </w:r>
          </w:p>
          <w:p w14:paraId="54852EE0" w14:textId="77777777" w:rsidR="00D86F5F" w:rsidRPr="00EF1669" w:rsidRDefault="00D86F5F" w:rsidP="007C1C72">
            <w:pPr>
              <w:jc w:val="center"/>
              <w:rPr>
                <w:b/>
                <w:bCs/>
                <w:szCs w:val="16"/>
                <w:lang w:val="en-GB" w:eastAsia="tr-TR"/>
              </w:rPr>
            </w:pPr>
            <w:r w:rsidRPr="001F050D">
              <w:rPr>
                <w:rFonts w:cs="Arial"/>
                <w:b/>
                <w:bCs/>
                <w:i/>
                <w:sz w:val="14"/>
                <w:szCs w:val="14"/>
                <w:lang w:val="en-US" w:eastAsia="tr-TR"/>
              </w:rPr>
              <w:t>Adres, telefon, e-mail, Web sayfası</w:t>
            </w:r>
          </w:p>
        </w:tc>
        <w:tc>
          <w:tcPr>
            <w:tcW w:w="1417" w:type="dxa"/>
            <w:vMerge w:val="restart"/>
            <w:shd w:val="clear" w:color="auto" w:fill="D9D9D9" w:themeFill="background1" w:themeFillShade="D9"/>
            <w:vAlign w:val="center"/>
          </w:tcPr>
          <w:p w14:paraId="146422A4" w14:textId="77777777" w:rsidR="00D86F5F" w:rsidRDefault="00D86F5F" w:rsidP="007C1C72">
            <w:pPr>
              <w:jc w:val="center"/>
              <w:rPr>
                <w:b/>
                <w:bCs/>
                <w:szCs w:val="16"/>
                <w:lang w:val="en-GB" w:eastAsia="tr-TR"/>
              </w:rPr>
            </w:pPr>
            <w:r w:rsidRPr="00EF1669">
              <w:rPr>
                <w:b/>
                <w:bCs/>
                <w:szCs w:val="16"/>
                <w:lang w:val="en-GB" w:eastAsia="tr-TR"/>
              </w:rPr>
              <w:t>Validity of contract</w:t>
            </w:r>
          </w:p>
          <w:p w14:paraId="6091AA32" w14:textId="77777777" w:rsidR="00D86F5F" w:rsidRPr="00EF1669" w:rsidRDefault="00D86F5F" w:rsidP="007C1C72">
            <w:pPr>
              <w:jc w:val="center"/>
              <w:rPr>
                <w:b/>
                <w:bCs/>
                <w:szCs w:val="16"/>
                <w:lang w:val="en-GB" w:eastAsia="tr-TR"/>
              </w:rPr>
            </w:pPr>
            <w:r w:rsidRPr="001F050D">
              <w:rPr>
                <w:rFonts w:cs="Arial"/>
                <w:b/>
                <w:bCs/>
                <w:i/>
                <w:sz w:val="14"/>
                <w:szCs w:val="14"/>
                <w:lang w:val="en-GB" w:eastAsia="tr-TR"/>
              </w:rPr>
              <w:t>Sözleşme süresi</w:t>
            </w:r>
          </w:p>
        </w:tc>
        <w:tc>
          <w:tcPr>
            <w:tcW w:w="3260" w:type="dxa"/>
            <w:vMerge w:val="restart"/>
            <w:shd w:val="clear" w:color="auto" w:fill="D9D9D9" w:themeFill="background1" w:themeFillShade="D9"/>
            <w:vAlign w:val="center"/>
          </w:tcPr>
          <w:p w14:paraId="4F3B17FB" w14:textId="77777777" w:rsidR="00D86F5F" w:rsidRDefault="00D86F5F" w:rsidP="007C1C72">
            <w:pPr>
              <w:jc w:val="center"/>
              <w:rPr>
                <w:b/>
                <w:bCs/>
                <w:szCs w:val="16"/>
                <w:lang w:val="en-GB" w:eastAsia="tr-TR"/>
              </w:rPr>
            </w:pPr>
            <w:r w:rsidRPr="00EF1669">
              <w:rPr>
                <w:b/>
                <w:bCs/>
                <w:szCs w:val="16"/>
                <w:lang w:val="en-GB" w:eastAsia="tr-TR"/>
              </w:rPr>
              <w:t>Type of activity</w:t>
            </w:r>
          </w:p>
          <w:p w14:paraId="2913CD87" w14:textId="77777777" w:rsidR="00D86F5F" w:rsidRPr="00EF1669" w:rsidRDefault="00D86F5F" w:rsidP="007C1C72">
            <w:pPr>
              <w:jc w:val="center"/>
              <w:rPr>
                <w:b/>
                <w:bCs/>
                <w:szCs w:val="16"/>
                <w:lang w:val="en-GB" w:eastAsia="tr-TR"/>
              </w:rPr>
            </w:pPr>
            <w:r w:rsidRPr="001F050D">
              <w:rPr>
                <w:rFonts w:cs="Arial"/>
                <w:b/>
                <w:bCs/>
                <w:i/>
                <w:sz w:val="14"/>
                <w:szCs w:val="14"/>
                <w:lang w:val="en-GB" w:eastAsia="tr-TR"/>
              </w:rPr>
              <w:t>Faaliyet türü</w:t>
            </w:r>
          </w:p>
        </w:tc>
        <w:tc>
          <w:tcPr>
            <w:tcW w:w="2694" w:type="dxa"/>
            <w:gridSpan w:val="2"/>
            <w:shd w:val="clear" w:color="auto" w:fill="FFF2CC"/>
            <w:noWrap/>
            <w:vAlign w:val="center"/>
          </w:tcPr>
          <w:p w14:paraId="77C0899C" w14:textId="77777777" w:rsidR="00D86F5F" w:rsidRDefault="00D86F5F" w:rsidP="007C1C72">
            <w:pPr>
              <w:jc w:val="center"/>
              <w:rPr>
                <w:b/>
                <w:bCs/>
                <w:szCs w:val="16"/>
                <w:lang w:val="en-GB" w:eastAsia="tr-TR"/>
              </w:rPr>
            </w:pPr>
            <w:r w:rsidRPr="00EF1669">
              <w:rPr>
                <w:b/>
                <w:bCs/>
                <w:szCs w:val="16"/>
                <w:lang w:val="en-GB" w:eastAsia="tr-TR"/>
              </w:rPr>
              <w:t>Filled by inspector</w:t>
            </w:r>
          </w:p>
          <w:p w14:paraId="306C1025" w14:textId="77777777" w:rsidR="00D86F5F" w:rsidRPr="00EF1669" w:rsidRDefault="00D86F5F" w:rsidP="007C1C72">
            <w:pPr>
              <w:jc w:val="center"/>
              <w:rPr>
                <w:b/>
                <w:bCs/>
                <w:szCs w:val="16"/>
                <w:lang w:val="en-GB" w:eastAsia="tr-TR"/>
              </w:rPr>
            </w:pPr>
            <w:r w:rsidRPr="001F050D">
              <w:rPr>
                <w:rFonts w:cs="Arial"/>
                <w:b/>
                <w:bCs/>
                <w:i/>
                <w:sz w:val="14"/>
                <w:szCs w:val="14"/>
                <w:lang w:val="en-GB" w:eastAsia="tr-TR"/>
              </w:rPr>
              <w:t>Kontrolör tarafından doldurulur</w:t>
            </w:r>
          </w:p>
        </w:tc>
      </w:tr>
      <w:tr w:rsidR="00D86F5F" w:rsidRPr="00B93141" w14:paraId="1EB6F1DB" w14:textId="77777777" w:rsidTr="007C1C72">
        <w:trPr>
          <w:trHeight w:val="351"/>
        </w:trPr>
        <w:tc>
          <w:tcPr>
            <w:tcW w:w="3327" w:type="dxa"/>
            <w:vMerge/>
            <w:shd w:val="clear" w:color="auto" w:fill="D9D9D9" w:themeFill="background1" w:themeFillShade="D9"/>
            <w:vAlign w:val="center"/>
          </w:tcPr>
          <w:p w14:paraId="69139553" w14:textId="77777777" w:rsidR="00D86F5F" w:rsidRPr="00EF1669" w:rsidRDefault="00D86F5F" w:rsidP="007C1C72">
            <w:pPr>
              <w:jc w:val="center"/>
              <w:rPr>
                <w:b/>
                <w:bCs/>
                <w:szCs w:val="16"/>
                <w:lang w:val="en-GB" w:eastAsia="tr-TR"/>
              </w:rPr>
            </w:pPr>
          </w:p>
        </w:tc>
        <w:tc>
          <w:tcPr>
            <w:tcW w:w="3828" w:type="dxa"/>
            <w:vMerge/>
            <w:shd w:val="clear" w:color="auto" w:fill="D9D9D9" w:themeFill="background1" w:themeFillShade="D9"/>
            <w:vAlign w:val="center"/>
          </w:tcPr>
          <w:p w14:paraId="2F548811" w14:textId="77777777" w:rsidR="00D86F5F" w:rsidRPr="00EF1669" w:rsidRDefault="00D86F5F" w:rsidP="007C1C72">
            <w:pPr>
              <w:jc w:val="center"/>
              <w:rPr>
                <w:b/>
                <w:bCs/>
                <w:szCs w:val="16"/>
                <w:lang w:val="en-GB" w:eastAsia="tr-TR"/>
              </w:rPr>
            </w:pPr>
          </w:p>
        </w:tc>
        <w:tc>
          <w:tcPr>
            <w:tcW w:w="1417" w:type="dxa"/>
            <w:vMerge/>
            <w:shd w:val="clear" w:color="auto" w:fill="D9D9D9" w:themeFill="background1" w:themeFillShade="D9"/>
            <w:vAlign w:val="center"/>
          </w:tcPr>
          <w:p w14:paraId="58F4B1C4" w14:textId="77777777" w:rsidR="00D86F5F" w:rsidRPr="00EF1669" w:rsidRDefault="00D86F5F" w:rsidP="007C1C72">
            <w:pPr>
              <w:jc w:val="center"/>
              <w:rPr>
                <w:b/>
                <w:bCs/>
                <w:szCs w:val="16"/>
                <w:lang w:val="en-GB" w:eastAsia="tr-TR"/>
              </w:rPr>
            </w:pPr>
          </w:p>
        </w:tc>
        <w:tc>
          <w:tcPr>
            <w:tcW w:w="3260" w:type="dxa"/>
            <w:vMerge/>
            <w:shd w:val="clear" w:color="auto" w:fill="D9D9D9" w:themeFill="background1" w:themeFillShade="D9"/>
            <w:vAlign w:val="center"/>
          </w:tcPr>
          <w:p w14:paraId="3E5491E2" w14:textId="77777777" w:rsidR="00D86F5F" w:rsidRPr="00EF1669" w:rsidRDefault="00D86F5F" w:rsidP="007C1C72">
            <w:pPr>
              <w:jc w:val="center"/>
              <w:rPr>
                <w:b/>
                <w:bCs/>
                <w:szCs w:val="16"/>
                <w:lang w:val="en-GB" w:eastAsia="tr-TR"/>
              </w:rPr>
            </w:pPr>
          </w:p>
        </w:tc>
        <w:tc>
          <w:tcPr>
            <w:tcW w:w="2694" w:type="dxa"/>
            <w:gridSpan w:val="2"/>
            <w:shd w:val="clear" w:color="auto" w:fill="FFF2CC"/>
            <w:noWrap/>
            <w:vAlign w:val="center"/>
          </w:tcPr>
          <w:p w14:paraId="4D6D513C" w14:textId="77777777" w:rsidR="00D86F5F" w:rsidRDefault="00D86F5F" w:rsidP="007C1C72">
            <w:pPr>
              <w:jc w:val="center"/>
              <w:rPr>
                <w:b/>
                <w:bCs/>
                <w:szCs w:val="16"/>
                <w:lang w:val="en-GB" w:eastAsia="tr-TR"/>
              </w:rPr>
            </w:pPr>
            <w:r w:rsidRPr="00EF1669">
              <w:rPr>
                <w:b/>
                <w:bCs/>
                <w:szCs w:val="16"/>
                <w:lang w:val="en-GB" w:eastAsia="tr-TR"/>
              </w:rPr>
              <w:t>Checked during inspection</w:t>
            </w:r>
          </w:p>
          <w:p w14:paraId="75D2453B" w14:textId="77777777" w:rsidR="00D86F5F" w:rsidRPr="00EF1669" w:rsidRDefault="00D86F5F" w:rsidP="007C1C72">
            <w:pPr>
              <w:jc w:val="center"/>
              <w:rPr>
                <w:b/>
                <w:bCs/>
                <w:szCs w:val="16"/>
                <w:lang w:val="en-GB" w:eastAsia="tr-TR"/>
              </w:rPr>
            </w:pPr>
            <w:r w:rsidRPr="001F050D">
              <w:rPr>
                <w:rFonts w:cs="Arial"/>
                <w:b/>
                <w:bCs/>
                <w:i/>
                <w:sz w:val="14"/>
                <w:szCs w:val="14"/>
                <w:lang w:val="en-GB" w:eastAsia="tr-TR"/>
              </w:rPr>
              <w:t>Kontrol sırasında kontrol edildi</w:t>
            </w:r>
          </w:p>
        </w:tc>
      </w:tr>
      <w:tr w:rsidR="00D86F5F" w:rsidRPr="00227134" w14:paraId="6D4E3EA5" w14:textId="77777777" w:rsidTr="007C1C72">
        <w:trPr>
          <w:trHeight w:val="70"/>
        </w:trPr>
        <w:tc>
          <w:tcPr>
            <w:tcW w:w="3327" w:type="dxa"/>
            <w:vMerge/>
            <w:shd w:val="clear" w:color="auto" w:fill="D9D9D9" w:themeFill="background1" w:themeFillShade="D9"/>
            <w:vAlign w:val="center"/>
          </w:tcPr>
          <w:p w14:paraId="6B691721" w14:textId="77777777" w:rsidR="00D86F5F" w:rsidRPr="00EF1669" w:rsidRDefault="00D86F5F" w:rsidP="007C1C72">
            <w:pPr>
              <w:jc w:val="center"/>
              <w:rPr>
                <w:b/>
                <w:bCs/>
                <w:szCs w:val="16"/>
                <w:lang w:val="en-GB" w:eastAsia="tr-TR"/>
              </w:rPr>
            </w:pPr>
          </w:p>
        </w:tc>
        <w:tc>
          <w:tcPr>
            <w:tcW w:w="3828" w:type="dxa"/>
            <w:vMerge/>
            <w:shd w:val="clear" w:color="auto" w:fill="D9D9D9" w:themeFill="background1" w:themeFillShade="D9"/>
            <w:vAlign w:val="center"/>
          </w:tcPr>
          <w:p w14:paraId="39A92C26" w14:textId="77777777" w:rsidR="00D86F5F" w:rsidRPr="00EF1669" w:rsidRDefault="00D86F5F" w:rsidP="007C1C72">
            <w:pPr>
              <w:jc w:val="center"/>
              <w:rPr>
                <w:b/>
                <w:bCs/>
                <w:szCs w:val="16"/>
                <w:lang w:val="en-GB" w:eastAsia="tr-TR"/>
              </w:rPr>
            </w:pPr>
          </w:p>
        </w:tc>
        <w:tc>
          <w:tcPr>
            <w:tcW w:w="1417" w:type="dxa"/>
            <w:vMerge/>
            <w:shd w:val="clear" w:color="auto" w:fill="D9D9D9" w:themeFill="background1" w:themeFillShade="D9"/>
            <w:vAlign w:val="center"/>
          </w:tcPr>
          <w:p w14:paraId="2A0F7BA8" w14:textId="77777777" w:rsidR="00D86F5F" w:rsidRPr="00EF1669" w:rsidRDefault="00D86F5F" w:rsidP="007C1C72">
            <w:pPr>
              <w:jc w:val="center"/>
              <w:rPr>
                <w:b/>
                <w:bCs/>
                <w:szCs w:val="16"/>
                <w:lang w:val="en-GB" w:eastAsia="tr-TR"/>
              </w:rPr>
            </w:pPr>
          </w:p>
        </w:tc>
        <w:tc>
          <w:tcPr>
            <w:tcW w:w="3260" w:type="dxa"/>
            <w:vMerge/>
            <w:shd w:val="clear" w:color="auto" w:fill="D9D9D9" w:themeFill="background1" w:themeFillShade="D9"/>
            <w:vAlign w:val="center"/>
          </w:tcPr>
          <w:p w14:paraId="2F07AB4F" w14:textId="77777777" w:rsidR="00D86F5F" w:rsidRPr="00EF1669" w:rsidRDefault="00D86F5F" w:rsidP="007C1C72">
            <w:pPr>
              <w:jc w:val="center"/>
              <w:rPr>
                <w:b/>
                <w:bCs/>
                <w:szCs w:val="16"/>
                <w:lang w:val="en-GB" w:eastAsia="tr-TR"/>
              </w:rPr>
            </w:pPr>
          </w:p>
        </w:tc>
        <w:tc>
          <w:tcPr>
            <w:tcW w:w="1276" w:type="dxa"/>
            <w:shd w:val="clear" w:color="auto" w:fill="FFF2CC"/>
            <w:noWrap/>
            <w:vAlign w:val="center"/>
          </w:tcPr>
          <w:p w14:paraId="5443AFEB" w14:textId="77777777" w:rsidR="00D86F5F" w:rsidRDefault="00D86F5F" w:rsidP="007C1C72">
            <w:pPr>
              <w:jc w:val="center"/>
              <w:rPr>
                <w:b/>
                <w:bCs/>
                <w:szCs w:val="16"/>
                <w:lang w:val="en-GB" w:eastAsia="tr-TR"/>
              </w:rPr>
            </w:pPr>
            <w:r w:rsidRPr="00EF1669">
              <w:rPr>
                <w:b/>
                <w:bCs/>
                <w:szCs w:val="16"/>
                <w:lang w:val="en-GB" w:eastAsia="tr-TR"/>
              </w:rPr>
              <w:t>Yes</w:t>
            </w:r>
          </w:p>
          <w:p w14:paraId="43C0A961" w14:textId="77777777" w:rsidR="00D86F5F" w:rsidRPr="00EF1669" w:rsidRDefault="00D86F5F" w:rsidP="007C1C72">
            <w:pPr>
              <w:jc w:val="center"/>
              <w:rPr>
                <w:b/>
                <w:bCs/>
                <w:szCs w:val="16"/>
                <w:lang w:val="en-GB" w:eastAsia="tr-TR"/>
              </w:rPr>
            </w:pPr>
            <w:r w:rsidRPr="00E075A7">
              <w:rPr>
                <w:b/>
                <w:bCs/>
                <w:sz w:val="14"/>
                <w:szCs w:val="16"/>
                <w:lang w:val="en-GB" w:eastAsia="tr-TR"/>
              </w:rPr>
              <w:t>Evet</w:t>
            </w:r>
          </w:p>
        </w:tc>
        <w:tc>
          <w:tcPr>
            <w:tcW w:w="1418" w:type="dxa"/>
            <w:shd w:val="clear" w:color="auto" w:fill="FFF2CC"/>
            <w:vAlign w:val="center"/>
          </w:tcPr>
          <w:p w14:paraId="512ED45D" w14:textId="77777777" w:rsidR="00D86F5F" w:rsidRDefault="00D86F5F" w:rsidP="007C1C72">
            <w:pPr>
              <w:jc w:val="center"/>
              <w:rPr>
                <w:b/>
                <w:bCs/>
                <w:szCs w:val="16"/>
                <w:lang w:val="en-GB" w:eastAsia="tr-TR"/>
              </w:rPr>
            </w:pPr>
            <w:r w:rsidRPr="00EF1669">
              <w:rPr>
                <w:b/>
                <w:bCs/>
                <w:szCs w:val="16"/>
                <w:lang w:val="en-GB" w:eastAsia="tr-TR"/>
              </w:rPr>
              <w:t>No</w:t>
            </w:r>
          </w:p>
          <w:p w14:paraId="0C95E3BB" w14:textId="77777777" w:rsidR="00D86F5F" w:rsidRPr="00EF1669" w:rsidRDefault="00D86F5F" w:rsidP="007C1C72">
            <w:pPr>
              <w:jc w:val="center"/>
              <w:rPr>
                <w:b/>
                <w:bCs/>
                <w:szCs w:val="16"/>
                <w:lang w:val="en-GB" w:eastAsia="tr-TR"/>
              </w:rPr>
            </w:pPr>
            <w:r w:rsidRPr="00E075A7">
              <w:rPr>
                <w:b/>
                <w:bCs/>
                <w:sz w:val="14"/>
                <w:szCs w:val="16"/>
                <w:lang w:val="en-GB" w:eastAsia="tr-TR"/>
              </w:rPr>
              <w:t>Hayır</w:t>
            </w:r>
          </w:p>
        </w:tc>
      </w:tr>
      <w:tr w:rsidR="00D86F5F" w:rsidRPr="0010048B" w14:paraId="340DBBC7" w14:textId="77777777" w:rsidTr="007C1C72">
        <w:tc>
          <w:tcPr>
            <w:tcW w:w="3327" w:type="dxa"/>
          </w:tcPr>
          <w:p w14:paraId="6DC6253E"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828" w:type="dxa"/>
          </w:tcPr>
          <w:p w14:paraId="658FAB8A"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53B4BC40"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260" w:type="dxa"/>
          </w:tcPr>
          <w:p w14:paraId="57A6CB66"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34D5F454" w14:textId="77777777" w:rsidR="00D86F5F" w:rsidRPr="00D6751E" w:rsidRDefault="00D86F5F" w:rsidP="007C1C72">
            <w:pPr>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c>
          <w:tcPr>
            <w:tcW w:w="1418" w:type="dxa"/>
            <w:shd w:val="clear" w:color="auto" w:fill="FFF2CC"/>
          </w:tcPr>
          <w:p w14:paraId="0F0B000D" w14:textId="77777777" w:rsidR="00D86F5F" w:rsidRPr="00D6751E" w:rsidRDefault="00D86F5F" w:rsidP="007C1C72">
            <w:pPr>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r>
      <w:tr w:rsidR="00D86F5F" w:rsidRPr="0010048B" w14:paraId="0B7B1686" w14:textId="77777777" w:rsidTr="007C1C72">
        <w:tc>
          <w:tcPr>
            <w:tcW w:w="3327" w:type="dxa"/>
          </w:tcPr>
          <w:p w14:paraId="0DE99EF5"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828" w:type="dxa"/>
          </w:tcPr>
          <w:p w14:paraId="5683D26D"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1A2C8CFF"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260" w:type="dxa"/>
          </w:tcPr>
          <w:p w14:paraId="3A29CD9B"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70C18B46" w14:textId="77777777" w:rsidR="00D86F5F" w:rsidRPr="00D6751E" w:rsidRDefault="00D86F5F" w:rsidP="007C1C72">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c>
          <w:tcPr>
            <w:tcW w:w="1418" w:type="dxa"/>
            <w:shd w:val="clear" w:color="auto" w:fill="FFF2CC"/>
          </w:tcPr>
          <w:p w14:paraId="4C08DFB6" w14:textId="77777777" w:rsidR="00D86F5F" w:rsidRPr="00D6751E" w:rsidRDefault="00D86F5F" w:rsidP="007C1C72">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r>
      <w:tr w:rsidR="00D86F5F" w:rsidRPr="0010048B" w14:paraId="446FEF29" w14:textId="77777777" w:rsidTr="007C1C72">
        <w:tc>
          <w:tcPr>
            <w:tcW w:w="3327" w:type="dxa"/>
          </w:tcPr>
          <w:p w14:paraId="0C1BB826"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828" w:type="dxa"/>
          </w:tcPr>
          <w:p w14:paraId="1E743664"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6B5750B9"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260" w:type="dxa"/>
          </w:tcPr>
          <w:p w14:paraId="0FC0C478"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713DDB6D" w14:textId="77777777" w:rsidR="00D86F5F" w:rsidRPr="00D6751E" w:rsidRDefault="00D86F5F" w:rsidP="007C1C72">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c>
          <w:tcPr>
            <w:tcW w:w="1418" w:type="dxa"/>
            <w:shd w:val="clear" w:color="auto" w:fill="FFF2CC"/>
          </w:tcPr>
          <w:p w14:paraId="6D17C866" w14:textId="77777777" w:rsidR="00D86F5F" w:rsidRPr="00D6751E" w:rsidRDefault="00D86F5F" w:rsidP="007C1C72">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r>
      <w:tr w:rsidR="00D86F5F" w:rsidRPr="0010048B" w14:paraId="7E3C7C54" w14:textId="77777777" w:rsidTr="007C1C72">
        <w:tc>
          <w:tcPr>
            <w:tcW w:w="3327" w:type="dxa"/>
          </w:tcPr>
          <w:p w14:paraId="1536C659"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828" w:type="dxa"/>
          </w:tcPr>
          <w:p w14:paraId="7163FEA0"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242C261B"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260" w:type="dxa"/>
          </w:tcPr>
          <w:p w14:paraId="4CBE9587"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467B2CF7" w14:textId="77777777" w:rsidR="00D86F5F" w:rsidRPr="00D6751E" w:rsidRDefault="00D86F5F" w:rsidP="007C1C72">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c>
          <w:tcPr>
            <w:tcW w:w="1418" w:type="dxa"/>
            <w:shd w:val="clear" w:color="auto" w:fill="FFF2CC"/>
          </w:tcPr>
          <w:p w14:paraId="7E78E029" w14:textId="77777777" w:rsidR="00D86F5F" w:rsidRPr="00D6751E" w:rsidRDefault="00D86F5F" w:rsidP="007C1C72">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r>
    </w:tbl>
    <w:p w14:paraId="717A9108" w14:textId="77777777" w:rsidR="00D86F5F" w:rsidRPr="00D6751E" w:rsidRDefault="00D86F5F" w:rsidP="00D86F5F">
      <w:pPr>
        <w:spacing w:before="60"/>
        <w:rPr>
          <w:iCs/>
          <w:sz w:val="18"/>
          <w:szCs w:val="18"/>
          <w:lang w:val="en-029"/>
        </w:rPr>
      </w:pPr>
      <w:r w:rsidRPr="00D6751E">
        <w:rPr>
          <w:iCs/>
          <w:sz w:val="18"/>
          <w:szCs w:val="18"/>
          <w:lang w:val="en-029"/>
        </w:rPr>
        <w:t>Please attach certificat</w:t>
      </w:r>
      <w:r>
        <w:rPr>
          <w:iCs/>
          <w:sz w:val="18"/>
          <w:szCs w:val="18"/>
          <w:lang w:val="en-029"/>
        </w:rPr>
        <w:t>es of subcontracting operators / Fason işleme yapılan operatörlerin sertifikalarını ekleyin.</w:t>
      </w:r>
    </w:p>
    <w:p w14:paraId="4C3ADC03" w14:textId="77777777" w:rsidR="003A2C61" w:rsidRPr="00EE7488" w:rsidRDefault="003A2C61" w:rsidP="00EE7488">
      <w:pPr>
        <w:rPr>
          <w:lang w:val="en-029"/>
        </w:rPr>
      </w:pPr>
    </w:p>
    <w:sectPr w:rsidR="003A2C61" w:rsidRPr="00EE7488" w:rsidSect="00676F3E">
      <w:headerReference w:type="default" r:id="rId25"/>
      <w:headerReference w:type="first" r:id="rId26"/>
      <w:footerReference w:type="first" r:id="rId27"/>
      <w:pgSz w:w="16838" w:h="11906" w:orient="landscape"/>
      <w:pgMar w:top="720" w:right="1245" w:bottom="720" w:left="720" w:header="567" w:footer="567"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51E1" w14:textId="77777777" w:rsidR="000207DF" w:rsidRDefault="000207DF">
      <w:r>
        <w:separator/>
      </w:r>
    </w:p>
  </w:endnote>
  <w:endnote w:type="continuationSeparator" w:id="0">
    <w:p w14:paraId="0E5658FC" w14:textId="77777777" w:rsidR="000207DF" w:rsidRDefault="0002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UWCVO+TimesNewRomanPSMT">
    <w:altName w:val="Angsana New"/>
    <w:charset w:val="01"/>
    <w:family w:val="roman"/>
    <w:pitch w:val="variable"/>
    <w:sig w:usb0="01010101" w:usb1="01010101" w:usb2="01010101" w:usb3="01010101" w:csb0="01010101" w:csb1="01010101"/>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766A" w14:textId="77777777" w:rsidR="00396560" w:rsidRDefault="003965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F88A" w14:textId="549460CF" w:rsidR="00884804" w:rsidRPr="006C7CF6" w:rsidRDefault="00884804" w:rsidP="00AC3274">
    <w:pPr>
      <w:pStyle w:val="AltBilgi"/>
      <w:pBdr>
        <w:top w:val="single" w:sz="4" w:space="1" w:color="auto"/>
      </w:pBdr>
      <w:tabs>
        <w:tab w:val="clear" w:pos="4536"/>
        <w:tab w:val="clear" w:pos="9072"/>
        <w:tab w:val="right" w:pos="9639"/>
      </w:tabs>
      <w:rPr>
        <w:lang w:val="en-GB"/>
      </w:rPr>
    </w:pPr>
    <w:r w:rsidRPr="00EE7488">
      <w:rPr>
        <w:szCs w:val="16"/>
        <w:lang w:val="en-GB"/>
      </w:rPr>
      <w:t xml:space="preserve">Approval Date: </w:t>
    </w:r>
    <w:sdt>
      <w:sdtPr>
        <w:rPr>
          <w:szCs w:val="16"/>
          <w:lang w:val="en-GB"/>
        </w:rPr>
        <w:alias w:val="Approval Date"/>
        <w:tag w:val="Approval_x0020_Date"/>
        <w:id w:val="-1717492792"/>
        <w:placeholder>
          <w:docPart w:val="4CF259B55E8B4DC8B23DBD6D16656063"/>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738D6003-679C-462B-9A56-9E157347648D}"/>
        <w:text/>
      </w:sdtPr>
      <w:sdtEndPr/>
      <w:sdtContent>
        <w:r w:rsidR="00B93141">
          <w:rPr>
            <w:szCs w:val="16"/>
            <w:lang w:val="en-GB"/>
          </w:rPr>
          <w:t>18.12.2024 13:03:58</w:t>
        </w:r>
      </w:sdtContent>
    </w:sdt>
    <w:r w:rsidRPr="006C7CF6">
      <w:rPr>
        <w:szCs w:val="16"/>
        <w:lang w:val="en-GB"/>
      </w:rPr>
      <w:tab/>
      <w:t xml:space="preserve">Page </w:t>
    </w:r>
    <w:r w:rsidRPr="004434E2">
      <w:rPr>
        <w:rStyle w:val="SayfaNumaras"/>
        <w:b/>
        <w:szCs w:val="16"/>
      </w:rPr>
      <w:fldChar w:fldCharType="begin"/>
    </w:r>
    <w:r w:rsidRPr="006C7CF6">
      <w:rPr>
        <w:rStyle w:val="SayfaNumaras"/>
        <w:b/>
        <w:szCs w:val="16"/>
        <w:lang w:val="en-GB"/>
      </w:rPr>
      <w:instrText xml:space="preserve"> PAGE </w:instrText>
    </w:r>
    <w:r w:rsidRPr="004434E2">
      <w:rPr>
        <w:rStyle w:val="SayfaNumaras"/>
        <w:b/>
        <w:szCs w:val="16"/>
      </w:rPr>
      <w:fldChar w:fldCharType="separate"/>
    </w:r>
    <w:r>
      <w:rPr>
        <w:rStyle w:val="SayfaNumaras"/>
        <w:b/>
        <w:noProof/>
        <w:szCs w:val="16"/>
        <w:lang w:val="en-GB"/>
      </w:rPr>
      <w:t>3</w:t>
    </w:r>
    <w:r w:rsidRPr="004434E2">
      <w:rPr>
        <w:rStyle w:val="SayfaNumaras"/>
        <w:b/>
        <w:szCs w:val="16"/>
      </w:rPr>
      <w:fldChar w:fldCharType="end"/>
    </w:r>
    <w:r w:rsidRPr="006C7CF6">
      <w:rPr>
        <w:rStyle w:val="SayfaNumaras"/>
        <w:szCs w:val="16"/>
        <w:lang w:val="en-GB"/>
      </w:rPr>
      <w:t xml:space="preserve"> of </w:t>
    </w:r>
    <w:r w:rsidRPr="004434E2">
      <w:rPr>
        <w:rStyle w:val="SayfaNumaras"/>
        <w:b/>
        <w:szCs w:val="16"/>
      </w:rPr>
      <w:fldChar w:fldCharType="begin"/>
    </w:r>
    <w:r w:rsidRPr="006C7CF6">
      <w:rPr>
        <w:rStyle w:val="SayfaNumaras"/>
        <w:b/>
        <w:szCs w:val="16"/>
        <w:lang w:val="en-GB"/>
      </w:rPr>
      <w:instrText xml:space="preserve"> NUMPAGES </w:instrText>
    </w:r>
    <w:r w:rsidRPr="004434E2">
      <w:rPr>
        <w:rStyle w:val="SayfaNumaras"/>
        <w:b/>
        <w:szCs w:val="16"/>
      </w:rPr>
      <w:fldChar w:fldCharType="separate"/>
    </w:r>
    <w:r>
      <w:rPr>
        <w:rStyle w:val="SayfaNumaras"/>
        <w:b/>
        <w:noProof/>
        <w:szCs w:val="16"/>
        <w:lang w:val="en-GB"/>
      </w:rPr>
      <w:t>21</w:t>
    </w:r>
    <w:r w:rsidRPr="004434E2">
      <w:rPr>
        <w:rStyle w:val="SayfaNumaras"/>
        <w:b/>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4422" w14:textId="77777777" w:rsidR="00396560" w:rsidRDefault="0039656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8137" w14:textId="13A24FD6" w:rsidR="00D86F5F" w:rsidRPr="006C7CF6" w:rsidRDefault="00D86F5F" w:rsidP="00AC3274">
    <w:pPr>
      <w:pStyle w:val="AltBilgi"/>
      <w:pBdr>
        <w:top w:val="single" w:sz="4" w:space="0" w:color="auto"/>
      </w:pBdr>
      <w:tabs>
        <w:tab w:val="clear" w:pos="4536"/>
        <w:tab w:val="clear" w:pos="9072"/>
        <w:tab w:val="left" w:pos="6096"/>
        <w:tab w:val="left" w:pos="12758"/>
      </w:tabs>
      <w:rPr>
        <w:lang w:val="en-GB"/>
      </w:rPr>
    </w:pPr>
    <w:r w:rsidRPr="006C7CF6">
      <w:rPr>
        <w:szCs w:val="16"/>
        <w:lang w:val="en-GB"/>
      </w:rPr>
      <w:t xml:space="preserve">Approval Date: </w:t>
    </w:r>
    <w:sdt>
      <w:sdtPr>
        <w:rPr>
          <w:szCs w:val="16"/>
          <w:lang w:val="en-GB"/>
        </w:rPr>
        <w:alias w:val="Approval Date"/>
        <w:tag w:val="Approval_x0020_Date"/>
        <w:id w:val="34859404"/>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738D6003-679C-462B-9A56-9E157347648D}"/>
        <w:text/>
      </w:sdtPr>
      <w:sdtEndPr/>
      <w:sdtContent>
        <w:r w:rsidR="00B93141">
          <w:rPr>
            <w:szCs w:val="16"/>
            <w:lang w:val="en-GB"/>
          </w:rPr>
          <w:t>22.10.2024 11:27:54</w:t>
        </w:r>
      </w:sdtContent>
    </w:sdt>
    <w:r w:rsidRPr="006C7CF6">
      <w:rPr>
        <w:szCs w:val="16"/>
        <w:lang w:val="en-GB"/>
      </w:rPr>
      <w:tab/>
    </w:r>
    <w:r>
      <w:rPr>
        <w:szCs w:val="16"/>
        <w:lang w:val="en-GB"/>
      </w:rPr>
      <w:tab/>
    </w:r>
    <w:r w:rsidRPr="006C7CF6">
      <w:rPr>
        <w:szCs w:val="16"/>
        <w:lang w:val="en-GB"/>
      </w:rPr>
      <w:t xml:space="preserve">Page </w:t>
    </w:r>
    <w:r w:rsidRPr="004434E2">
      <w:rPr>
        <w:rStyle w:val="SayfaNumaras"/>
        <w:b/>
        <w:szCs w:val="16"/>
      </w:rPr>
      <w:fldChar w:fldCharType="begin"/>
    </w:r>
    <w:r w:rsidRPr="006C7CF6">
      <w:rPr>
        <w:rStyle w:val="SayfaNumaras"/>
        <w:b/>
        <w:szCs w:val="16"/>
        <w:lang w:val="en-GB"/>
      </w:rPr>
      <w:instrText xml:space="preserve"> PAGE </w:instrText>
    </w:r>
    <w:r w:rsidRPr="004434E2">
      <w:rPr>
        <w:rStyle w:val="SayfaNumaras"/>
        <w:b/>
        <w:szCs w:val="16"/>
      </w:rPr>
      <w:fldChar w:fldCharType="separate"/>
    </w:r>
    <w:r>
      <w:rPr>
        <w:rStyle w:val="SayfaNumaras"/>
        <w:b/>
        <w:noProof/>
        <w:szCs w:val="16"/>
        <w:lang w:val="en-GB"/>
      </w:rPr>
      <w:t>22</w:t>
    </w:r>
    <w:r w:rsidRPr="004434E2">
      <w:rPr>
        <w:rStyle w:val="SayfaNumaras"/>
        <w:b/>
        <w:szCs w:val="16"/>
      </w:rPr>
      <w:fldChar w:fldCharType="end"/>
    </w:r>
    <w:r w:rsidRPr="006C7CF6">
      <w:rPr>
        <w:rStyle w:val="SayfaNumaras"/>
        <w:szCs w:val="16"/>
        <w:lang w:val="en-GB"/>
      </w:rPr>
      <w:t xml:space="preserve"> of </w:t>
    </w:r>
    <w:r w:rsidRPr="004434E2">
      <w:rPr>
        <w:rStyle w:val="SayfaNumaras"/>
        <w:b/>
        <w:szCs w:val="16"/>
      </w:rPr>
      <w:fldChar w:fldCharType="begin"/>
    </w:r>
    <w:r w:rsidRPr="006C7CF6">
      <w:rPr>
        <w:rStyle w:val="SayfaNumaras"/>
        <w:b/>
        <w:szCs w:val="16"/>
        <w:lang w:val="en-GB"/>
      </w:rPr>
      <w:instrText xml:space="preserve"> NUMPAGES </w:instrText>
    </w:r>
    <w:r w:rsidRPr="004434E2">
      <w:rPr>
        <w:rStyle w:val="SayfaNumaras"/>
        <w:b/>
        <w:szCs w:val="16"/>
      </w:rPr>
      <w:fldChar w:fldCharType="separate"/>
    </w:r>
    <w:r>
      <w:rPr>
        <w:rStyle w:val="SayfaNumaras"/>
        <w:b/>
        <w:noProof/>
        <w:szCs w:val="16"/>
        <w:lang w:val="en-GB"/>
      </w:rPr>
      <w:t>22</w:t>
    </w:r>
    <w:r w:rsidRPr="004434E2">
      <w:rPr>
        <w:rStyle w:val="SayfaNumaras"/>
        <w:b/>
        <w:szCs w:val="16"/>
      </w:rPr>
      <w:fldChar w:fldCharType="end"/>
    </w:r>
  </w:p>
  <w:p w14:paraId="2FDDC2B2" w14:textId="77777777" w:rsidR="00D86F5F" w:rsidRPr="0088280A" w:rsidRDefault="00D86F5F" w:rsidP="0088280A">
    <w:pPr>
      <w:pStyle w:val="AltBilgi"/>
      <w:tabs>
        <w:tab w:val="clear" w:pos="4536"/>
        <w:tab w:val="center" w:pos="6663"/>
      </w:tabs>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352B" w14:textId="53591FFA" w:rsidR="00D86F5F" w:rsidRPr="007B7D74" w:rsidRDefault="00D86F5F" w:rsidP="00F96B0F">
    <w:pPr>
      <w:pStyle w:val="AltBilgi"/>
      <w:pBdr>
        <w:top w:val="single" w:sz="4" w:space="1" w:color="auto"/>
      </w:pBdr>
      <w:tabs>
        <w:tab w:val="clear" w:pos="9072"/>
        <w:tab w:val="left" w:pos="13750"/>
        <w:tab w:val="left" w:pos="14317"/>
      </w:tabs>
      <w:ind w:left="-142" w:right="514"/>
      <w:rPr>
        <w:lang w:val="en-US"/>
      </w:rPr>
    </w:pPr>
    <w:r w:rsidRPr="00F75DFF">
      <w:rPr>
        <w:szCs w:val="16"/>
        <w:lang w:val="en-US"/>
      </w:rPr>
      <w:t xml:space="preserve">Approval Date: </w:t>
    </w:r>
    <w:sdt>
      <w:sdtPr>
        <w:rPr>
          <w:szCs w:val="16"/>
          <w:lang w:val="en-US"/>
        </w:rPr>
        <w:alias w:val="Approval Date"/>
        <w:tag w:val="Approval_x0020_Date"/>
        <w:id w:val="-1839523951"/>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738D6003-679C-462B-9A56-9E157347648D}"/>
        <w:text/>
      </w:sdtPr>
      <w:sdtEndPr/>
      <w:sdtContent>
        <w:r w:rsidR="00B93141">
          <w:rPr>
            <w:szCs w:val="16"/>
            <w:lang w:val="en-US"/>
          </w:rPr>
          <w:t>22.10.2024 11:27:54</w:t>
        </w:r>
      </w:sdtContent>
    </w:sdt>
    <w:r>
      <w:rPr>
        <w:szCs w:val="16"/>
        <w:lang w:val="en-US"/>
      </w:rPr>
      <w:t xml:space="preserve"> </w:t>
    </w:r>
    <w:r>
      <w:rPr>
        <w:szCs w:val="16"/>
        <w:lang w:val="en-US"/>
      </w:rPr>
      <w:tab/>
    </w:r>
    <w:r>
      <w:rPr>
        <w:szCs w:val="16"/>
        <w:lang w:val="en-US"/>
      </w:rPr>
      <w:tab/>
    </w:r>
    <w:r w:rsidRPr="00F75DFF">
      <w:rPr>
        <w:szCs w:val="16"/>
        <w:lang w:val="en-US"/>
      </w:rPr>
      <w:t xml:space="preserve">Page </w:t>
    </w:r>
    <w:r w:rsidRPr="00386186">
      <w:rPr>
        <w:b/>
        <w:szCs w:val="16"/>
        <w:lang w:val="en-US"/>
      </w:rPr>
      <w:t>8</w:t>
    </w:r>
    <w:r w:rsidRPr="00F75DFF">
      <w:rPr>
        <w:szCs w:val="16"/>
        <w:lang w:val="en-US"/>
      </w:rPr>
      <w:t xml:space="preserve"> of </w:t>
    </w:r>
    <w:r>
      <w:fldChar w:fldCharType="begin"/>
    </w:r>
    <w:r w:rsidRPr="00F75DFF">
      <w:rPr>
        <w:lang w:val="en-US"/>
      </w:rPr>
      <w:instrText>NUMPAGES  \* Arabic  \* MERGEFORMAT</w:instrText>
    </w:r>
    <w:r>
      <w:fldChar w:fldCharType="separate"/>
    </w:r>
    <w:r>
      <w:rPr>
        <w:noProof/>
        <w:lang w:val="en-US"/>
      </w:rPr>
      <w:t>19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56895"/>
      <w:docPartObj>
        <w:docPartGallery w:val="Page Numbers (Bottom of Page)"/>
        <w:docPartUnique/>
      </w:docPartObj>
    </w:sdtPr>
    <w:sdtEndPr/>
    <w:sdtContent>
      <w:sdt>
        <w:sdtPr>
          <w:id w:val="306913757"/>
          <w:docPartObj>
            <w:docPartGallery w:val="Page Numbers (Top of Page)"/>
            <w:docPartUnique/>
          </w:docPartObj>
        </w:sdtPr>
        <w:sdtEndPr/>
        <w:sdtContent>
          <w:p w14:paraId="640D266C" w14:textId="77777777" w:rsidR="00884804" w:rsidRDefault="00884804">
            <w:pPr>
              <w:pStyle w:val="AltBilgi"/>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noProof/>
              </w:rPr>
              <w:t>2.3—1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787E109" w14:textId="77777777" w:rsidR="00884804" w:rsidRPr="001E45B1" w:rsidRDefault="00884804" w:rsidP="001E45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AD34" w14:textId="77777777" w:rsidR="000207DF" w:rsidRDefault="000207DF">
      <w:r>
        <w:separator/>
      </w:r>
    </w:p>
  </w:footnote>
  <w:footnote w:type="continuationSeparator" w:id="0">
    <w:p w14:paraId="15BDB7B3" w14:textId="77777777" w:rsidR="000207DF" w:rsidRDefault="00020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1A73" w14:textId="77777777" w:rsidR="00396560" w:rsidRDefault="003965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8971" w14:textId="73B961D7" w:rsidR="00884804" w:rsidRDefault="008F5EA2" w:rsidP="001A797C">
    <w:pPr>
      <w:pStyle w:val="stBilgi"/>
      <w:jc w:val="right"/>
      <w:rPr>
        <w:sz w:val="24"/>
        <w:szCs w:val="24"/>
        <w:lang w:val="en-US"/>
      </w:rPr>
    </w:pPr>
    <w:r>
      <w:rPr>
        <w:noProof/>
      </w:rPr>
      <w:drawing>
        <wp:anchor distT="0" distB="0" distL="114300" distR="114300" simplePos="0" relativeHeight="251658240" behindDoc="1" locked="0" layoutInCell="1" allowOverlap="1" wp14:anchorId="29EB6054" wp14:editId="57A9DBD3">
          <wp:simplePos x="0" y="0"/>
          <wp:positionH relativeFrom="margin">
            <wp:align>left</wp:align>
          </wp:positionH>
          <wp:positionV relativeFrom="paragraph">
            <wp:posOffset>-113637</wp:posOffset>
          </wp:positionV>
          <wp:extent cx="1574165" cy="381000"/>
          <wp:effectExtent l="0" t="0" r="6985" b="0"/>
          <wp:wrapTight wrapText="bothSides">
            <wp:wrapPolygon edited="0">
              <wp:start x="0" y="0"/>
              <wp:lineTo x="0" y="20520"/>
              <wp:lineTo x="21434" y="20520"/>
              <wp:lineTo x="2143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rotWithShape="1">
                  <a:blip r:embed="rId1" cstate="print">
                    <a:extLst>
                      <a:ext uri="{28A0092B-C50C-407E-A947-70E740481C1C}">
                        <a14:useLocalDpi xmlns:a14="http://schemas.microsoft.com/office/drawing/2010/main" val="0"/>
                      </a:ext>
                    </a:extLst>
                  </a:blip>
                  <a:srcRect t="-6672" r="46943" b="-1"/>
                  <a:stretch/>
                </pic:blipFill>
                <pic:spPr bwMode="auto">
                  <a:xfrm>
                    <a:off x="0" y="0"/>
                    <a:ext cx="1574165" cy="381000"/>
                  </a:xfrm>
                  <a:prstGeom prst="rect">
                    <a:avLst/>
                  </a:prstGeom>
                  <a:ln>
                    <a:noFill/>
                  </a:ln>
                  <a:extLst>
                    <a:ext uri="{53640926-AAD7-44D8-BBD7-CCE9431645EC}">
                      <a14:shadowObscured xmlns:a14="http://schemas.microsoft.com/office/drawing/2010/main"/>
                    </a:ext>
                  </a:extLst>
                </pic:spPr>
              </pic:pic>
            </a:graphicData>
          </a:graphic>
        </wp:anchor>
      </w:drawing>
    </w:r>
  </w:p>
  <w:p w14:paraId="4F316DBF" w14:textId="7F91B4CD" w:rsidR="00884804" w:rsidRPr="008F5EA2" w:rsidRDefault="00884804" w:rsidP="00C24B21">
    <w:pPr>
      <w:pStyle w:val="stBilgi"/>
      <w:spacing w:before="0"/>
      <w:jc w:val="right"/>
      <w:rPr>
        <w:b/>
        <w:bCs/>
        <w:sz w:val="22"/>
        <w:szCs w:val="22"/>
        <w:lang w:val="en-US"/>
      </w:rPr>
    </w:pPr>
    <w:r w:rsidRPr="008F5EA2">
      <w:rPr>
        <w:b/>
        <w:bCs/>
        <w:sz w:val="22"/>
        <w:szCs w:val="22"/>
        <w:lang w:val="en-US"/>
      </w:rPr>
      <w:t>24_</w:t>
    </w:r>
    <w:r w:rsidR="000E6DBB">
      <w:rPr>
        <w:b/>
        <w:bCs/>
        <w:sz w:val="22"/>
        <w:szCs w:val="22"/>
        <w:lang w:val="en-US"/>
      </w:rPr>
      <w:t>2</w:t>
    </w:r>
    <w:r w:rsidRPr="008F5EA2">
      <w:rPr>
        <w:b/>
        <w:bCs/>
        <w:sz w:val="22"/>
        <w:szCs w:val="22"/>
        <w:lang w:val="en-US"/>
      </w:rPr>
      <w:t>580</w:t>
    </w:r>
    <w:r w:rsidR="0069551A">
      <w:rPr>
        <w:b/>
        <w:bCs/>
        <w:sz w:val="22"/>
        <w:szCs w:val="22"/>
        <w:lang w:val="en-US"/>
      </w:rPr>
      <w:t>TR</w:t>
    </w:r>
  </w:p>
  <w:p w14:paraId="364C0CFB" w14:textId="66F26A90" w:rsidR="00884804" w:rsidRPr="008F5EA2" w:rsidRDefault="00884804" w:rsidP="00C24B21">
    <w:pPr>
      <w:pStyle w:val="stBilgi"/>
      <w:pBdr>
        <w:bottom w:val="single" w:sz="4" w:space="1" w:color="auto"/>
      </w:pBdr>
      <w:spacing w:before="0"/>
      <w:jc w:val="right"/>
      <w:rPr>
        <w:b/>
        <w:bCs/>
        <w:sz w:val="24"/>
        <w:szCs w:val="24"/>
        <w:lang w:val="en-US"/>
      </w:rPr>
    </w:pPr>
    <w:r w:rsidRPr="008F5EA2">
      <w:rPr>
        <w:b/>
        <w:bCs/>
        <w:sz w:val="22"/>
        <w:szCs w:val="22"/>
        <w:lang w:val="en-US"/>
      </w:rPr>
      <w:t>Data Sheet for Production</w:t>
    </w:r>
    <w:r w:rsidR="0069551A">
      <w:rPr>
        <w:b/>
        <w:bCs/>
        <w:sz w:val="22"/>
        <w:szCs w:val="22"/>
        <w:lang w:val="en-US"/>
      </w:rPr>
      <w:t>/Üretim Veri Formu</w:t>
    </w:r>
  </w:p>
  <w:p w14:paraId="1E9AD5CC" w14:textId="77777777" w:rsidR="00884804" w:rsidRPr="001616EE" w:rsidRDefault="00884804" w:rsidP="001A797C">
    <w:pPr>
      <w:pStyle w:val="stBilgi"/>
      <w:rPr>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F081" w14:textId="77777777" w:rsidR="00396560" w:rsidRDefault="0039656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12" w:type="dxa"/>
      <w:tblInd w:w="-72" w:type="dxa"/>
      <w:tblBorders>
        <w:bottom w:val="single" w:sz="4" w:space="0" w:color="auto"/>
      </w:tblBorders>
      <w:tblCellMar>
        <w:left w:w="70" w:type="dxa"/>
        <w:right w:w="70" w:type="dxa"/>
      </w:tblCellMar>
      <w:tblLook w:val="0000" w:firstRow="0" w:lastRow="0" w:firstColumn="0" w:lastColumn="0" w:noHBand="0" w:noVBand="0"/>
    </w:tblPr>
    <w:tblGrid>
      <w:gridCol w:w="2480"/>
      <w:gridCol w:w="2522"/>
      <w:gridCol w:w="9810"/>
    </w:tblGrid>
    <w:tr w:rsidR="00D86F5F" w:rsidRPr="00B93141" w14:paraId="37202956" w14:textId="77777777" w:rsidTr="00F96B0F">
      <w:trPr>
        <w:trHeight w:val="1081"/>
      </w:trPr>
      <w:tc>
        <w:tcPr>
          <w:tcW w:w="2480" w:type="dxa"/>
          <w:vAlign w:val="center"/>
        </w:tcPr>
        <w:p w14:paraId="0365AD4A" w14:textId="77777777" w:rsidR="00D86F5F" w:rsidRDefault="00D86F5F" w:rsidP="001616EE">
          <w:pPr>
            <w:pStyle w:val="stBilgi"/>
            <w:rPr>
              <w:sz w:val="20"/>
            </w:rPr>
          </w:pPr>
          <w:r>
            <w:rPr>
              <w:noProof/>
            </w:rPr>
            <w:drawing>
              <wp:anchor distT="0" distB="0" distL="114300" distR="114300" simplePos="0" relativeHeight="251660288" behindDoc="0" locked="0" layoutInCell="1" allowOverlap="1" wp14:anchorId="3B6CEA73" wp14:editId="5C6B1C56">
                <wp:simplePos x="0" y="0"/>
                <wp:positionH relativeFrom="column">
                  <wp:posOffset>-1905</wp:posOffset>
                </wp:positionH>
                <wp:positionV relativeFrom="paragraph">
                  <wp:posOffset>294005</wp:posOffset>
                </wp:positionV>
                <wp:extent cx="1304925" cy="371475"/>
                <wp:effectExtent l="0" t="0" r="0"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42785" cy="382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22" w:type="dxa"/>
        </w:tcPr>
        <w:p w14:paraId="6EB5AE25" w14:textId="77777777" w:rsidR="00D86F5F" w:rsidRPr="00F77183" w:rsidRDefault="00D86F5F" w:rsidP="001616EE">
          <w:pPr>
            <w:pStyle w:val="stBilgi"/>
            <w:tabs>
              <w:tab w:val="clear" w:pos="4536"/>
              <w:tab w:val="clear" w:pos="9072"/>
            </w:tabs>
            <w:spacing w:before="560" w:after="60"/>
            <w:jc w:val="right"/>
            <w:rPr>
              <w:b/>
              <w:bCs/>
              <w:szCs w:val="24"/>
            </w:rPr>
          </w:pPr>
        </w:p>
      </w:tc>
      <w:tc>
        <w:tcPr>
          <w:tcW w:w="9810" w:type="dxa"/>
        </w:tcPr>
        <w:p w14:paraId="4AE6BF78" w14:textId="3F51C86F" w:rsidR="00D86F5F" w:rsidRPr="00C903E6" w:rsidRDefault="00D86F5F" w:rsidP="0015108D">
          <w:pPr>
            <w:pStyle w:val="stBilgi"/>
            <w:tabs>
              <w:tab w:val="clear" w:pos="4536"/>
              <w:tab w:val="clear" w:pos="9072"/>
            </w:tabs>
            <w:spacing w:before="560" w:after="60"/>
            <w:jc w:val="right"/>
            <w:rPr>
              <w:b/>
              <w:bCs/>
              <w:sz w:val="22"/>
              <w:szCs w:val="22"/>
              <w:lang w:val="en-US"/>
            </w:rPr>
          </w:pPr>
          <w:r w:rsidRPr="00C903E6">
            <w:rPr>
              <w:b/>
              <w:bCs/>
              <w:sz w:val="22"/>
              <w:szCs w:val="22"/>
              <w:lang w:val="en-US" w:eastAsia="de-CH"/>
            </w:rPr>
            <w:t>24_</w:t>
          </w:r>
          <w:r w:rsidR="00C903E6" w:rsidRPr="00C903E6">
            <w:rPr>
              <w:b/>
              <w:bCs/>
              <w:sz w:val="22"/>
              <w:szCs w:val="22"/>
              <w:lang w:val="en-US" w:eastAsia="de-CH"/>
            </w:rPr>
            <w:t>2</w:t>
          </w:r>
          <w:r w:rsidRPr="00C903E6">
            <w:rPr>
              <w:b/>
              <w:bCs/>
              <w:sz w:val="22"/>
              <w:szCs w:val="22"/>
              <w:lang w:val="en-US" w:eastAsia="de-CH"/>
            </w:rPr>
            <w:t>580TR</w:t>
          </w:r>
        </w:p>
        <w:p w14:paraId="114C4C84" w14:textId="77777777" w:rsidR="00D86F5F" w:rsidRPr="00C047E7" w:rsidRDefault="00D86F5F" w:rsidP="00AC3274">
          <w:pPr>
            <w:pStyle w:val="stBilgi"/>
            <w:spacing w:after="60"/>
            <w:jc w:val="right"/>
            <w:rPr>
              <w:rFonts w:cs="Arial"/>
              <w:bCs/>
              <w:sz w:val="22"/>
              <w:szCs w:val="22"/>
              <w:lang w:val="en-US"/>
            </w:rPr>
          </w:pPr>
          <w:r w:rsidRPr="00C903E6">
            <w:rPr>
              <w:rFonts w:cs="Arial"/>
              <w:b/>
              <w:bCs/>
              <w:sz w:val="22"/>
              <w:szCs w:val="22"/>
              <w:lang w:val="en-US"/>
            </w:rPr>
            <w:t>Data Sheet for Production/Üretim Veri Formu</w:t>
          </w:r>
        </w:p>
      </w:tc>
    </w:tr>
  </w:tbl>
  <w:p w14:paraId="67DEA9B9" w14:textId="77777777" w:rsidR="00D86F5F" w:rsidRPr="00386186" w:rsidRDefault="00D86F5F" w:rsidP="007B7D74">
    <w:pPr>
      <w:rPr>
        <w:sz w:val="4"/>
        <w:szCs w:val="4"/>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2480"/>
      <w:gridCol w:w="2500"/>
      <w:gridCol w:w="9731"/>
    </w:tblGrid>
    <w:tr w:rsidR="00D86F5F" w:rsidRPr="00B93141" w14:paraId="134A696D" w14:textId="77777777" w:rsidTr="00F96B0F">
      <w:trPr>
        <w:trHeight w:val="1081"/>
      </w:trPr>
      <w:tc>
        <w:tcPr>
          <w:tcW w:w="2480" w:type="dxa"/>
          <w:vAlign w:val="center"/>
        </w:tcPr>
        <w:p w14:paraId="5D8416E7" w14:textId="77777777" w:rsidR="00D86F5F" w:rsidRDefault="00D86F5F" w:rsidP="007B7D74">
          <w:pPr>
            <w:pStyle w:val="stBilgi"/>
            <w:rPr>
              <w:sz w:val="20"/>
            </w:rPr>
          </w:pPr>
          <w:r>
            <w:rPr>
              <w:noProof/>
              <w:lang w:val="tr-TR" w:eastAsia="tr-TR"/>
            </w:rPr>
            <w:drawing>
              <wp:inline distT="0" distB="0" distL="0" distR="0" wp14:anchorId="142AF1ED" wp14:editId="4E8FCD0A">
                <wp:extent cx="1485900" cy="523875"/>
                <wp:effectExtent l="0" t="0" r="0" b="9525"/>
                <wp:docPr id="15" name="Grafik 15" descr="Açıklama: 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23875"/>
                        </a:xfrm>
                        <a:prstGeom prst="rect">
                          <a:avLst/>
                        </a:prstGeom>
                        <a:noFill/>
                        <a:ln>
                          <a:noFill/>
                        </a:ln>
                      </pic:spPr>
                    </pic:pic>
                  </a:graphicData>
                </a:graphic>
              </wp:inline>
            </w:drawing>
          </w:r>
        </w:p>
      </w:tc>
      <w:tc>
        <w:tcPr>
          <w:tcW w:w="2522" w:type="dxa"/>
        </w:tcPr>
        <w:p w14:paraId="2F6F7C0D" w14:textId="77777777" w:rsidR="00D86F5F" w:rsidRPr="00F77183" w:rsidRDefault="00D86F5F" w:rsidP="007B7D74">
          <w:pPr>
            <w:pStyle w:val="stBilgi"/>
            <w:tabs>
              <w:tab w:val="clear" w:pos="4536"/>
              <w:tab w:val="clear" w:pos="9072"/>
            </w:tabs>
            <w:spacing w:before="560" w:after="60"/>
            <w:jc w:val="right"/>
            <w:rPr>
              <w:b/>
              <w:bCs/>
              <w:szCs w:val="24"/>
            </w:rPr>
          </w:pPr>
        </w:p>
      </w:tc>
      <w:tc>
        <w:tcPr>
          <w:tcW w:w="9810" w:type="dxa"/>
        </w:tcPr>
        <w:p w14:paraId="62F6DA49" w14:textId="77777777" w:rsidR="00D86F5F" w:rsidRPr="001616EE" w:rsidRDefault="00D86F5F" w:rsidP="0015108D">
          <w:pPr>
            <w:pStyle w:val="stBilgi"/>
            <w:tabs>
              <w:tab w:val="clear" w:pos="4536"/>
              <w:tab w:val="clear" w:pos="9072"/>
            </w:tabs>
            <w:spacing w:before="560" w:after="60"/>
            <w:jc w:val="right"/>
            <w:rPr>
              <w:b/>
              <w:bCs/>
              <w:szCs w:val="24"/>
              <w:lang w:val="en-US"/>
            </w:rPr>
          </w:pPr>
          <w:r w:rsidRPr="001616EE">
            <w:rPr>
              <w:b/>
              <w:lang w:val="en-US" w:eastAsia="de-CH"/>
            </w:rPr>
            <w:t>24_580EN</w:t>
          </w:r>
        </w:p>
        <w:p w14:paraId="3320FB03" w14:textId="77777777" w:rsidR="00D86F5F" w:rsidRPr="00386186" w:rsidRDefault="00D86F5F" w:rsidP="0015108D">
          <w:pPr>
            <w:pStyle w:val="stBilgi"/>
            <w:spacing w:after="60"/>
            <w:jc w:val="right"/>
            <w:rPr>
              <w:rFonts w:ascii="Arial Black" w:hAnsi="Arial Black"/>
              <w:lang w:val="en-US"/>
            </w:rPr>
          </w:pPr>
          <w:r w:rsidRPr="001616EE">
            <w:rPr>
              <w:rFonts w:cs="Arial"/>
              <w:b/>
              <w:bCs/>
              <w:szCs w:val="24"/>
              <w:lang w:val="en-US"/>
            </w:rPr>
            <w:t xml:space="preserve">                                    Data Sheet for Production</w:t>
          </w:r>
        </w:p>
      </w:tc>
    </w:tr>
  </w:tbl>
  <w:p w14:paraId="28BB2B14" w14:textId="77777777" w:rsidR="00D86F5F" w:rsidRPr="00386186" w:rsidRDefault="00D86F5F" w:rsidP="007B7D74">
    <w:pPr>
      <w:rPr>
        <w:sz w:val="4"/>
        <w:szCs w:val="4"/>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12" w:type="dxa"/>
      <w:tblInd w:w="-72" w:type="dxa"/>
      <w:tblBorders>
        <w:bottom w:val="single" w:sz="4" w:space="0" w:color="auto"/>
      </w:tblBorders>
      <w:tblCellMar>
        <w:left w:w="70" w:type="dxa"/>
        <w:right w:w="70" w:type="dxa"/>
      </w:tblCellMar>
      <w:tblLook w:val="0000" w:firstRow="0" w:lastRow="0" w:firstColumn="0" w:lastColumn="0" w:noHBand="0" w:noVBand="0"/>
    </w:tblPr>
    <w:tblGrid>
      <w:gridCol w:w="2480"/>
      <w:gridCol w:w="2522"/>
      <w:gridCol w:w="9810"/>
    </w:tblGrid>
    <w:tr w:rsidR="00396560" w:rsidRPr="00B93141" w14:paraId="4A28F111" w14:textId="77777777" w:rsidTr="00F15F13">
      <w:trPr>
        <w:trHeight w:val="1081"/>
      </w:trPr>
      <w:tc>
        <w:tcPr>
          <w:tcW w:w="2480" w:type="dxa"/>
          <w:vAlign w:val="center"/>
        </w:tcPr>
        <w:p w14:paraId="5C6B430F" w14:textId="77777777" w:rsidR="00396560" w:rsidRDefault="00396560" w:rsidP="00396560">
          <w:pPr>
            <w:pStyle w:val="stBilgi"/>
            <w:rPr>
              <w:sz w:val="20"/>
            </w:rPr>
          </w:pPr>
          <w:r>
            <w:rPr>
              <w:noProof/>
              <w:lang w:val="en-US" w:eastAsia="en-US"/>
            </w:rPr>
            <w:drawing>
              <wp:inline distT="0" distB="0" distL="0" distR="0" wp14:anchorId="54475484" wp14:editId="54475485">
                <wp:extent cx="1306800" cy="370800"/>
                <wp:effectExtent l="0" t="0" r="0" b="9525"/>
                <wp:docPr id="7" name="Grafik 7" descr="Açıklama: 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a:ln>
                          <a:noFill/>
                        </a:ln>
                      </pic:spPr>
                    </pic:pic>
                  </a:graphicData>
                </a:graphic>
              </wp:inline>
            </w:drawing>
          </w:r>
        </w:p>
      </w:tc>
      <w:tc>
        <w:tcPr>
          <w:tcW w:w="2522" w:type="dxa"/>
          <w:tcBorders>
            <w:right w:val="nil"/>
          </w:tcBorders>
        </w:tcPr>
        <w:p w14:paraId="19F88F50" w14:textId="77777777" w:rsidR="00396560" w:rsidRPr="00F77183" w:rsidRDefault="00396560" w:rsidP="00396560">
          <w:pPr>
            <w:pStyle w:val="stBilgi"/>
            <w:tabs>
              <w:tab w:val="clear" w:pos="4536"/>
              <w:tab w:val="clear" w:pos="9072"/>
            </w:tabs>
            <w:spacing w:before="560" w:after="60"/>
            <w:jc w:val="right"/>
            <w:rPr>
              <w:b/>
              <w:bCs/>
              <w:szCs w:val="24"/>
            </w:rPr>
          </w:pPr>
        </w:p>
      </w:tc>
      <w:tc>
        <w:tcPr>
          <w:tcW w:w="9810" w:type="dxa"/>
          <w:tcBorders>
            <w:top w:val="nil"/>
            <w:left w:val="nil"/>
            <w:bottom w:val="single" w:sz="4" w:space="0" w:color="auto"/>
            <w:right w:val="nil"/>
          </w:tcBorders>
        </w:tcPr>
        <w:p w14:paraId="20024ABA" w14:textId="3F830DFC" w:rsidR="00396560" w:rsidRPr="00C903E6" w:rsidRDefault="00396560" w:rsidP="00396560">
          <w:pPr>
            <w:pStyle w:val="stBilgi"/>
            <w:tabs>
              <w:tab w:val="clear" w:pos="4536"/>
              <w:tab w:val="clear" w:pos="9072"/>
            </w:tabs>
            <w:spacing w:before="560" w:after="60"/>
            <w:jc w:val="right"/>
            <w:rPr>
              <w:b/>
              <w:bCs/>
              <w:sz w:val="22"/>
              <w:szCs w:val="22"/>
              <w:lang w:val="en-US"/>
            </w:rPr>
          </w:pPr>
          <w:r w:rsidRPr="00C903E6">
            <w:rPr>
              <w:b/>
              <w:bCs/>
              <w:sz w:val="22"/>
              <w:szCs w:val="22"/>
              <w:lang w:val="en-US" w:eastAsia="de-CH"/>
            </w:rPr>
            <w:t>24_</w:t>
          </w:r>
          <w:r w:rsidR="00C903E6" w:rsidRPr="00C903E6">
            <w:rPr>
              <w:b/>
              <w:bCs/>
              <w:sz w:val="22"/>
              <w:szCs w:val="22"/>
              <w:lang w:val="en-US" w:eastAsia="de-CH"/>
            </w:rPr>
            <w:t>2</w:t>
          </w:r>
          <w:r w:rsidRPr="00C903E6">
            <w:rPr>
              <w:b/>
              <w:bCs/>
              <w:sz w:val="22"/>
              <w:szCs w:val="22"/>
              <w:lang w:val="en-US" w:eastAsia="de-CH"/>
            </w:rPr>
            <w:t>580TR</w:t>
          </w:r>
        </w:p>
        <w:p w14:paraId="33E097B6" w14:textId="3294D59B" w:rsidR="00396560" w:rsidRPr="00EE7488" w:rsidRDefault="00396560" w:rsidP="00396560">
          <w:pPr>
            <w:pStyle w:val="stBilgi"/>
            <w:tabs>
              <w:tab w:val="clear" w:pos="4536"/>
              <w:tab w:val="clear" w:pos="9072"/>
              <w:tab w:val="right" w:pos="9670"/>
            </w:tabs>
            <w:spacing w:after="60"/>
            <w:jc w:val="center"/>
            <w:rPr>
              <w:rFonts w:ascii="Arial Black" w:hAnsi="Arial Black"/>
              <w:sz w:val="22"/>
              <w:szCs w:val="22"/>
              <w:lang w:val="en-US"/>
            </w:rPr>
          </w:pPr>
          <w:r w:rsidRPr="00C903E6">
            <w:rPr>
              <w:rFonts w:cs="Arial"/>
              <w:b/>
              <w:bCs/>
              <w:sz w:val="22"/>
              <w:szCs w:val="22"/>
              <w:lang w:val="en-US"/>
            </w:rPr>
            <w:t xml:space="preserve">                                                   </w:t>
          </w:r>
          <w:r w:rsidR="00C903E6">
            <w:rPr>
              <w:rFonts w:cs="Arial"/>
              <w:b/>
              <w:bCs/>
              <w:sz w:val="22"/>
              <w:szCs w:val="22"/>
              <w:lang w:val="en-US"/>
            </w:rPr>
            <w:t xml:space="preserve"> </w:t>
          </w:r>
          <w:r w:rsidR="00C903E6" w:rsidRPr="00C903E6">
            <w:rPr>
              <w:rFonts w:cs="Arial"/>
              <w:b/>
              <w:bCs/>
              <w:sz w:val="22"/>
              <w:szCs w:val="22"/>
              <w:lang w:val="en-US"/>
            </w:rPr>
            <w:t xml:space="preserve"> </w:t>
          </w:r>
          <w:r w:rsidRPr="00C903E6">
            <w:rPr>
              <w:rFonts w:cs="Arial"/>
              <w:b/>
              <w:bCs/>
              <w:sz w:val="22"/>
              <w:szCs w:val="22"/>
              <w:lang w:val="en-US"/>
            </w:rPr>
            <w:t>Data Sheet for Production/Üretim Veri Formu</w:t>
          </w:r>
        </w:p>
      </w:tc>
    </w:tr>
  </w:tbl>
  <w:p w14:paraId="1FB4EBC0" w14:textId="77777777" w:rsidR="00884804" w:rsidRPr="00E575C5" w:rsidRDefault="00884804" w:rsidP="00CF728C">
    <w:pPr>
      <w:pStyle w:val="stBilgi"/>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12" w:type="dxa"/>
      <w:tblInd w:w="-72" w:type="dxa"/>
      <w:tblBorders>
        <w:bottom w:val="single" w:sz="4" w:space="0" w:color="auto"/>
      </w:tblBorders>
      <w:tblCellMar>
        <w:left w:w="70" w:type="dxa"/>
        <w:right w:w="70" w:type="dxa"/>
      </w:tblCellMar>
      <w:tblLook w:val="0000" w:firstRow="0" w:lastRow="0" w:firstColumn="0" w:lastColumn="0" w:noHBand="0" w:noVBand="0"/>
    </w:tblPr>
    <w:tblGrid>
      <w:gridCol w:w="2480"/>
      <w:gridCol w:w="2522"/>
      <w:gridCol w:w="9810"/>
    </w:tblGrid>
    <w:tr w:rsidR="00884804" w:rsidRPr="00B93141" w14:paraId="066F9E8C" w14:textId="77777777" w:rsidTr="00F96B0F">
      <w:trPr>
        <w:trHeight w:val="1081"/>
      </w:trPr>
      <w:tc>
        <w:tcPr>
          <w:tcW w:w="2480" w:type="dxa"/>
          <w:vAlign w:val="center"/>
        </w:tcPr>
        <w:p w14:paraId="6D9F2F9E" w14:textId="77777777" w:rsidR="00884804" w:rsidRDefault="00884804" w:rsidP="001616EE">
          <w:pPr>
            <w:pStyle w:val="stBilgi"/>
            <w:rPr>
              <w:sz w:val="20"/>
            </w:rPr>
          </w:pPr>
          <w:r>
            <w:rPr>
              <w:noProof/>
              <w:lang w:val="en-US" w:eastAsia="en-US"/>
            </w:rPr>
            <w:drawing>
              <wp:inline distT="0" distB="0" distL="0" distR="0" wp14:anchorId="54475486" wp14:editId="54475487">
                <wp:extent cx="1306800" cy="370800"/>
                <wp:effectExtent l="0" t="0" r="0" b="9525"/>
                <wp:docPr id="8" name="Grafik 8" descr="Açıklama: 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a:ln>
                          <a:noFill/>
                        </a:ln>
                      </pic:spPr>
                    </pic:pic>
                  </a:graphicData>
                </a:graphic>
              </wp:inline>
            </w:drawing>
          </w:r>
        </w:p>
      </w:tc>
      <w:tc>
        <w:tcPr>
          <w:tcW w:w="2522" w:type="dxa"/>
        </w:tcPr>
        <w:p w14:paraId="0EF2B703" w14:textId="77777777" w:rsidR="00884804" w:rsidRPr="00F77183" w:rsidRDefault="00884804" w:rsidP="001616EE">
          <w:pPr>
            <w:pStyle w:val="stBilgi"/>
            <w:tabs>
              <w:tab w:val="clear" w:pos="4536"/>
              <w:tab w:val="clear" w:pos="9072"/>
            </w:tabs>
            <w:spacing w:before="560" w:after="60"/>
            <w:jc w:val="right"/>
            <w:rPr>
              <w:b/>
              <w:bCs/>
              <w:szCs w:val="24"/>
            </w:rPr>
          </w:pPr>
        </w:p>
      </w:tc>
      <w:tc>
        <w:tcPr>
          <w:tcW w:w="9810" w:type="dxa"/>
        </w:tcPr>
        <w:p w14:paraId="1063B640" w14:textId="77777777" w:rsidR="00884804" w:rsidRPr="001616EE" w:rsidRDefault="00884804" w:rsidP="00DB3BF8">
          <w:pPr>
            <w:pStyle w:val="stBilgi"/>
            <w:tabs>
              <w:tab w:val="clear" w:pos="4536"/>
              <w:tab w:val="clear" w:pos="9072"/>
            </w:tabs>
            <w:spacing w:before="560" w:after="60"/>
            <w:jc w:val="right"/>
            <w:rPr>
              <w:b/>
              <w:bCs/>
              <w:szCs w:val="24"/>
              <w:lang w:val="en-US"/>
            </w:rPr>
          </w:pPr>
          <w:r w:rsidRPr="001616EE">
            <w:rPr>
              <w:b/>
              <w:lang w:val="en-US" w:eastAsia="de-CH"/>
            </w:rPr>
            <w:t>24_580EN</w:t>
          </w:r>
        </w:p>
        <w:p w14:paraId="5C5365A7" w14:textId="77777777" w:rsidR="00884804" w:rsidRPr="00386186" w:rsidRDefault="00884804" w:rsidP="00DB3BF8">
          <w:pPr>
            <w:pStyle w:val="stBilgi"/>
            <w:spacing w:after="60"/>
            <w:jc w:val="right"/>
            <w:rPr>
              <w:rFonts w:ascii="Arial Black" w:hAnsi="Arial Black"/>
              <w:lang w:val="en-US"/>
            </w:rPr>
          </w:pPr>
          <w:r w:rsidRPr="001616EE">
            <w:rPr>
              <w:rFonts w:cs="Arial"/>
              <w:b/>
              <w:bCs/>
              <w:szCs w:val="24"/>
              <w:lang w:val="en-US"/>
            </w:rPr>
            <w:t xml:space="preserve">                                    Data Sheet for Production</w:t>
          </w:r>
        </w:p>
      </w:tc>
    </w:tr>
  </w:tbl>
  <w:p w14:paraId="03222366" w14:textId="77777777" w:rsidR="00884804" w:rsidRPr="00386186" w:rsidRDefault="00884804" w:rsidP="005F01A2">
    <w:pPr>
      <w:rPr>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4"/>
    <w:lvl w:ilvl="0">
      <w:start w:val="1"/>
      <w:numFmt w:val="decimal"/>
      <w:lvlText w:val="%1."/>
      <w:lvlJc w:val="left"/>
      <w:pPr>
        <w:tabs>
          <w:tab w:val="num" w:pos="840"/>
        </w:tabs>
        <w:ind w:left="840" w:hanging="360"/>
      </w:pPr>
    </w:lvl>
  </w:abstractNum>
  <w:abstractNum w:abstractNumId="1" w15:restartNumberingAfterBreak="0">
    <w:nsid w:val="0B0C6D90"/>
    <w:multiLevelType w:val="multilevel"/>
    <w:tmpl w:val="40988380"/>
    <w:lvl w:ilvl="0">
      <w:start w:val="1"/>
      <w:numFmt w:val="decimal"/>
      <w:lvlText w:val="%1."/>
      <w:lvlJc w:val="left"/>
      <w:pPr>
        <w:ind w:left="6740" w:hanging="360"/>
      </w:pPr>
      <w:rPr>
        <w:rFonts w:hint="default"/>
        <w:b/>
        <w:i w:val="0"/>
        <w:sz w:val="20"/>
        <w:szCs w:val="20"/>
      </w:rPr>
    </w:lvl>
    <w:lvl w:ilvl="1">
      <w:start w:val="1"/>
      <w:numFmt w:val="decimal"/>
      <w:isLgl/>
      <w:lvlText w:val="%1.%2"/>
      <w:lvlJc w:val="left"/>
      <w:pPr>
        <w:ind w:left="1288" w:hanging="720"/>
      </w:pPr>
      <w:rPr>
        <w:rFonts w:hint="default"/>
        <w:b/>
        <w:bCs w:val="0"/>
        <w:i w:val="0"/>
        <w:iCs w:val="0"/>
        <w:sz w:val="18"/>
        <w:szCs w:val="18"/>
      </w:rPr>
    </w:lvl>
    <w:lvl w:ilvl="2">
      <w:start w:val="1"/>
      <w:numFmt w:val="decimal"/>
      <w:isLgl/>
      <w:lvlText w:val="%1.%2.%3"/>
      <w:lvlJc w:val="left"/>
      <w:pPr>
        <w:ind w:left="9161" w:hanging="108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843" w:hanging="1440"/>
      </w:pPr>
      <w:rPr>
        <w:rFonts w:hint="default"/>
      </w:rPr>
    </w:lvl>
    <w:lvl w:ilvl="5">
      <w:start w:val="1"/>
      <w:numFmt w:val="decimal"/>
      <w:isLgl/>
      <w:lvlText w:val="%1.%2.%3.%4.%5.%6"/>
      <w:lvlJc w:val="left"/>
      <w:pPr>
        <w:ind w:left="5203" w:hanging="1800"/>
      </w:pPr>
      <w:rPr>
        <w:rFonts w:hint="default"/>
      </w:rPr>
    </w:lvl>
    <w:lvl w:ilvl="6">
      <w:start w:val="1"/>
      <w:numFmt w:val="decimal"/>
      <w:isLgl/>
      <w:lvlText w:val="%1.%2.%3.%4.%5.%6.%7"/>
      <w:lvlJc w:val="left"/>
      <w:pPr>
        <w:ind w:left="5563" w:hanging="2160"/>
      </w:pPr>
      <w:rPr>
        <w:rFonts w:hint="default"/>
      </w:rPr>
    </w:lvl>
    <w:lvl w:ilvl="7">
      <w:start w:val="1"/>
      <w:numFmt w:val="decimal"/>
      <w:isLgl/>
      <w:lvlText w:val="%1.%2.%3.%4.%5.%6.%7.%8"/>
      <w:lvlJc w:val="left"/>
      <w:pPr>
        <w:ind w:left="5563" w:hanging="2160"/>
      </w:pPr>
      <w:rPr>
        <w:rFonts w:hint="default"/>
      </w:rPr>
    </w:lvl>
    <w:lvl w:ilvl="8">
      <w:start w:val="1"/>
      <w:numFmt w:val="decimal"/>
      <w:isLgl/>
      <w:lvlText w:val="%1.%2.%3.%4.%5.%6.%7.%8.%9"/>
      <w:lvlJc w:val="left"/>
      <w:pPr>
        <w:ind w:left="5923" w:hanging="2520"/>
      </w:pPr>
      <w:rPr>
        <w:rFonts w:hint="default"/>
      </w:rPr>
    </w:lvl>
  </w:abstractNum>
  <w:abstractNum w:abstractNumId="2" w15:restartNumberingAfterBreak="0">
    <w:nsid w:val="218F35AC"/>
    <w:multiLevelType w:val="hybridMultilevel"/>
    <w:tmpl w:val="6B60C12E"/>
    <w:lvl w:ilvl="0" w:tplc="08070001">
      <w:start w:val="1"/>
      <w:numFmt w:val="bullet"/>
      <w:lvlText w:val=""/>
      <w:lvlJc w:val="left"/>
      <w:pPr>
        <w:ind w:left="899" w:hanging="360"/>
      </w:pPr>
      <w:rPr>
        <w:rFonts w:ascii="Symbol" w:hAnsi="Symbol" w:hint="default"/>
      </w:rPr>
    </w:lvl>
    <w:lvl w:ilvl="1" w:tplc="08070003" w:tentative="1">
      <w:start w:val="1"/>
      <w:numFmt w:val="bullet"/>
      <w:lvlText w:val="o"/>
      <w:lvlJc w:val="left"/>
      <w:pPr>
        <w:ind w:left="1619" w:hanging="360"/>
      </w:pPr>
      <w:rPr>
        <w:rFonts w:ascii="Courier New" w:hAnsi="Courier New" w:cs="Courier New" w:hint="default"/>
      </w:rPr>
    </w:lvl>
    <w:lvl w:ilvl="2" w:tplc="08070005" w:tentative="1">
      <w:start w:val="1"/>
      <w:numFmt w:val="bullet"/>
      <w:lvlText w:val=""/>
      <w:lvlJc w:val="left"/>
      <w:pPr>
        <w:ind w:left="2339" w:hanging="360"/>
      </w:pPr>
      <w:rPr>
        <w:rFonts w:ascii="Wingdings" w:hAnsi="Wingdings" w:hint="default"/>
      </w:rPr>
    </w:lvl>
    <w:lvl w:ilvl="3" w:tplc="08070001" w:tentative="1">
      <w:start w:val="1"/>
      <w:numFmt w:val="bullet"/>
      <w:lvlText w:val=""/>
      <w:lvlJc w:val="left"/>
      <w:pPr>
        <w:ind w:left="3059" w:hanging="360"/>
      </w:pPr>
      <w:rPr>
        <w:rFonts w:ascii="Symbol" w:hAnsi="Symbol" w:hint="default"/>
      </w:rPr>
    </w:lvl>
    <w:lvl w:ilvl="4" w:tplc="08070003" w:tentative="1">
      <w:start w:val="1"/>
      <w:numFmt w:val="bullet"/>
      <w:lvlText w:val="o"/>
      <w:lvlJc w:val="left"/>
      <w:pPr>
        <w:ind w:left="3779" w:hanging="360"/>
      </w:pPr>
      <w:rPr>
        <w:rFonts w:ascii="Courier New" w:hAnsi="Courier New" w:cs="Courier New" w:hint="default"/>
      </w:rPr>
    </w:lvl>
    <w:lvl w:ilvl="5" w:tplc="08070005" w:tentative="1">
      <w:start w:val="1"/>
      <w:numFmt w:val="bullet"/>
      <w:lvlText w:val=""/>
      <w:lvlJc w:val="left"/>
      <w:pPr>
        <w:ind w:left="4499" w:hanging="360"/>
      </w:pPr>
      <w:rPr>
        <w:rFonts w:ascii="Wingdings" w:hAnsi="Wingdings" w:hint="default"/>
      </w:rPr>
    </w:lvl>
    <w:lvl w:ilvl="6" w:tplc="08070001" w:tentative="1">
      <w:start w:val="1"/>
      <w:numFmt w:val="bullet"/>
      <w:lvlText w:val=""/>
      <w:lvlJc w:val="left"/>
      <w:pPr>
        <w:ind w:left="5219" w:hanging="360"/>
      </w:pPr>
      <w:rPr>
        <w:rFonts w:ascii="Symbol" w:hAnsi="Symbol" w:hint="default"/>
      </w:rPr>
    </w:lvl>
    <w:lvl w:ilvl="7" w:tplc="08070003" w:tentative="1">
      <w:start w:val="1"/>
      <w:numFmt w:val="bullet"/>
      <w:lvlText w:val="o"/>
      <w:lvlJc w:val="left"/>
      <w:pPr>
        <w:ind w:left="5939" w:hanging="360"/>
      </w:pPr>
      <w:rPr>
        <w:rFonts w:ascii="Courier New" w:hAnsi="Courier New" w:cs="Courier New" w:hint="default"/>
      </w:rPr>
    </w:lvl>
    <w:lvl w:ilvl="8" w:tplc="08070005" w:tentative="1">
      <w:start w:val="1"/>
      <w:numFmt w:val="bullet"/>
      <w:lvlText w:val=""/>
      <w:lvlJc w:val="left"/>
      <w:pPr>
        <w:ind w:left="6659" w:hanging="360"/>
      </w:pPr>
      <w:rPr>
        <w:rFonts w:ascii="Wingdings" w:hAnsi="Wingdings" w:hint="default"/>
      </w:rPr>
    </w:lvl>
  </w:abstractNum>
  <w:abstractNum w:abstractNumId="3" w15:restartNumberingAfterBreak="0">
    <w:nsid w:val="224F5F3C"/>
    <w:multiLevelType w:val="hybridMultilevel"/>
    <w:tmpl w:val="98FEF414"/>
    <w:lvl w:ilvl="0" w:tplc="0807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22F65D49"/>
    <w:multiLevelType w:val="multilevel"/>
    <w:tmpl w:val="FC18DEC2"/>
    <w:lvl w:ilvl="0">
      <w:start w:val="3"/>
      <w:numFmt w:val="decimal"/>
      <w:lvlText w:val="%1"/>
      <w:lvlJc w:val="left"/>
      <w:pPr>
        <w:ind w:left="360" w:hanging="360"/>
      </w:pPr>
      <w:rPr>
        <w:rFonts w:hint="default"/>
        <w:i w:val="0"/>
        <w:iCs w:val="0"/>
        <w:sz w:val="20"/>
        <w:szCs w:val="20"/>
      </w:rPr>
    </w:lvl>
    <w:lvl w:ilvl="1">
      <w:start w:val="1"/>
      <w:numFmt w:val="decimal"/>
      <w:lvlText w:val="%1.%2"/>
      <w:lvlJc w:val="left"/>
      <w:pPr>
        <w:ind w:left="1004" w:hanging="720"/>
      </w:pPr>
      <w:rPr>
        <w:rFonts w:hint="default"/>
        <w:b/>
        <w:bCs w:val="0"/>
        <w:i w:val="0"/>
        <w:iCs w:val="0"/>
        <w:sz w:val="20"/>
        <w:szCs w:val="20"/>
      </w:rPr>
    </w:lvl>
    <w:lvl w:ilvl="2">
      <w:start w:val="1"/>
      <w:numFmt w:val="decimal"/>
      <w:lvlText w:val="%1.%2.%3"/>
      <w:lvlJc w:val="left"/>
      <w:pPr>
        <w:ind w:left="1932" w:hanging="1080"/>
      </w:pPr>
      <w:rPr>
        <w:rFonts w:hint="default"/>
        <w:sz w:val="16"/>
        <w:szCs w:val="16"/>
      </w:rPr>
    </w:lvl>
    <w:lvl w:ilvl="3">
      <w:start w:val="1"/>
      <w:numFmt w:val="decimal"/>
      <w:lvlText w:val="%1.%2.%3.%4"/>
      <w:lvlJc w:val="left"/>
      <w:pPr>
        <w:ind w:left="2358" w:hanging="1080"/>
      </w:pPr>
      <w:rPr>
        <w:rFonts w:hint="default"/>
        <w:sz w:val="18"/>
      </w:rPr>
    </w:lvl>
    <w:lvl w:ilvl="4">
      <w:start w:val="1"/>
      <w:numFmt w:val="decimal"/>
      <w:lvlText w:val="%1.%2.%3.%4.%5"/>
      <w:lvlJc w:val="left"/>
      <w:pPr>
        <w:ind w:left="3144" w:hanging="1440"/>
      </w:pPr>
      <w:rPr>
        <w:rFonts w:hint="default"/>
        <w:sz w:val="18"/>
      </w:rPr>
    </w:lvl>
    <w:lvl w:ilvl="5">
      <w:start w:val="1"/>
      <w:numFmt w:val="decimal"/>
      <w:lvlText w:val="%1.%2.%3.%4.%5.%6"/>
      <w:lvlJc w:val="left"/>
      <w:pPr>
        <w:ind w:left="3930" w:hanging="1800"/>
      </w:pPr>
      <w:rPr>
        <w:rFonts w:hint="default"/>
        <w:sz w:val="18"/>
      </w:rPr>
    </w:lvl>
    <w:lvl w:ilvl="6">
      <w:start w:val="1"/>
      <w:numFmt w:val="decimal"/>
      <w:lvlText w:val="%1.%2.%3.%4.%5.%6.%7"/>
      <w:lvlJc w:val="left"/>
      <w:pPr>
        <w:ind w:left="4716" w:hanging="2160"/>
      </w:pPr>
      <w:rPr>
        <w:rFonts w:hint="default"/>
        <w:sz w:val="18"/>
      </w:rPr>
    </w:lvl>
    <w:lvl w:ilvl="7">
      <w:start w:val="1"/>
      <w:numFmt w:val="decimal"/>
      <w:lvlText w:val="%1.%2.%3.%4.%5.%6.%7.%8"/>
      <w:lvlJc w:val="left"/>
      <w:pPr>
        <w:ind w:left="5142" w:hanging="2160"/>
      </w:pPr>
      <w:rPr>
        <w:rFonts w:hint="default"/>
        <w:sz w:val="18"/>
      </w:rPr>
    </w:lvl>
    <w:lvl w:ilvl="8">
      <w:start w:val="1"/>
      <w:numFmt w:val="decimal"/>
      <w:lvlText w:val="%1.%2.%3.%4.%5.%6.%7.%8.%9"/>
      <w:lvlJc w:val="left"/>
      <w:pPr>
        <w:ind w:left="5928" w:hanging="2520"/>
      </w:pPr>
      <w:rPr>
        <w:rFonts w:hint="default"/>
        <w:sz w:val="18"/>
      </w:rPr>
    </w:lvl>
  </w:abstractNum>
  <w:abstractNum w:abstractNumId="5" w15:restartNumberingAfterBreak="0">
    <w:nsid w:val="253B0413"/>
    <w:multiLevelType w:val="hybridMultilevel"/>
    <w:tmpl w:val="0F64ABA0"/>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608D2"/>
    <w:multiLevelType w:val="hybridMultilevel"/>
    <w:tmpl w:val="07AA79C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68D78FE"/>
    <w:multiLevelType w:val="hybridMultilevel"/>
    <w:tmpl w:val="6F88540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B864C3B"/>
    <w:multiLevelType w:val="hybridMultilevel"/>
    <w:tmpl w:val="5D249FB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D022BF3"/>
    <w:multiLevelType w:val="hybridMultilevel"/>
    <w:tmpl w:val="D370171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D2D1B16"/>
    <w:multiLevelType w:val="hybridMultilevel"/>
    <w:tmpl w:val="BC48A3F8"/>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60D7E"/>
    <w:multiLevelType w:val="hybridMultilevel"/>
    <w:tmpl w:val="859C36E0"/>
    <w:lvl w:ilvl="0" w:tplc="08070001">
      <w:start w:val="1"/>
      <w:numFmt w:val="bullet"/>
      <w:lvlText w:val=""/>
      <w:lvlJc w:val="left"/>
      <w:pPr>
        <w:ind w:left="1494" w:hanging="360"/>
      </w:pPr>
      <w:rPr>
        <w:rFonts w:ascii="Symbol" w:hAnsi="Symbol" w:hint="default"/>
      </w:rPr>
    </w:lvl>
    <w:lvl w:ilvl="1" w:tplc="08070003" w:tentative="1">
      <w:start w:val="1"/>
      <w:numFmt w:val="bullet"/>
      <w:lvlText w:val="o"/>
      <w:lvlJc w:val="left"/>
      <w:pPr>
        <w:ind w:left="2214" w:hanging="360"/>
      </w:pPr>
      <w:rPr>
        <w:rFonts w:ascii="Courier New" w:hAnsi="Courier New" w:cs="Courier New" w:hint="default"/>
      </w:rPr>
    </w:lvl>
    <w:lvl w:ilvl="2" w:tplc="08070005" w:tentative="1">
      <w:start w:val="1"/>
      <w:numFmt w:val="bullet"/>
      <w:lvlText w:val=""/>
      <w:lvlJc w:val="left"/>
      <w:pPr>
        <w:ind w:left="2934" w:hanging="360"/>
      </w:pPr>
      <w:rPr>
        <w:rFonts w:ascii="Wingdings" w:hAnsi="Wingdings" w:hint="default"/>
      </w:rPr>
    </w:lvl>
    <w:lvl w:ilvl="3" w:tplc="08070001" w:tentative="1">
      <w:start w:val="1"/>
      <w:numFmt w:val="bullet"/>
      <w:lvlText w:val=""/>
      <w:lvlJc w:val="left"/>
      <w:pPr>
        <w:ind w:left="3654" w:hanging="360"/>
      </w:pPr>
      <w:rPr>
        <w:rFonts w:ascii="Symbol" w:hAnsi="Symbol" w:hint="default"/>
      </w:rPr>
    </w:lvl>
    <w:lvl w:ilvl="4" w:tplc="08070003" w:tentative="1">
      <w:start w:val="1"/>
      <w:numFmt w:val="bullet"/>
      <w:lvlText w:val="o"/>
      <w:lvlJc w:val="left"/>
      <w:pPr>
        <w:ind w:left="4374" w:hanging="360"/>
      </w:pPr>
      <w:rPr>
        <w:rFonts w:ascii="Courier New" w:hAnsi="Courier New" w:cs="Courier New" w:hint="default"/>
      </w:rPr>
    </w:lvl>
    <w:lvl w:ilvl="5" w:tplc="08070005" w:tentative="1">
      <w:start w:val="1"/>
      <w:numFmt w:val="bullet"/>
      <w:lvlText w:val=""/>
      <w:lvlJc w:val="left"/>
      <w:pPr>
        <w:ind w:left="5094" w:hanging="360"/>
      </w:pPr>
      <w:rPr>
        <w:rFonts w:ascii="Wingdings" w:hAnsi="Wingdings" w:hint="default"/>
      </w:rPr>
    </w:lvl>
    <w:lvl w:ilvl="6" w:tplc="08070001" w:tentative="1">
      <w:start w:val="1"/>
      <w:numFmt w:val="bullet"/>
      <w:lvlText w:val=""/>
      <w:lvlJc w:val="left"/>
      <w:pPr>
        <w:ind w:left="5814" w:hanging="360"/>
      </w:pPr>
      <w:rPr>
        <w:rFonts w:ascii="Symbol" w:hAnsi="Symbol" w:hint="default"/>
      </w:rPr>
    </w:lvl>
    <w:lvl w:ilvl="7" w:tplc="08070003" w:tentative="1">
      <w:start w:val="1"/>
      <w:numFmt w:val="bullet"/>
      <w:lvlText w:val="o"/>
      <w:lvlJc w:val="left"/>
      <w:pPr>
        <w:ind w:left="6534" w:hanging="360"/>
      </w:pPr>
      <w:rPr>
        <w:rFonts w:ascii="Courier New" w:hAnsi="Courier New" w:cs="Courier New" w:hint="default"/>
      </w:rPr>
    </w:lvl>
    <w:lvl w:ilvl="8" w:tplc="08070005" w:tentative="1">
      <w:start w:val="1"/>
      <w:numFmt w:val="bullet"/>
      <w:lvlText w:val=""/>
      <w:lvlJc w:val="left"/>
      <w:pPr>
        <w:ind w:left="7254" w:hanging="360"/>
      </w:pPr>
      <w:rPr>
        <w:rFonts w:ascii="Wingdings" w:hAnsi="Wingdings" w:hint="default"/>
      </w:rPr>
    </w:lvl>
  </w:abstractNum>
  <w:abstractNum w:abstractNumId="12" w15:restartNumberingAfterBreak="0">
    <w:nsid w:val="4F6A526C"/>
    <w:multiLevelType w:val="hybridMultilevel"/>
    <w:tmpl w:val="8DC8B8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8267483"/>
    <w:multiLevelType w:val="multilevel"/>
    <w:tmpl w:val="166EE9CC"/>
    <w:lvl w:ilvl="0">
      <w:start w:val="1"/>
      <w:numFmt w:val="decimal"/>
      <w:pStyle w:val="Balk1"/>
      <w:lvlText w:val="%1"/>
      <w:lvlJc w:val="left"/>
      <w:pPr>
        <w:tabs>
          <w:tab w:val="num" w:pos="567"/>
        </w:tabs>
        <w:ind w:left="567" w:hanging="567"/>
      </w:pPr>
      <w:rPr>
        <w:rFonts w:hint="default"/>
        <w:b/>
        <w:bCs w:val="0"/>
        <w:i w:val="0"/>
        <w:iCs w:val="0"/>
        <w:sz w:val="24"/>
        <w:szCs w:val="24"/>
      </w:rPr>
    </w:lvl>
    <w:lvl w:ilvl="1">
      <w:start w:val="1"/>
      <w:numFmt w:val="decimal"/>
      <w:pStyle w:val="Balk2"/>
      <w:lvlText w:val="%1.%2"/>
      <w:lvlJc w:val="left"/>
      <w:pPr>
        <w:tabs>
          <w:tab w:val="num" w:pos="567"/>
        </w:tabs>
        <w:ind w:left="567" w:hanging="567"/>
      </w:pPr>
      <w:rPr>
        <w:rFonts w:hint="default"/>
      </w:rPr>
    </w:lvl>
    <w:lvl w:ilvl="2">
      <w:start w:val="1"/>
      <w:numFmt w:val="decimal"/>
      <w:pStyle w:val="Balk3"/>
      <w:lvlText w:val="%1.%2.%3"/>
      <w:lvlJc w:val="left"/>
      <w:pPr>
        <w:tabs>
          <w:tab w:val="num" w:pos="657"/>
        </w:tabs>
        <w:ind w:left="657" w:hanging="567"/>
      </w:pPr>
      <w:rPr>
        <w:rFonts w:hint="default"/>
        <w:sz w:val="20"/>
        <w:szCs w:val="20"/>
      </w:rPr>
    </w:lvl>
    <w:lvl w:ilvl="3">
      <w:start w:val="1"/>
      <w:numFmt w:val="decimal"/>
      <w:pStyle w:val="Balk4"/>
      <w:lvlText w:val="%1.%2.%3.%4"/>
      <w:lvlJc w:val="left"/>
      <w:pPr>
        <w:tabs>
          <w:tab w:val="num" w:pos="1431"/>
        </w:tabs>
        <w:ind w:left="1431" w:hanging="864"/>
      </w:pPr>
      <w:rPr>
        <w:rFonts w:hint="default"/>
      </w:rPr>
    </w:lvl>
    <w:lvl w:ilvl="4">
      <w:start w:val="1"/>
      <w:numFmt w:val="decimal"/>
      <w:pStyle w:val="Balk5"/>
      <w:lvlText w:val="%1.%2.%3.%4.%5"/>
      <w:lvlJc w:val="left"/>
      <w:pPr>
        <w:tabs>
          <w:tab w:val="num" w:pos="1575"/>
        </w:tabs>
        <w:ind w:left="1575" w:hanging="1008"/>
      </w:pPr>
      <w:rPr>
        <w:rFonts w:hint="default"/>
      </w:rPr>
    </w:lvl>
    <w:lvl w:ilvl="5">
      <w:start w:val="1"/>
      <w:numFmt w:val="decimal"/>
      <w:pStyle w:val="Balk6"/>
      <w:lvlText w:val="%1.%2.%3.%4.%5.%6"/>
      <w:lvlJc w:val="left"/>
      <w:pPr>
        <w:tabs>
          <w:tab w:val="num" w:pos="1719"/>
        </w:tabs>
        <w:ind w:left="1719" w:hanging="1152"/>
      </w:pPr>
      <w:rPr>
        <w:rFonts w:hint="default"/>
      </w:rPr>
    </w:lvl>
    <w:lvl w:ilvl="6">
      <w:start w:val="1"/>
      <w:numFmt w:val="decimal"/>
      <w:pStyle w:val="Balk7"/>
      <w:lvlText w:val="%1.%2.%3.%4.%5.%6.%7"/>
      <w:lvlJc w:val="left"/>
      <w:pPr>
        <w:tabs>
          <w:tab w:val="num" w:pos="1863"/>
        </w:tabs>
        <w:ind w:left="1863" w:hanging="1296"/>
      </w:pPr>
      <w:rPr>
        <w:rFonts w:hint="default"/>
      </w:rPr>
    </w:lvl>
    <w:lvl w:ilvl="7">
      <w:start w:val="1"/>
      <w:numFmt w:val="decimal"/>
      <w:pStyle w:val="Balk8"/>
      <w:lvlText w:val="%1.%2.%3.%4.%5.%6.%7.%8"/>
      <w:lvlJc w:val="left"/>
      <w:pPr>
        <w:tabs>
          <w:tab w:val="num" w:pos="2007"/>
        </w:tabs>
        <w:ind w:left="2007" w:hanging="1440"/>
      </w:pPr>
      <w:rPr>
        <w:rFonts w:hint="default"/>
      </w:rPr>
    </w:lvl>
    <w:lvl w:ilvl="8">
      <w:start w:val="1"/>
      <w:numFmt w:val="decimal"/>
      <w:pStyle w:val="Balk9"/>
      <w:lvlText w:val="%1.%2.%3.%4.%5.%6.%7.%8.%9"/>
      <w:lvlJc w:val="left"/>
      <w:pPr>
        <w:tabs>
          <w:tab w:val="num" w:pos="2151"/>
        </w:tabs>
        <w:ind w:left="2151" w:hanging="1584"/>
      </w:pPr>
      <w:rPr>
        <w:rFonts w:hint="default"/>
      </w:rPr>
    </w:lvl>
  </w:abstractNum>
  <w:abstractNum w:abstractNumId="14" w15:restartNumberingAfterBreak="0">
    <w:nsid w:val="58A74DC7"/>
    <w:multiLevelType w:val="hybridMultilevel"/>
    <w:tmpl w:val="39827F48"/>
    <w:lvl w:ilvl="0" w:tplc="041F0001">
      <w:start w:val="1"/>
      <w:numFmt w:val="bullet"/>
      <w:lvlText w:val=""/>
      <w:lvlJc w:val="left"/>
      <w:pPr>
        <w:ind w:left="1692" w:hanging="360"/>
      </w:pPr>
      <w:rPr>
        <w:rFonts w:ascii="Symbol" w:hAnsi="Symbol" w:hint="default"/>
      </w:rPr>
    </w:lvl>
    <w:lvl w:ilvl="1" w:tplc="041F0003" w:tentative="1">
      <w:start w:val="1"/>
      <w:numFmt w:val="bullet"/>
      <w:lvlText w:val="o"/>
      <w:lvlJc w:val="left"/>
      <w:pPr>
        <w:ind w:left="2412" w:hanging="360"/>
      </w:pPr>
      <w:rPr>
        <w:rFonts w:ascii="Courier New" w:hAnsi="Courier New" w:cs="Courier New" w:hint="default"/>
      </w:rPr>
    </w:lvl>
    <w:lvl w:ilvl="2" w:tplc="041F0005" w:tentative="1">
      <w:start w:val="1"/>
      <w:numFmt w:val="bullet"/>
      <w:lvlText w:val=""/>
      <w:lvlJc w:val="left"/>
      <w:pPr>
        <w:ind w:left="3132" w:hanging="360"/>
      </w:pPr>
      <w:rPr>
        <w:rFonts w:ascii="Wingdings" w:hAnsi="Wingdings" w:hint="default"/>
      </w:rPr>
    </w:lvl>
    <w:lvl w:ilvl="3" w:tplc="041F0001" w:tentative="1">
      <w:start w:val="1"/>
      <w:numFmt w:val="bullet"/>
      <w:lvlText w:val=""/>
      <w:lvlJc w:val="left"/>
      <w:pPr>
        <w:ind w:left="3852" w:hanging="360"/>
      </w:pPr>
      <w:rPr>
        <w:rFonts w:ascii="Symbol" w:hAnsi="Symbol" w:hint="default"/>
      </w:rPr>
    </w:lvl>
    <w:lvl w:ilvl="4" w:tplc="041F0003" w:tentative="1">
      <w:start w:val="1"/>
      <w:numFmt w:val="bullet"/>
      <w:lvlText w:val="o"/>
      <w:lvlJc w:val="left"/>
      <w:pPr>
        <w:ind w:left="4572" w:hanging="360"/>
      </w:pPr>
      <w:rPr>
        <w:rFonts w:ascii="Courier New" w:hAnsi="Courier New" w:cs="Courier New" w:hint="default"/>
      </w:rPr>
    </w:lvl>
    <w:lvl w:ilvl="5" w:tplc="041F0005" w:tentative="1">
      <w:start w:val="1"/>
      <w:numFmt w:val="bullet"/>
      <w:lvlText w:val=""/>
      <w:lvlJc w:val="left"/>
      <w:pPr>
        <w:ind w:left="5292" w:hanging="360"/>
      </w:pPr>
      <w:rPr>
        <w:rFonts w:ascii="Wingdings" w:hAnsi="Wingdings" w:hint="default"/>
      </w:rPr>
    </w:lvl>
    <w:lvl w:ilvl="6" w:tplc="041F0001" w:tentative="1">
      <w:start w:val="1"/>
      <w:numFmt w:val="bullet"/>
      <w:lvlText w:val=""/>
      <w:lvlJc w:val="left"/>
      <w:pPr>
        <w:ind w:left="6012" w:hanging="360"/>
      </w:pPr>
      <w:rPr>
        <w:rFonts w:ascii="Symbol" w:hAnsi="Symbol" w:hint="default"/>
      </w:rPr>
    </w:lvl>
    <w:lvl w:ilvl="7" w:tplc="041F0003" w:tentative="1">
      <w:start w:val="1"/>
      <w:numFmt w:val="bullet"/>
      <w:lvlText w:val="o"/>
      <w:lvlJc w:val="left"/>
      <w:pPr>
        <w:ind w:left="6732" w:hanging="360"/>
      </w:pPr>
      <w:rPr>
        <w:rFonts w:ascii="Courier New" w:hAnsi="Courier New" w:cs="Courier New" w:hint="default"/>
      </w:rPr>
    </w:lvl>
    <w:lvl w:ilvl="8" w:tplc="041F0005" w:tentative="1">
      <w:start w:val="1"/>
      <w:numFmt w:val="bullet"/>
      <w:lvlText w:val=""/>
      <w:lvlJc w:val="left"/>
      <w:pPr>
        <w:ind w:left="7452" w:hanging="360"/>
      </w:pPr>
      <w:rPr>
        <w:rFonts w:ascii="Wingdings" w:hAnsi="Wingdings" w:hint="default"/>
      </w:rPr>
    </w:lvl>
  </w:abstractNum>
  <w:abstractNum w:abstractNumId="15" w15:restartNumberingAfterBreak="0">
    <w:nsid w:val="61C17570"/>
    <w:multiLevelType w:val="hybridMultilevel"/>
    <w:tmpl w:val="34A876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45D1AE4"/>
    <w:multiLevelType w:val="hybridMultilevel"/>
    <w:tmpl w:val="B3685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6215940"/>
    <w:multiLevelType w:val="hybridMultilevel"/>
    <w:tmpl w:val="1868C836"/>
    <w:lvl w:ilvl="0" w:tplc="FAD68A68">
      <w:start w:val="1"/>
      <w:numFmt w:val="decimal"/>
      <w:lvlText w:val="%1"/>
      <w:lvlJc w:val="left"/>
      <w:pPr>
        <w:ind w:left="1068" w:hanging="708"/>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094CC7"/>
    <w:multiLevelType w:val="hybridMultilevel"/>
    <w:tmpl w:val="F70AED06"/>
    <w:lvl w:ilvl="0" w:tplc="AE10222E">
      <w:start w:val="1"/>
      <w:numFmt w:val="bullet"/>
      <w:pStyle w:val="StandardEinzug"/>
      <w:lvlText w:val="•"/>
      <w:lvlJc w:val="left"/>
      <w:pPr>
        <w:tabs>
          <w:tab w:val="num" w:pos="360"/>
        </w:tabs>
        <w:ind w:left="284" w:hanging="284"/>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9E62F6" w:tentative="1">
      <w:start w:val="1"/>
      <w:numFmt w:val="bullet"/>
      <w:lvlText w:val="o"/>
      <w:lvlJc w:val="left"/>
      <w:pPr>
        <w:tabs>
          <w:tab w:val="num" w:pos="1156"/>
        </w:tabs>
        <w:ind w:left="1156" w:hanging="360"/>
      </w:pPr>
      <w:rPr>
        <w:rFonts w:ascii="Courier New" w:hAnsi="Courier New" w:hint="default"/>
      </w:rPr>
    </w:lvl>
    <w:lvl w:ilvl="2" w:tplc="CBAC08A0" w:tentative="1">
      <w:start w:val="1"/>
      <w:numFmt w:val="bullet"/>
      <w:lvlText w:val=""/>
      <w:lvlJc w:val="left"/>
      <w:pPr>
        <w:tabs>
          <w:tab w:val="num" w:pos="1876"/>
        </w:tabs>
        <w:ind w:left="1876" w:hanging="360"/>
      </w:pPr>
      <w:rPr>
        <w:rFonts w:ascii="Wingdings" w:hAnsi="Wingdings" w:hint="default"/>
      </w:rPr>
    </w:lvl>
    <w:lvl w:ilvl="3" w:tplc="42F2C952" w:tentative="1">
      <w:start w:val="1"/>
      <w:numFmt w:val="bullet"/>
      <w:lvlText w:val=""/>
      <w:lvlJc w:val="left"/>
      <w:pPr>
        <w:tabs>
          <w:tab w:val="num" w:pos="2596"/>
        </w:tabs>
        <w:ind w:left="2596" w:hanging="360"/>
      </w:pPr>
      <w:rPr>
        <w:rFonts w:ascii="Symbol" w:hAnsi="Symbol" w:hint="default"/>
      </w:rPr>
    </w:lvl>
    <w:lvl w:ilvl="4" w:tplc="D7788ED8" w:tentative="1">
      <w:start w:val="1"/>
      <w:numFmt w:val="bullet"/>
      <w:lvlText w:val="o"/>
      <w:lvlJc w:val="left"/>
      <w:pPr>
        <w:tabs>
          <w:tab w:val="num" w:pos="3316"/>
        </w:tabs>
        <w:ind w:left="3316" w:hanging="360"/>
      </w:pPr>
      <w:rPr>
        <w:rFonts w:ascii="Courier New" w:hAnsi="Courier New" w:hint="default"/>
      </w:rPr>
    </w:lvl>
    <w:lvl w:ilvl="5" w:tplc="88DE5504" w:tentative="1">
      <w:start w:val="1"/>
      <w:numFmt w:val="bullet"/>
      <w:lvlText w:val=""/>
      <w:lvlJc w:val="left"/>
      <w:pPr>
        <w:tabs>
          <w:tab w:val="num" w:pos="4036"/>
        </w:tabs>
        <w:ind w:left="4036" w:hanging="360"/>
      </w:pPr>
      <w:rPr>
        <w:rFonts w:ascii="Wingdings" w:hAnsi="Wingdings" w:hint="default"/>
      </w:rPr>
    </w:lvl>
    <w:lvl w:ilvl="6" w:tplc="EC4EEE16" w:tentative="1">
      <w:start w:val="1"/>
      <w:numFmt w:val="bullet"/>
      <w:lvlText w:val=""/>
      <w:lvlJc w:val="left"/>
      <w:pPr>
        <w:tabs>
          <w:tab w:val="num" w:pos="4756"/>
        </w:tabs>
        <w:ind w:left="4756" w:hanging="360"/>
      </w:pPr>
      <w:rPr>
        <w:rFonts w:ascii="Symbol" w:hAnsi="Symbol" w:hint="default"/>
      </w:rPr>
    </w:lvl>
    <w:lvl w:ilvl="7" w:tplc="7E42127C" w:tentative="1">
      <w:start w:val="1"/>
      <w:numFmt w:val="bullet"/>
      <w:lvlText w:val="o"/>
      <w:lvlJc w:val="left"/>
      <w:pPr>
        <w:tabs>
          <w:tab w:val="num" w:pos="5476"/>
        </w:tabs>
        <w:ind w:left="5476" w:hanging="360"/>
      </w:pPr>
      <w:rPr>
        <w:rFonts w:ascii="Courier New" w:hAnsi="Courier New" w:hint="default"/>
      </w:rPr>
    </w:lvl>
    <w:lvl w:ilvl="8" w:tplc="9EEA1344"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703154D2"/>
    <w:multiLevelType w:val="hybridMultilevel"/>
    <w:tmpl w:val="9FA857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0B94758"/>
    <w:multiLevelType w:val="singleLevel"/>
    <w:tmpl w:val="A06CDD82"/>
    <w:lvl w:ilvl="0">
      <w:start w:val="1"/>
      <w:numFmt w:val="bullet"/>
      <w:pStyle w:val="Aufzhlung"/>
      <w:lvlText w:val="•"/>
      <w:lvlJc w:val="left"/>
      <w:pPr>
        <w:tabs>
          <w:tab w:val="num" w:pos="360"/>
        </w:tabs>
        <w:ind w:left="170" w:hanging="170"/>
      </w:pPr>
      <w:rPr>
        <w:rFonts w:ascii="Arial" w:hAnsi="Arial" w:hint="default"/>
      </w:rPr>
    </w:lvl>
  </w:abstractNum>
  <w:abstractNum w:abstractNumId="21" w15:restartNumberingAfterBreak="0">
    <w:nsid w:val="77041FB5"/>
    <w:multiLevelType w:val="hybridMultilevel"/>
    <w:tmpl w:val="303E13E2"/>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619DD"/>
    <w:multiLevelType w:val="hybridMultilevel"/>
    <w:tmpl w:val="F008F576"/>
    <w:lvl w:ilvl="0" w:tplc="D7F6B2EE">
      <w:start w:val="1"/>
      <w:numFmt w:val="decimal"/>
      <w:lvlText w:val="%1"/>
      <w:lvlJc w:val="left"/>
      <w:pPr>
        <w:ind w:left="1069" w:hanging="360"/>
      </w:pPr>
      <w:rPr>
        <w:rFonts w:cs="Times New Roman"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1732734410">
    <w:abstractNumId w:val="18"/>
  </w:num>
  <w:num w:numId="2" w16cid:durableId="26877685">
    <w:abstractNumId w:val="20"/>
  </w:num>
  <w:num w:numId="3" w16cid:durableId="1237594805">
    <w:abstractNumId w:val="13"/>
  </w:num>
  <w:num w:numId="4" w16cid:durableId="39986507">
    <w:abstractNumId w:val="11"/>
  </w:num>
  <w:num w:numId="5" w16cid:durableId="2013949438">
    <w:abstractNumId w:val="1"/>
  </w:num>
  <w:num w:numId="6" w16cid:durableId="1251428519">
    <w:abstractNumId w:val="8"/>
  </w:num>
  <w:num w:numId="7" w16cid:durableId="1695300223">
    <w:abstractNumId w:val="6"/>
  </w:num>
  <w:num w:numId="8" w16cid:durableId="1107887304">
    <w:abstractNumId w:val="15"/>
  </w:num>
  <w:num w:numId="9" w16cid:durableId="1686131476">
    <w:abstractNumId w:val="4"/>
  </w:num>
  <w:num w:numId="10" w16cid:durableId="169834533">
    <w:abstractNumId w:val="9"/>
  </w:num>
  <w:num w:numId="11" w16cid:durableId="950356631">
    <w:abstractNumId w:val="10"/>
  </w:num>
  <w:num w:numId="12" w16cid:durableId="82068347">
    <w:abstractNumId w:val="5"/>
  </w:num>
  <w:num w:numId="13" w16cid:durableId="2100907170">
    <w:abstractNumId w:val="16"/>
  </w:num>
  <w:num w:numId="14" w16cid:durableId="157044182">
    <w:abstractNumId w:val="19"/>
  </w:num>
  <w:num w:numId="15" w16cid:durableId="562065117">
    <w:abstractNumId w:val="14"/>
  </w:num>
  <w:num w:numId="16" w16cid:durableId="2056462284">
    <w:abstractNumId w:val="3"/>
  </w:num>
  <w:num w:numId="17" w16cid:durableId="1399134138">
    <w:abstractNumId w:val="21"/>
  </w:num>
  <w:num w:numId="18" w16cid:durableId="812261004">
    <w:abstractNumId w:val="12"/>
  </w:num>
  <w:num w:numId="19" w16cid:durableId="712458993">
    <w:abstractNumId w:val="7"/>
  </w:num>
  <w:num w:numId="20" w16cid:durableId="2020499650">
    <w:abstractNumId w:val="2"/>
  </w:num>
  <w:num w:numId="21" w16cid:durableId="143400781">
    <w:abstractNumId w:val="17"/>
  </w:num>
  <w:num w:numId="22" w16cid:durableId="55463315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autoHyphenation/>
  <w:hyphenationZone w:val="425"/>
  <w:noPunctuationKerning/>
  <w:characterSpacingControl w:val="doNotCompress"/>
  <w:hdrShapeDefaults>
    <o:shapedefaults v:ext="edit" spidmax="2050">
      <o:colormru v:ext="edit" colors="#1bd4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44"/>
    <w:rsid w:val="00000FC7"/>
    <w:rsid w:val="00000FE4"/>
    <w:rsid w:val="00001EA0"/>
    <w:rsid w:val="0000368E"/>
    <w:rsid w:val="000046E8"/>
    <w:rsid w:val="00004C3A"/>
    <w:rsid w:val="000057F8"/>
    <w:rsid w:val="00010F05"/>
    <w:rsid w:val="00011A37"/>
    <w:rsid w:val="00016E51"/>
    <w:rsid w:val="0001750C"/>
    <w:rsid w:val="000207DF"/>
    <w:rsid w:val="00020C4A"/>
    <w:rsid w:val="000214C4"/>
    <w:rsid w:val="00023964"/>
    <w:rsid w:val="00024E30"/>
    <w:rsid w:val="00025293"/>
    <w:rsid w:val="000301C5"/>
    <w:rsid w:val="00032A6B"/>
    <w:rsid w:val="00034080"/>
    <w:rsid w:val="000344CE"/>
    <w:rsid w:val="00035188"/>
    <w:rsid w:val="00036608"/>
    <w:rsid w:val="00036D0D"/>
    <w:rsid w:val="00043B58"/>
    <w:rsid w:val="00044E6D"/>
    <w:rsid w:val="00045CD3"/>
    <w:rsid w:val="00050146"/>
    <w:rsid w:val="000502DB"/>
    <w:rsid w:val="0005039F"/>
    <w:rsid w:val="00050BBE"/>
    <w:rsid w:val="00050E44"/>
    <w:rsid w:val="00051F84"/>
    <w:rsid w:val="00052203"/>
    <w:rsid w:val="00052BEE"/>
    <w:rsid w:val="00052F4E"/>
    <w:rsid w:val="00053523"/>
    <w:rsid w:val="00053A94"/>
    <w:rsid w:val="00053FB5"/>
    <w:rsid w:val="000555C7"/>
    <w:rsid w:val="00056084"/>
    <w:rsid w:val="000569D2"/>
    <w:rsid w:val="00056CCB"/>
    <w:rsid w:val="00057BAD"/>
    <w:rsid w:val="00063587"/>
    <w:rsid w:val="00064E20"/>
    <w:rsid w:val="0006596E"/>
    <w:rsid w:val="00065F37"/>
    <w:rsid w:val="00067A68"/>
    <w:rsid w:val="000702AA"/>
    <w:rsid w:val="000720B4"/>
    <w:rsid w:val="000727A8"/>
    <w:rsid w:val="0007350F"/>
    <w:rsid w:val="00073618"/>
    <w:rsid w:val="000743A6"/>
    <w:rsid w:val="000749C5"/>
    <w:rsid w:val="0007505A"/>
    <w:rsid w:val="00076C6B"/>
    <w:rsid w:val="0008128B"/>
    <w:rsid w:val="000824C8"/>
    <w:rsid w:val="00082DD5"/>
    <w:rsid w:val="00083BBE"/>
    <w:rsid w:val="00084C65"/>
    <w:rsid w:val="00084F2F"/>
    <w:rsid w:val="00085308"/>
    <w:rsid w:val="00085795"/>
    <w:rsid w:val="00086B00"/>
    <w:rsid w:val="00086D15"/>
    <w:rsid w:val="00086DA3"/>
    <w:rsid w:val="00086DF1"/>
    <w:rsid w:val="00087DB2"/>
    <w:rsid w:val="000916F2"/>
    <w:rsid w:val="00092F77"/>
    <w:rsid w:val="00093171"/>
    <w:rsid w:val="00093F6B"/>
    <w:rsid w:val="00096240"/>
    <w:rsid w:val="0009676F"/>
    <w:rsid w:val="00097E46"/>
    <w:rsid w:val="000A4818"/>
    <w:rsid w:val="000A4D5B"/>
    <w:rsid w:val="000B02F2"/>
    <w:rsid w:val="000B08AE"/>
    <w:rsid w:val="000B1064"/>
    <w:rsid w:val="000B178E"/>
    <w:rsid w:val="000B1D6D"/>
    <w:rsid w:val="000B2CA0"/>
    <w:rsid w:val="000B5328"/>
    <w:rsid w:val="000B5BA8"/>
    <w:rsid w:val="000B7D89"/>
    <w:rsid w:val="000C10E8"/>
    <w:rsid w:val="000C2A92"/>
    <w:rsid w:val="000C32F8"/>
    <w:rsid w:val="000C5A3A"/>
    <w:rsid w:val="000D1C95"/>
    <w:rsid w:val="000D3B6E"/>
    <w:rsid w:val="000D46ED"/>
    <w:rsid w:val="000D543E"/>
    <w:rsid w:val="000D6BE7"/>
    <w:rsid w:val="000E05AF"/>
    <w:rsid w:val="000E3A9E"/>
    <w:rsid w:val="000E6DBB"/>
    <w:rsid w:val="000E7787"/>
    <w:rsid w:val="000E7CCD"/>
    <w:rsid w:val="000F000F"/>
    <w:rsid w:val="000F048C"/>
    <w:rsid w:val="000F30D1"/>
    <w:rsid w:val="000F3CFE"/>
    <w:rsid w:val="000F43D2"/>
    <w:rsid w:val="000F46DB"/>
    <w:rsid w:val="000F4EF7"/>
    <w:rsid w:val="000F5DD6"/>
    <w:rsid w:val="000F7F64"/>
    <w:rsid w:val="00104438"/>
    <w:rsid w:val="00105310"/>
    <w:rsid w:val="00112567"/>
    <w:rsid w:val="00112A0A"/>
    <w:rsid w:val="00112BF1"/>
    <w:rsid w:val="00113DF0"/>
    <w:rsid w:val="00114B97"/>
    <w:rsid w:val="001162CC"/>
    <w:rsid w:val="00117AD2"/>
    <w:rsid w:val="00120041"/>
    <w:rsid w:val="0012049C"/>
    <w:rsid w:val="00120D86"/>
    <w:rsid w:val="001215B0"/>
    <w:rsid w:val="00122F74"/>
    <w:rsid w:val="00123019"/>
    <w:rsid w:val="00123559"/>
    <w:rsid w:val="001235DC"/>
    <w:rsid w:val="0012428D"/>
    <w:rsid w:val="001251EA"/>
    <w:rsid w:val="00125FB4"/>
    <w:rsid w:val="00126934"/>
    <w:rsid w:val="001305FE"/>
    <w:rsid w:val="00131735"/>
    <w:rsid w:val="00134764"/>
    <w:rsid w:val="00134F70"/>
    <w:rsid w:val="00135773"/>
    <w:rsid w:val="001357F7"/>
    <w:rsid w:val="0013592F"/>
    <w:rsid w:val="00135C99"/>
    <w:rsid w:val="0013687E"/>
    <w:rsid w:val="001376D4"/>
    <w:rsid w:val="00137A12"/>
    <w:rsid w:val="001419BB"/>
    <w:rsid w:val="00141E1B"/>
    <w:rsid w:val="00143695"/>
    <w:rsid w:val="001437BF"/>
    <w:rsid w:val="00144E08"/>
    <w:rsid w:val="001461ED"/>
    <w:rsid w:val="00146731"/>
    <w:rsid w:val="00150906"/>
    <w:rsid w:val="00151038"/>
    <w:rsid w:val="0015108D"/>
    <w:rsid w:val="001517D4"/>
    <w:rsid w:val="00154348"/>
    <w:rsid w:val="00157A56"/>
    <w:rsid w:val="001616EE"/>
    <w:rsid w:val="00162793"/>
    <w:rsid w:val="001633CC"/>
    <w:rsid w:val="00165B95"/>
    <w:rsid w:val="001667D9"/>
    <w:rsid w:val="00167987"/>
    <w:rsid w:val="00170949"/>
    <w:rsid w:val="0017143E"/>
    <w:rsid w:val="00171643"/>
    <w:rsid w:val="00172125"/>
    <w:rsid w:val="001727A3"/>
    <w:rsid w:val="00173486"/>
    <w:rsid w:val="001737D7"/>
    <w:rsid w:val="001752E9"/>
    <w:rsid w:val="00176050"/>
    <w:rsid w:val="00176560"/>
    <w:rsid w:val="0018050F"/>
    <w:rsid w:val="0018075B"/>
    <w:rsid w:val="0018099C"/>
    <w:rsid w:val="00181042"/>
    <w:rsid w:val="00182474"/>
    <w:rsid w:val="00183CC9"/>
    <w:rsid w:val="00184A24"/>
    <w:rsid w:val="001857E8"/>
    <w:rsid w:val="0018688F"/>
    <w:rsid w:val="00186B67"/>
    <w:rsid w:val="00186F53"/>
    <w:rsid w:val="00192C56"/>
    <w:rsid w:val="001937B7"/>
    <w:rsid w:val="00193EEF"/>
    <w:rsid w:val="001951FB"/>
    <w:rsid w:val="00195354"/>
    <w:rsid w:val="00195520"/>
    <w:rsid w:val="0019691D"/>
    <w:rsid w:val="00197DEF"/>
    <w:rsid w:val="001A12F9"/>
    <w:rsid w:val="001A166D"/>
    <w:rsid w:val="001A1E10"/>
    <w:rsid w:val="001A5CD4"/>
    <w:rsid w:val="001A674C"/>
    <w:rsid w:val="001A797C"/>
    <w:rsid w:val="001A7D55"/>
    <w:rsid w:val="001B0B06"/>
    <w:rsid w:val="001B115B"/>
    <w:rsid w:val="001B2DA2"/>
    <w:rsid w:val="001B3574"/>
    <w:rsid w:val="001B3DBE"/>
    <w:rsid w:val="001B4C83"/>
    <w:rsid w:val="001C0569"/>
    <w:rsid w:val="001C1277"/>
    <w:rsid w:val="001C12D8"/>
    <w:rsid w:val="001C1C8D"/>
    <w:rsid w:val="001C1FAF"/>
    <w:rsid w:val="001C30B5"/>
    <w:rsid w:val="001C4135"/>
    <w:rsid w:val="001C5516"/>
    <w:rsid w:val="001C62CA"/>
    <w:rsid w:val="001D1243"/>
    <w:rsid w:val="001D138D"/>
    <w:rsid w:val="001D40BD"/>
    <w:rsid w:val="001D588E"/>
    <w:rsid w:val="001D6B3E"/>
    <w:rsid w:val="001D78CA"/>
    <w:rsid w:val="001D7A08"/>
    <w:rsid w:val="001E0EC8"/>
    <w:rsid w:val="001E29BA"/>
    <w:rsid w:val="001E4274"/>
    <w:rsid w:val="001E45B1"/>
    <w:rsid w:val="001E63D4"/>
    <w:rsid w:val="001E7263"/>
    <w:rsid w:val="001E7B8E"/>
    <w:rsid w:val="001F0C66"/>
    <w:rsid w:val="001F10D6"/>
    <w:rsid w:val="001F3AC7"/>
    <w:rsid w:val="001F4503"/>
    <w:rsid w:val="001F4CDC"/>
    <w:rsid w:val="001F59A5"/>
    <w:rsid w:val="002007F9"/>
    <w:rsid w:val="00200CE0"/>
    <w:rsid w:val="00201079"/>
    <w:rsid w:val="00204F49"/>
    <w:rsid w:val="00205DDE"/>
    <w:rsid w:val="00207695"/>
    <w:rsid w:val="0021050D"/>
    <w:rsid w:val="0021065F"/>
    <w:rsid w:val="002136C0"/>
    <w:rsid w:val="00217170"/>
    <w:rsid w:val="00217201"/>
    <w:rsid w:val="00222708"/>
    <w:rsid w:val="002229C4"/>
    <w:rsid w:val="0022338B"/>
    <w:rsid w:val="00223AE8"/>
    <w:rsid w:val="00225039"/>
    <w:rsid w:val="002259F4"/>
    <w:rsid w:val="002267BC"/>
    <w:rsid w:val="00226E25"/>
    <w:rsid w:val="00226F3B"/>
    <w:rsid w:val="00227615"/>
    <w:rsid w:val="00232151"/>
    <w:rsid w:val="00232374"/>
    <w:rsid w:val="0023282E"/>
    <w:rsid w:val="00232FA1"/>
    <w:rsid w:val="002376E3"/>
    <w:rsid w:val="00237EBC"/>
    <w:rsid w:val="00240A64"/>
    <w:rsid w:val="0024219B"/>
    <w:rsid w:val="00243CA3"/>
    <w:rsid w:val="002441C9"/>
    <w:rsid w:val="00247594"/>
    <w:rsid w:val="0025097A"/>
    <w:rsid w:val="00252121"/>
    <w:rsid w:val="00252553"/>
    <w:rsid w:val="002532B3"/>
    <w:rsid w:val="0025355C"/>
    <w:rsid w:val="00254534"/>
    <w:rsid w:val="002547C3"/>
    <w:rsid w:val="00254E12"/>
    <w:rsid w:val="00256ABF"/>
    <w:rsid w:val="00257A4E"/>
    <w:rsid w:val="00263E0A"/>
    <w:rsid w:val="00264CA1"/>
    <w:rsid w:val="00265C6D"/>
    <w:rsid w:val="00265EB9"/>
    <w:rsid w:val="002667C8"/>
    <w:rsid w:val="00267656"/>
    <w:rsid w:val="002701CF"/>
    <w:rsid w:val="00272A1B"/>
    <w:rsid w:val="00273926"/>
    <w:rsid w:val="00276C24"/>
    <w:rsid w:val="00281067"/>
    <w:rsid w:val="00281ABB"/>
    <w:rsid w:val="00281E2A"/>
    <w:rsid w:val="002829FC"/>
    <w:rsid w:val="00283067"/>
    <w:rsid w:val="002857A7"/>
    <w:rsid w:val="00286B0D"/>
    <w:rsid w:val="0029121F"/>
    <w:rsid w:val="00291D9D"/>
    <w:rsid w:val="00294C80"/>
    <w:rsid w:val="00295694"/>
    <w:rsid w:val="002956E2"/>
    <w:rsid w:val="00296533"/>
    <w:rsid w:val="00297FDB"/>
    <w:rsid w:val="002A0017"/>
    <w:rsid w:val="002A5667"/>
    <w:rsid w:val="002A58BA"/>
    <w:rsid w:val="002A622A"/>
    <w:rsid w:val="002B19EB"/>
    <w:rsid w:val="002B2191"/>
    <w:rsid w:val="002B30E9"/>
    <w:rsid w:val="002B6D38"/>
    <w:rsid w:val="002B755D"/>
    <w:rsid w:val="002C07DC"/>
    <w:rsid w:val="002C0E56"/>
    <w:rsid w:val="002C0FCA"/>
    <w:rsid w:val="002C139C"/>
    <w:rsid w:val="002C3DB6"/>
    <w:rsid w:val="002C4CBD"/>
    <w:rsid w:val="002C59FF"/>
    <w:rsid w:val="002C5CBE"/>
    <w:rsid w:val="002D02FD"/>
    <w:rsid w:val="002D05AA"/>
    <w:rsid w:val="002D166F"/>
    <w:rsid w:val="002D186F"/>
    <w:rsid w:val="002D1DE4"/>
    <w:rsid w:val="002D26E1"/>
    <w:rsid w:val="002D363B"/>
    <w:rsid w:val="002E0BBE"/>
    <w:rsid w:val="002E3232"/>
    <w:rsid w:val="002E3F31"/>
    <w:rsid w:val="002E53A4"/>
    <w:rsid w:val="002E5563"/>
    <w:rsid w:val="002E73F4"/>
    <w:rsid w:val="002E751A"/>
    <w:rsid w:val="002E769D"/>
    <w:rsid w:val="002F01B4"/>
    <w:rsid w:val="002F2B29"/>
    <w:rsid w:val="002F2EC7"/>
    <w:rsid w:val="002F49F0"/>
    <w:rsid w:val="002F5345"/>
    <w:rsid w:val="002F5417"/>
    <w:rsid w:val="002F554A"/>
    <w:rsid w:val="002F5904"/>
    <w:rsid w:val="002F7581"/>
    <w:rsid w:val="0030605A"/>
    <w:rsid w:val="00306D73"/>
    <w:rsid w:val="00307CB6"/>
    <w:rsid w:val="00313813"/>
    <w:rsid w:val="003147FB"/>
    <w:rsid w:val="003148BF"/>
    <w:rsid w:val="00316059"/>
    <w:rsid w:val="00320700"/>
    <w:rsid w:val="00320AFA"/>
    <w:rsid w:val="00321451"/>
    <w:rsid w:val="00322071"/>
    <w:rsid w:val="00324507"/>
    <w:rsid w:val="00324551"/>
    <w:rsid w:val="00324B29"/>
    <w:rsid w:val="003253F5"/>
    <w:rsid w:val="003263F2"/>
    <w:rsid w:val="003264D2"/>
    <w:rsid w:val="00326B58"/>
    <w:rsid w:val="003312AC"/>
    <w:rsid w:val="003318F4"/>
    <w:rsid w:val="00332650"/>
    <w:rsid w:val="00335355"/>
    <w:rsid w:val="0033634A"/>
    <w:rsid w:val="00337060"/>
    <w:rsid w:val="003401B4"/>
    <w:rsid w:val="0034204C"/>
    <w:rsid w:val="00345C49"/>
    <w:rsid w:val="0035294A"/>
    <w:rsid w:val="003531C3"/>
    <w:rsid w:val="00353F12"/>
    <w:rsid w:val="0035401C"/>
    <w:rsid w:val="00354E7E"/>
    <w:rsid w:val="003573A1"/>
    <w:rsid w:val="00357806"/>
    <w:rsid w:val="00357A73"/>
    <w:rsid w:val="003603BB"/>
    <w:rsid w:val="00360C6E"/>
    <w:rsid w:val="003617CB"/>
    <w:rsid w:val="00362973"/>
    <w:rsid w:val="003633E3"/>
    <w:rsid w:val="00363A5B"/>
    <w:rsid w:val="003646D0"/>
    <w:rsid w:val="00364F70"/>
    <w:rsid w:val="00365E14"/>
    <w:rsid w:val="00370E3B"/>
    <w:rsid w:val="00370EE4"/>
    <w:rsid w:val="00371575"/>
    <w:rsid w:val="00373898"/>
    <w:rsid w:val="00374C04"/>
    <w:rsid w:val="003761E7"/>
    <w:rsid w:val="00376520"/>
    <w:rsid w:val="00377F4E"/>
    <w:rsid w:val="003800EE"/>
    <w:rsid w:val="00381977"/>
    <w:rsid w:val="00383D72"/>
    <w:rsid w:val="00384E83"/>
    <w:rsid w:val="00386186"/>
    <w:rsid w:val="00387E9D"/>
    <w:rsid w:val="0039027A"/>
    <w:rsid w:val="003918F2"/>
    <w:rsid w:val="0039301D"/>
    <w:rsid w:val="00393947"/>
    <w:rsid w:val="00393D46"/>
    <w:rsid w:val="00394145"/>
    <w:rsid w:val="00394E4F"/>
    <w:rsid w:val="00395371"/>
    <w:rsid w:val="00396560"/>
    <w:rsid w:val="00396A65"/>
    <w:rsid w:val="003A0A75"/>
    <w:rsid w:val="003A11D5"/>
    <w:rsid w:val="003A1D01"/>
    <w:rsid w:val="003A2C61"/>
    <w:rsid w:val="003A3B85"/>
    <w:rsid w:val="003A44A5"/>
    <w:rsid w:val="003A46D4"/>
    <w:rsid w:val="003A5C18"/>
    <w:rsid w:val="003A6628"/>
    <w:rsid w:val="003A6845"/>
    <w:rsid w:val="003A70F0"/>
    <w:rsid w:val="003B06E1"/>
    <w:rsid w:val="003B264F"/>
    <w:rsid w:val="003B2699"/>
    <w:rsid w:val="003B2B3E"/>
    <w:rsid w:val="003B39EE"/>
    <w:rsid w:val="003B49E5"/>
    <w:rsid w:val="003B68FC"/>
    <w:rsid w:val="003B7491"/>
    <w:rsid w:val="003B7916"/>
    <w:rsid w:val="003B7AC8"/>
    <w:rsid w:val="003C0A45"/>
    <w:rsid w:val="003C0B92"/>
    <w:rsid w:val="003C10A9"/>
    <w:rsid w:val="003C164B"/>
    <w:rsid w:val="003C49F4"/>
    <w:rsid w:val="003C56C0"/>
    <w:rsid w:val="003C7FB7"/>
    <w:rsid w:val="003D039E"/>
    <w:rsid w:val="003D0409"/>
    <w:rsid w:val="003D0D05"/>
    <w:rsid w:val="003D16C0"/>
    <w:rsid w:val="003D29D0"/>
    <w:rsid w:val="003D2D31"/>
    <w:rsid w:val="003D3F68"/>
    <w:rsid w:val="003D419E"/>
    <w:rsid w:val="003D50D5"/>
    <w:rsid w:val="003D5D84"/>
    <w:rsid w:val="003D5F8E"/>
    <w:rsid w:val="003D6662"/>
    <w:rsid w:val="003E0AE6"/>
    <w:rsid w:val="003E1C5F"/>
    <w:rsid w:val="003E2620"/>
    <w:rsid w:val="003E2C68"/>
    <w:rsid w:val="003E3FF7"/>
    <w:rsid w:val="003E3FF8"/>
    <w:rsid w:val="003E47F2"/>
    <w:rsid w:val="003E4BA8"/>
    <w:rsid w:val="003E616D"/>
    <w:rsid w:val="003E7B31"/>
    <w:rsid w:val="003F065C"/>
    <w:rsid w:val="003F0E4C"/>
    <w:rsid w:val="003F2016"/>
    <w:rsid w:val="003F216C"/>
    <w:rsid w:val="003F3F2A"/>
    <w:rsid w:val="003F406A"/>
    <w:rsid w:val="003F54C6"/>
    <w:rsid w:val="003F5921"/>
    <w:rsid w:val="003F71A2"/>
    <w:rsid w:val="003F75CA"/>
    <w:rsid w:val="003F7986"/>
    <w:rsid w:val="0040213D"/>
    <w:rsid w:val="00402732"/>
    <w:rsid w:val="00402865"/>
    <w:rsid w:val="00403609"/>
    <w:rsid w:val="00404379"/>
    <w:rsid w:val="00407E2D"/>
    <w:rsid w:val="00410526"/>
    <w:rsid w:val="004114A7"/>
    <w:rsid w:val="00411F66"/>
    <w:rsid w:val="00414DC4"/>
    <w:rsid w:val="00415354"/>
    <w:rsid w:val="00421081"/>
    <w:rsid w:val="00421331"/>
    <w:rsid w:val="00421A05"/>
    <w:rsid w:val="00423442"/>
    <w:rsid w:val="004256E1"/>
    <w:rsid w:val="00425DCD"/>
    <w:rsid w:val="00426B30"/>
    <w:rsid w:val="00426D50"/>
    <w:rsid w:val="0042742F"/>
    <w:rsid w:val="004274E0"/>
    <w:rsid w:val="00427615"/>
    <w:rsid w:val="004300A9"/>
    <w:rsid w:val="004307DF"/>
    <w:rsid w:val="00430B82"/>
    <w:rsid w:val="0043183E"/>
    <w:rsid w:val="0043266C"/>
    <w:rsid w:val="004344B2"/>
    <w:rsid w:val="00436B97"/>
    <w:rsid w:val="0043796B"/>
    <w:rsid w:val="00437D79"/>
    <w:rsid w:val="00441E76"/>
    <w:rsid w:val="0044256B"/>
    <w:rsid w:val="004445EF"/>
    <w:rsid w:val="004450B3"/>
    <w:rsid w:val="004453E1"/>
    <w:rsid w:val="00445C3F"/>
    <w:rsid w:val="0045071C"/>
    <w:rsid w:val="004509D2"/>
    <w:rsid w:val="004557B3"/>
    <w:rsid w:val="00456A25"/>
    <w:rsid w:val="0045737D"/>
    <w:rsid w:val="00457F97"/>
    <w:rsid w:val="004612E4"/>
    <w:rsid w:val="004616DB"/>
    <w:rsid w:val="004621FF"/>
    <w:rsid w:val="004628E6"/>
    <w:rsid w:val="00462A10"/>
    <w:rsid w:val="00462C54"/>
    <w:rsid w:val="00463107"/>
    <w:rsid w:val="004637AB"/>
    <w:rsid w:val="0046387F"/>
    <w:rsid w:val="00466072"/>
    <w:rsid w:val="00466374"/>
    <w:rsid w:val="00466677"/>
    <w:rsid w:val="00466FED"/>
    <w:rsid w:val="00470027"/>
    <w:rsid w:val="004703C7"/>
    <w:rsid w:val="00470501"/>
    <w:rsid w:val="004708D3"/>
    <w:rsid w:val="00470EE3"/>
    <w:rsid w:val="00474113"/>
    <w:rsid w:val="004754FF"/>
    <w:rsid w:val="00480EFB"/>
    <w:rsid w:val="00483D87"/>
    <w:rsid w:val="00484BAF"/>
    <w:rsid w:val="0048584E"/>
    <w:rsid w:val="00485EB6"/>
    <w:rsid w:val="00485EE9"/>
    <w:rsid w:val="004874F4"/>
    <w:rsid w:val="00492907"/>
    <w:rsid w:val="00492DF1"/>
    <w:rsid w:val="00493070"/>
    <w:rsid w:val="0049449F"/>
    <w:rsid w:val="00495177"/>
    <w:rsid w:val="004968D5"/>
    <w:rsid w:val="00496C7D"/>
    <w:rsid w:val="00496F52"/>
    <w:rsid w:val="004A0E53"/>
    <w:rsid w:val="004A1D8A"/>
    <w:rsid w:val="004A73D1"/>
    <w:rsid w:val="004A78CA"/>
    <w:rsid w:val="004A79B1"/>
    <w:rsid w:val="004B1389"/>
    <w:rsid w:val="004B2DE1"/>
    <w:rsid w:val="004B2DE4"/>
    <w:rsid w:val="004B6CB0"/>
    <w:rsid w:val="004B79D5"/>
    <w:rsid w:val="004C0D8D"/>
    <w:rsid w:val="004C1F81"/>
    <w:rsid w:val="004C58AC"/>
    <w:rsid w:val="004C5E16"/>
    <w:rsid w:val="004C682C"/>
    <w:rsid w:val="004C6C63"/>
    <w:rsid w:val="004D0157"/>
    <w:rsid w:val="004D0A57"/>
    <w:rsid w:val="004D1640"/>
    <w:rsid w:val="004D17FD"/>
    <w:rsid w:val="004D1C54"/>
    <w:rsid w:val="004D446A"/>
    <w:rsid w:val="004D44B8"/>
    <w:rsid w:val="004D53D7"/>
    <w:rsid w:val="004D62AE"/>
    <w:rsid w:val="004D69AC"/>
    <w:rsid w:val="004E04AB"/>
    <w:rsid w:val="004E0827"/>
    <w:rsid w:val="004E2105"/>
    <w:rsid w:val="004E2C6B"/>
    <w:rsid w:val="004E302E"/>
    <w:rsid w:val="004E6217"/>
    <w:rsid w:val="004E6907"/>
    <w:rsid w:val="004E6A27"/>
    <w:rsid w:val="004E7293"/>
    <w:rsid w:val="004E72F0"/>
    <w:rsid w:val="004F0349"/>
    <w:rsid w:val="004F03C8"/>
    <w:rsid w:val="004F09A7"/>
    <w:rsid w:val="004F11BA"/>
    <w:rsid w:val="004F557F"/>
    <w:rsid w:val="004F5EF0"/>
    <w:rsid w:val="004F6464"/>
    <w:rsid w:val="004F6A41"/>
    <w:rsid w:val="004F75EE"/>
    <w:rsid w:val="004F7E27"/>
    <w:rsid w:val="00501DC6"/>
    <w:rsid w:val="00502989"/>
    <w:rsid w:val="0050404C"/>
    <w:rsid w:val="0050660A"/>
    <w:rsid w:val="00507DA4"/>
    <w:rsid w:val="0051056B"/>
    <w:rsid w:val="00511582"/>
    <w:rsid w:val="00512585"/>
    <w:rsid w:val="00512FC5"/>
    <w:rsid w:val="00514A68"/>
    <w:rsid w:val="00515131"/>
    <w:rsid w:val="0052174B"/>
    <w:rsid w:val="005234BE"/>
    <w:rsid w:val="00523895"/>
    <w:rsid w:val="00524DF0"/>
    <w:rsid w:val="00525EC1"/>
    <w:rsid w:val="00527225"/>
    <w:rsid w:val="00527708"/>
    <w:rsid w:val="00530DA2"/>
    <w:rsid w:val="00532764"/>
    <w:rsid w:val="005330E5"/>
    <w:rsid w:val="00536148"/>
    <w:rsid w:val="0053725D"/>
    <w:rsid w:val="0053729B"/>
    <w:rsid w:val="00541124"/>
    <w:rsid w:val="0054160D"/>
    <w:rsid w:val="00543003"/>
    <w:rsid w:val="005437DA"/>
    <w:rsid w:val="0054388F"/>
    <w:rsid w:val="00544200"/>
    <w:rsid w:val="00546B38"/>
    <w:rsid w:val="005501B9"/>
    <w:rsid w:val="0055684E"/>
    <w:rsid w:val="00557BFE"/>
    <w:rsid w:val="00561FBE"/>
    <w:rsid w:val="00562DA8"/>
    <w:rsid w:val="00563667"/>
    <w:rsid w:val="00564A84"/>
    <w:rsid w:val="00566521"/>
    <w:rsid w:val="00567038"/>
    <w:rsid w:val="00570589"/>
    <w:rsid w:val="00571766"/>
    <w:rsid w:val="005718F3"/>
    <w:rsid w:val="005722F7"/>
    <w:rsid w:val="0057444F"/>
    <w:rsid w:val="00575F34"/>
    <w:rsid w:val="005762A9"/>
    <w:rsid w:val="00580C95"/>
    <w:rsid w:val="00580E79"/>
    <w:rsid w:val="00581C2C"/>
    <w:rsid w:val="00585F18"/>
    <w:rsid w:val="0058709E"/>
    <w:rsid w:val="0058759D"/>
    <w:rsid w:val="00587C3E"/>
    <w:rsid w:val="00591529"/>
    <w:rsid w:val="00592D53"/>
    <w:rsid w:val="00592DE4"/>
    <w:rsid w:val="005942F4"/>
    <w:rsid w:val="005957BE"/>
    <w:rsid w:val="00596228"/>
    <w:rsid w:val="0059736B"/>
    <w:rsid w:val="005A0418"/>
    <w:rsid w:val="005A0F1B"/>
    <w:rsid w:val="005A10D0"/>
    <w:rsid w:val="005A10E1"/>
    <w:rsid w:val="005A30ED"/>
    <w:rsid w:val="005B06BF"/>
    <w:rsid w:val="005B0AC8"/>
    <w:rsid w:val="005B2EC1"/>
    <w:rsid w:val="005B44FC"/>
    <w:rsid w:val="005B5662"/>
    <w:rsid w:val="005B58BE"/>
    <w:rsid w:val="005B5B76"/>
    <w:rsid w:val="005B7FA9"/>
    <w:rsid w:val="005C133E"/>
    <w:rsid w:val="005C20F3"/>
    <w:rsid w:val="005C26EF"/>
    <w:rsid w:val="005C4303"/>
    <w:rsid w:val="005C458D"/>
    <w:rsid w:val="005C560F"/>
    <w:rsid w:val="005C5B54"/>
    <w:rsid w:val="005C68FA"/>
    <w:rsid w:val="005C6C39"/>
    <w:rsid w:val="005D013D"/>
    <w:rsid w:val="005D0305"/>
    <w:rsid w:val="005D1045"/>
    <w:rsid w:val="005D1B2D"/>
    <w:rsid w:val="005D38C0"/>
    <w:rsid w:val="005D3D25"/>
    <w:rsid w:val="005D46F4"/>
    <w:rsid w:val="005D47E8"/>
    <w:rsid w:val="005E0089"/>
    <w:rsid w:val="005E008D"/>
    <w:rsid w:val="005E05D3"/>
    <w:rsid w:val="005E0BA4"/>
    <w:rsid w:val="005E201D"/>
    <w:rsid w:val="005E3F68"/>
    <w:rsid w:val="005E5103"/>
    <w:rsid w:val="005E521B"/>
    <w:rsid w:val="005F01A2"/>
    <w:rsid w:val="005F0E93"/>
    <w:rsid w:val="005F293C"/>
    <w:rsid w:val="005F3396"/>
    <w:rsid w:val="005F3DF8"/>
    <w:rsid w:val="005F456F"/>
    <w:rsid w:val="005F4FA0"/>
    <w:rsid w:val="005F5E99"/>
    <w:rsid w:val="005F6799"/>
    <w:rsid w:val="005F6FF6"/>
    <w:rsid w:val="006000E5"/>
    <w:rsid w:val="006012E0"/>
    <w:rsid w:val="006024F6"/>
    <w:rsid w:val="00603D28"/>
    <w:rsid w:val="00606275"/>
    <w:rsid w:val="00606364"/>
    <w:rsid w:val="00606C2C"/>
    <w:rsid w:val="00607EC5"/>
    <w:rsid w:val="00610563"/>
    <w:rsid w:val="006119BC"/>
    <w:rsid w:val="00611EEC"/>
    <w:rsid w:val="00615E22"/>
    <w:rsid w:val="00615F2F"/>
    <w:rsid w:val="0061666F"/>
    <w:rsid w:val="00616750"/>
    <w:rsid w:val="00616AD4"/>
    <w:rsid w:val="00617F8A"/>
    <w:rsid w:val="00624526"/>
    <w:rsid w:val="0062455A"/>
    <w:rsid w:val="006265FD"/>
    <w:rsid w:val="00626F6A"/>
    <w:rsid w:val="00627CCD"/>
    <w:rsid w:val="006329E9"/>
    <w:rsid w:val="0063336D"/>
    <w:rsid w:val="00633A33"/>
    <w:rsid w:val="00633A4E"/>
    <w:rsid w:val="00637938"/>
    <w:rsid w:val="00640781"/>
    <w:rsid w:val="00641B85"/>
    <w:rsid w:val="00641C83"/>
    <w:rsid w:val="00642FAB"/>
    <w:rsid w:val="00643D4F"/>
    <w:rsid w:val="00644046"/>
    <w:rsid w:val="00644C91"/>
    <w:rsid w:val="0064516C"/>
    <w:rsid w:val="006468D9"/>
    <w:rsid w:val="00647C0D"/>
    <w:rsid w:val="00650C48"/>
    <w:rsid w:val="00651240"/>
    <w:rsid w:val="0065130B"/>
    <w:rsid w:val="00651991"/>
    <w:rsid w:val="006531EC"/>
    <w:rsid w:val="00653A5D"/>
    <w:rsid w:val="00655DB2"/>
    <w:rsid w:val="00657A65"/>
    <w:rsid w:val="0066051C"/>
    <w:rsid w:val="00660B69"/>
    <w:rsid w:val="00661894"/>
    <w:rsid w:val="00662CF9"/>
    <w:rsid w:val="006637C4"/>
    <w:rsid w:val="00664381"/>
    <w:rsid w:val="006646B3"/>
    <w:rsid w:val="00664D91"/>
    <w:rsid w:val="00665AC1"/>
    <w:rsid w:val="00667894"/>
    <w:rsid w:val="00670BBE"/>
    <w:rsid w:val="00670C7E"/>
    <w:rsid w:val="006733ED"/>
    <w:rsid w:val="00673B3A"/>
    <w:rsid w:val="006749A2"/>
    <w:rsid w:val="006756BB"/>
    <w:rsid w:val="0067692D"/>
    <w:rsid w:val="00676F3E"/>
    <w:rsid w:val="00677349"/>
    <w:rsid w:val="00680920"/>
    <w:rsid w:val="00680E1E"/>
    <w:rsid w:val="00681188"/>
    <w:rsid w:val="00681921"/>
    <w:rsid w:val="006828A1"/>
    <w:rsid w:val="006840FB"/>
    <w:rsid w:val="0068444E"/>
    <w:rsid w:val="006853E5"/>
    <w:rsid w:val="006855C5"/>
    <w:rsid w:val="00686032"/>
    <w:rsid w:val="00686999"/>
    <w:rsid w:val="00687659"/>
    <w:rsid w:val="0069052A"/>
    <w:rsid w:val="00690DCD"/>
    <w:rsid w:val="0069143F"/>
    <w:rsid w:val="00692CF6"/>
    <w:rsid w:val="00695151"/>
    <w:rsid w:val="0069551A"/>
    <w:rsid w:val="00697EEC"/>
    <w:rsid w:val="006A10DE"/>
    <w:rsid w:val="006A2208"/>
    <w:rsid w:val="006A44D6"/>
    <w:rsid w:val="006A46A8"/>
    <w:rsid w:val="006A7069"/>
    <w:rsid w:val="006A7802"/>
    <w:rsid w:val="006A7EED"/>
    <w:rsid w:val="006B021A"/>
    <w:rsid w:val="006B0964"/>
    <w:rsid w:val="006B09B1"/>
    <w:rsid w:val="006B0C8E"/>
    <w:rsid w:val="006B2E39"/>
    <w:rsid w:val="006B3799"/>
    <w:rsid w:val="006B4CFF"/>
    <w:rsid w:val="006B7423"/>
    <w:rsid w:val="006B7B15"/>
    <w:rsid w:val="006C3306"/>
    <w:rsid w:val="006C33BC"/>
    <w:rsid w:val="006C5CE3"/>
    <w:rsid w:val="006C606A"/>
    <w:rsid w:val="006C6453"/>
    <w:rsid w:val="006C65A5"/>
    <w:rsid w:val="006C7CF6"/>
    <w:rsid w:val="006C7EAB"/>
    <w:rsid w:val="006D11CF"/>
    <w:rsid w:val="006D2903"/>
    <w:rsid w:val="006D3025"/>
    <w:rsid w:val="006D4A66"/>
    <w:rsid w:val="006D53A0"/>
    <w:rsid w:val="006D629A"/>
    <w:rsid w:val="006D6837"/>
    <w:rsid w:val="006D7346"/>
    <w:rsid w:val="006E1E07"/>
    <w:rsid w:val="006E1E60"/>
    <w:rsid w:val="006E30D2"/>
    <w:rsid w:val="006E3E66"/>
    <w:rsid w:val="006E63A4"/>
    <w:rsid w:val="006E6DDA"/>
    <w:rsid w:val="006E7CCB"/>
    <w:rsid w:val="006E7EF6"/>
    <w:rsid w:val="006F058C"/>
    <w:rsid w:val="006F0EAD"/>
    <w:rsid w:val="006F1C6C"/>
    <w:rsid w:val="006F2396"/>
    <w:rsid w:val="006F367C"/>
    <w:rsid w:val="006F4370"/>
    <w:rsid w:val="006F453E"/>
    <w:rsid w:val="006F4A00"/>
    <w:rsid w:val="006F560D"/>
    <w:rsid w:val="006F5F2A"/>
    <w:rsid w:val="006F7CF0"/>
    <w:rsid w:val="007012EA"/>
    <w:rsid w:val="00701B9E"/>
    <w:rsid w:val="00704FC7"/>
    <w:rsid w:val="00705AE7"/>
    <w:rsid w:val="007067B3"/>
    <w:rsid w:val="00712313"/>
    <w:rsid w:val="007126B9"/>
    <w:rsid w:val="00712985"/>
    <w:rsid w:val="0071313F"/>
    <w:rsid w:val="00713C6A"/>
    <w:rsid w:val="0071403E"/>
    <w:rsid w:val="00714B46"/>
    <w:rsid w:val="00715E18"/>
    <w:rsid w:val="0071704C"/>
    <w:rsid w:val="00720A88"/>
    <w:rsid w:val="00720D5C"/>
    <w:rsid w:val="00721ED7"/>
    <w:rsid w:val="0072207A"/>
    <w:rsid w:val="00722229"/>
    <w:rsid w:val="0072277C"/>
    <w:rsid w:val="00724683"/>
    <w:rsid w:val="007248DC"/>
    <w:rsid w:val="007249A6"/>
    <w:rsid w:val="00724F46"/>
    <w:rsid w:val="00730F1A"/>
    <w:rsid w:val="007312AE"/>
    <w:rsid w:val="00731481"/>
    <w:rsid w:val="0073162A"/>
    <w:rsid w:val="00734113"/>
    <w:rsid w:val="00736327"/>
    <w:rsid w:val="00740D34"/>
    <w:rsid w:val="00742362"/>
    <w:rsid w:val="00742F78"/>
    <w:rsid w:val="0074321B"/>
    <w:rsid w:val="0074370D"/>
    <w:rsid w:val="00744DAB"/>
    <w:rsid w:val="00744ED0"/>
    <w:rsid w:val="00745D09"/>
    <w:rsid w:val="0074798E"/>
    <w:rsid w:val="00747FC9"/>
    <w:rsid w:val="007502DF"/>
    <w:rsid w:val="00751AEA"/>
    <w:rsid w:val="00751CF3"/>
    <w:rsid w:val="00752F7C"/>
    <w:rsid w:val="007539A4"/>
    <w:rsid w:val="00753B94"/>
    <w:rsid w:val="00753D72"/>
    <w:rsid w:val="00755309"/>
    <w:rsid w:val="007555D8"/>
    <w:rsid w:val="0075568A"/>
    <w:rsid w:val="00757B43"/>
    <w:rsid w:val="007601EF"/>
    <w:rsid w:val="00761491"/>
    <w:rsid w:val="007616C9"/>
    <w:rsid w:val="007623A7"/>
    <w:rsid w:val="00764115"/>
    <w:rsid w:val="00764A1E"/>
    <w:rsid w:val="007658FF"/>
    <w:rsid w:val="007668EB"/>
    <w:rsid w:val="00767CE5"/>
    <w:rsid w:val="007705FB"/>
    <w:rsid w:val="00771CBC"/>
    <w:rsid w:val="00771DCA"/>
    <w:rsid w:val="00773183"/>
    <w:rsid w:val="007743A4"/>
    <w:rsid w:val="00774BB5"/>
    <w:rsid w:val="00775F17"/>
    <w:rsid w:val="0078113D"/>
    <w:rsid w:val="00782722"/>
    <w:rsid w:val="007832D3"/>
    <w:rsid w:val="00783FD3"/>
    <w:rsid w:val="007844F1"/>
    <w:rsid w:val="007854BB"/>
    <w:rsid w:val="00785C43"/>
    <w:rsid w:val="007871DF"/>
    <w:rsid w:val="00787588"/>
    <w:rsid w:val="00790D22"/>
    <w:rsid w:val="0079199B"/>
    <w:rsid w:val="00791F63"/>
    <w:rsid w:val="00797D3B"/>
    <w:rsid w:val="007A1064"/>
    <w:rsid w:val="007A16AB"/>
    <w:rsid w:val="007A2CF4"/>
    <w:rsid w:val="007A38A4"/>
    <w:rsid w:val="007A4C51"/>
    <w:rsid w:val="007A6474"/>
    <w:rsid w:val="007A6E14"/>
    <w:rsid w:val="007A7FB0"/>
    <w:rsid w:val="007B0687"/>
    <w:rsid w:val="007B0834"/>
    <w:rsid w:val="007B0BC3"/>
    <w:rsid w:val="007B319D"/>
    <w:rsid w:val="007B3F00"/>
    <w:rsid w:val="007B44D7"/>
    <w:rsid w:val="007B4807"/>
    <w:rsid w:val="007B6934"/>
    <w:rsid w:val="007B7556"/>
    <w:rsid w:val="007B7D74"/>
    <w:rsid w:val="007C3403"/>
    <w:rsid w:val="007C3891"/>
    <w:rsid w:val="007C3995"/>
    <w:rsid w:val="007C455C"/>
    <w:rsid w:val="007C5D47"/>
    <w:rsid w:val="007C6FA4"/>
    <w:rsid w:val="007C7CD1"/>
    <w:rsid w:val="007D03E1"/>
    <w:rsid w:val="007D1297"/>
    <w:rsid w:val="007D2C93"/>
    <w:rsid w:val="007D367C"/>
    <w:rsid w:val="007D41F9"/>
    <w:rsid w:val="007D493E"/>
    <w:rsid w:val="007D6871"/>
    <w:rsid w:val="007D7A40"/>
    <w:rsid w:val="007D7C21"/>
    <w:rsid w:val="007E3662"/>
    <w:rsid w:val="007E6DE3"/>
    <w:rsid w:val="007E7A04"/>
    <w:rsid w:val="007E7C9D"/>
    <w:rsid w:val="007F095A"/>
    <w:rsid w:val="007F19A9"/>
    <w:rsid w:val="007F1CF0"/>
    <w:rsid w:val="007F32F5"/>
    <w:rsid w:val="007F4B7F"/>
    <w:rsid w:val="007F4FB1"/>
    <w:rsid w:val="007F55B9"/>
    <w:rsid w:val="007F588B"/>
    <w:rsid w:val="007F63CA"/>
    <w:rsid w:val="007F691D"/>
    <w:rsid w:val="007F7EC9"/>
    <w:rsid w:val="00800C4C"/>
    <w:rsid w:val="008016E8"/>
    <w:rsid w:val="00802787"/>
    <w:rsid w:val="008031FD"/>
    <w:rsid w:val="00812379"/>
    <w:rsid w:val="0081301A"/>
    <w:rsid w:val="0081377B"/>
    <w:rsid w:val="00813786"/>
    <w:rsid w:val="00815CE2"/>
    <w:rsid w:val="00815F9F"/>
    <w:rsid w:val="00816788"/>
    <w:rsid w:val="0081746B"/>
    <w:rsid w:val="0082023A"/>
    <w:rsid w:val="00820803"/>
    <w:rsid w:val="00821E15"/>
    <w:rsid w:val="00823FC1"/>
    <w:rsid w:val="008248CA"/>
    <w:rsid w:val="0082603A"/>
    <w:rsid w:val="008274B8"/>
    <w:rsid w:val="00827516"/>
    <w:rsid w:val="00830647"/>
    <w:rsid w:val="00831008"/>
    <w:rsid w:val="0083209D"/>
    <w:rsid w:val="00832853"/>
    <w:rsid w:val="00834DB9"/>
    <w:rsid w:val="00836D49"/>
    <w:rsid w:val="00836E47"/>
    <w:rsid w:val="008373C5"/>
    <w:rsid w:val="00837888"/>
    <w:rsid w:val="008402EF"/>
    <w:rsid w:val="00841DFE"/>
    <w:rsid w:val="00842BD1"/>
    <w:rsid w:val="008511DC"/>
    <w:rsid w:val="008511F6"/>
    <w:rsid w:val="00851254"/>
    <w:rsid w:val="00851B3A"/>
    <w:rsid w:val="0085236C"/>
    <w:rsid w:val="00856604"/>
    <w:rsid w:val="00856A95"/>
    <w:rsid w:val="008601BD"/>
    <w:rsid w:val="008612EC"/>
    <w:rsid w:val="0086593D"/>
    <w:rsid w:val="008664F3"/>
    <w:rsid w:val="008679E3"/>
    <w:rsid w:val="00867DD0"/>
    <w:rsid w:val="0087030B"/>
    <w:rsid w:val="0087045A"/>
    <w:rsid w:val="00870723"/>
    <w:rsid w:val="008723AD"/>
    <w:rsid w:val="00873018"/>
    <w:rsid w:val="0087512A"/>
    <w:rsid w:val="0087775A"/>
    <w:rsid w:val="00877C95"/>
    <w:rsid w:val="00877E94"/>
    <w:rsid w:val="008801CA"/>
    <w:rsid w:val="00881475"/>
    <w:rsid w:val="0088280A"/>
    <w:rsid w:val="00884804"/>
    <w:rsid w:val="008860FA"/>
    <w:rsid w:val="00886B34"/>
    <w:rsid w:val="00887096"/>
    <w:rsid w:val="00894118"/>
    <w:rsid w:val="00894ECF"/>
    <w:rsid w:val="008A0FE6"/>
    <w:rsid w:val="008A26AA"/>
    <w:rsid w:val="008A31D3"/>
    <w:rsid w:val="008A5AE8"/>
    <w:rsid w:val="008B0C0D"/>
    <w:rsid w:val="008B2615"/>
    <w:rsid w:val="008B3D61"/>
    <w:rsid w:val="008B3E51"/>
    <w:rsid w:val="008B4DC7"/>
    <w:rsid w:val="008B5129"/>
    <w:rsid w:val="008B52D4"/>
    <w:rsid w:val="008B5379"/>
    <w:rsid w:val="008B737B"/>
    <w:rsid w:val="008C0CB6"/>
    <w:rsid w:val="008C11D8"/>
    <w:rsid w:val="008C1D14"/>
    <w:rsid w:val="008C2213"/>
    <w:rsid w:val="008C3B05"/>
    <w:rsid w:val="008C72C0"/>
    <w:rsid w:val="008D0ADB"/>
    <w:rsid w:val="008D0D11"/>
    <w:rsid w:val="008D0D2B"/>
    <w:rsid w:val="008D1827"/>
    <w:rsid w:val="008D435A"/>
    <w:rsid w:val="008D4A59"/>
    <w:rsid w:val="008D4EDC"/>
    <w:rsid w:val="008D568B"/>
    <w:rsid w:val="008D6708"/>
    <w:rsid w:val="008D6AF1"/>
    <w:rsid w:val="008D6C85"/>
    <w:rsid w:val="008D6F14"/>
    <w:rsid w:val="008D71E9"/>
    <w:rsid w:val="008E03C9"/>
    <w:rsid w:val="008E44E6"/>
    <w:rsid w:val="008E4B9A"/>
    <w:rsid w:val="008E4DB6"/>
    <w:rsid w:val="008E55EC"/>
    <w:rsid w:val="008E7B0C"/>
    <w:rsid w:val="008E7BE8"/>
    <w:rsid w:val="008F1550"/>
    <w:rsid w:val="008F2DEF"/>
    <w:rsid w:val="008F35B6"/>
    <w:rsid w:val="008F3A45"/>
    <w:rsid w:val="008F453D"/>
    <w:rsid w:val="008F4E1A"/>
    <w:rsid w:val="008F5EA2"/>
    <w:rsid w:val="008F7200"/>
    <w:rsid w:val="008F7F12"/>
    <w:rsid w:val="009025A5"/>
    <w:rsid w:val="00906A83"/>
    <w:rsid w:val="00906E98"/>
    <w:rsid w:val="00907373"/>
    <w:rsid w:val="009076D4"/>
    <w:rsid w:val="0090795E"/>
    <w:rsid w:val="00910F9C"/>
    <w:rsid w:val="009116B4"/>
    <w:rsid w:val="00912217"/>
    <w:rsid w:val="009141BD"/>
    <w:rsid w:val="00914592"/>
    <w:rsid w:val="0091631B"/>
    <w:rsid w:val="0092093E"/>
    <w:rsid w:val="009209B5"/>
    <w:rsid w:val="009214FF"/>
    <w:rsid w:val="00921850"/>
    <w:rsid w:val="00921F56"/>
    <w:rsid w:val="00924CE9"/>
    <w:rsid w:val="00925299"/>
    <w:rsid w:val="00925A48"/>
    <w:rsid w:val="00926B5A"/>
    <w:rsid w:val="00930729"/>
    <w:rsid w:val="0093110F"/>
    <w:rsid w:val="00931761"/>
    <w:rsid w:val="00932256"/>
    <w:rsid w:val="00933021"/>
    <w:rsid w:val="00934453"/>
    <w:rsid w:val="0093450F"/>
    <w:rsid w:val="00935021"/>
    <w:rsid w:val="00937413"/>
    <w:rsid w:val="00937D9C"/>
    <w:rsid w:val="009406AF"/>
    <w:rsid w:val="009409B0"/>
    <w:rsid w:val="00942CA1"/>
    <w:rsid w:val="00942FF4"/>
    <w:rsid w:val="00943E49"/>
    <w:rsid w:val="0095150C"/>
    <w:rsid w:val="00955AE5"/>
    <w:rsid w:val="00956510"/>
    <w:rsid w:val="00956EA7"/>
    <w:rsid w:val="0096258B"/>
    <w:rsid w:val="009627DE"/>
    <w:rsid w:val="00967619"/>
    <w:rsid w:val="0097086A"/>
    <w:rsid w:val="00970E60"/>
    <w:rsid w:val="00971B15"/>
    <w:rsid w:val="00973295"/>
    <w:rsid w:val="00973EDD"/>
    <w:rsid w:val="00974DA2"/>
    <w:rsid w:val="0097590B"/>
    <w:rsid w:val="00976907"/>
    <w:rsid w:val="00976BBD"/>
    <w:rsid w:val="0098226E"/>
    <w:rsid w:val="00983211"/>
    <w:rsid w:val="009849FB"/>
    <w:rsid w:val="009853BF"/>
    <w:rsid w:val="00990307"/>
    <w:rsid w:val="009905D2"/>
    <w:rsid w:val="009922F0"/>
    <w:rsid w:val="00992A83"/>
    <w:rsid w:val="00994B8B"/>
    <w:rsid w:val="009956EA"/>
    <w:rsid w:val="00995AC8"/>
    <w:rsid w:val="00995C60"/>
    <w:rsid w:val="00995D4E"/>
    <w:rsid w:val="009965F3"/>
    <w:rsid w:val="0099756C"/>
    <w:rsid w:val="00997A22"/>
    <w:rsid w:val="009A08C1"/>
    <w:rsid w:val="009A145F"/>
    <w:rsid w:val="009A1852"/>
    <w:rsid w:val="009A2158"/>
    <w:rsid w:val="009A2778"/>
    <w:rsid w:val="009A2FA5"/>
    <w:rsid w:val="009A4157"/>
    <w:rsid w:val="009A4964"/>
    <w:rsid w:val="009A4D1E"/>
    <w:rsid w:val="009A5129"/>
    <w:rsid w:val="009A6980"/>
    <w:rsid w:val="009A6C39"/>
    <w:rsid w:val="009A7032"/>
    <w:rsid w:val="009A7BCB"/>
    <w:rsid w:val="009B4F8C"/>
    <w:rsid w:val="009B4F9A"/>
    <w:rsid w:val="009B6803"/>
    <w:rsid w:val="009B7ACD"/>
    <w:rsid w:val="009C019D"/>
    <w:rsid w:val="009C10FD"/>
    <w:rsid w:val="009C34D6"/>
    <w:rsid w:val="009C4E4E"/>
    <w:rsid w:val="009C5558"/>
    <w:rsid w:val="009C6AF8"/>
    <w:rsid w:val="009D076A"/>
    <w:rsid w:val="009D08DB"/>
    <w:rsid w:val="009D0DB3"/>
    <w:rsid w:val="009D1568"/>
    <w:rsid w:val="009D1C65"/>
    <w:rsid w:val="009D239D"/>
    <w:rsid w:val="009D3074"/>
    <w:rsid w:val="009D3096"/>
    <w:rsid w:val="009D3BE5"/>
    <w:rsid w:val="009D43DB"/>
    <w:rsid w:val="009D5026"/>
    <w:rsid w:val="009D5728"/>
    <w:rsid w:val="009D791F"/>
    <w:rsid w:val="009E0245"/>
    <w:rsid w:val="009E12FE"/>
    <w:rsid w:val="009E19B9"/>
    <w:rsid w:val="009E1CBB"/>
    <w:rsid w:val="009E22AF"/>
    <w:rsid w:val="009E2D48"/>
    <w:rsid w:val="009E4785"/>
    <w:rsid w:val="009F1D62"/>
    <w:rsid w:val="009F23D0"/>
    <w:rsid w:val="009F3134"/>
    <w:rsid w:val="009F4B8F"/>
    <w:rsid w:val="009F54CF"/>
    <w:rsid w:val="009F5A6F"/>
    <w:rsid w:val="009F69C9"/>
    <w:rsid w:val="009F7A67"/>
    <w:rsid w:val="009F7FED"/>
    <w:rsid w:val="00A0189B"/>
    <w:rsid w:val="00A01CBB"/>
    <w:rsid w:val="00A02C47"/>
    <w:rsid w:val="00A047F1"/>
    <w:rsid w:val="00A10FF7"/>
    <w:rsid w:val="00A112A7"/>
    <w:rsid w:val="00A12D23"/>
    <w:rsid w:val="00A13AA7"/>
    <w:rsid w:val="00A146AA"/>
    <w:rsid w:val="00A15A56"/>
    <w:rsid w:val="00A16031"/>
    <w:rsid w:val="00A22CCB"/>
    <w:rsid w:val="00A2333B"/>
    <w:rsid w:val="00A234F4"/>
    <w:rsid w:val="00A26F26"/>
    <w:rsid w:val="00A309C5"/>
    <w:rsid w:val="00A321BC"/>
    <w:rsid w:val="00A32B89"/>
    <w:rsid w:val="00A36FED"/>
    <w:rsid w:val="00A37280"/>
    <w:rsid w:val="00A37C97"/>
    <w:rsid w:val="00A40261"/>
    <w:rsid w:val="00A424E7"/>
    <w:rsid w:val="00A43DF9"/>
    <w:rsid w:val="00A454A8"/>
    <w:rsid w:val="00A46FE7"/>
    <w:rsid w:val="00A47DC3"/>
    <w:rsid w:val="00A505F7"/>
    <w:rsid w:val="00A510A9"/>
    <w:rsid w:val="00A51288"/>
    <w:rsid w:val="00A51FD3"/>
    <w:rsid w:val="00A5339C"/>
    <w:rsid w:val="00A54F21"/>
    <w:rsid w:val="00A54FB1"/>
    <w:rsid w:val="00A56917"/>
    <w:rsid w:val="00A56F96"/>
    <w:rsid w:val="00A609C7"/>
    <w:rsid w:val="00A63A47"/>
    <w:rsid w:val="00A6427C"/>
    <w:rsid w:val="00A647DA"/>
    <w:rsid w:val="00A703A7"/>
    <w:rsid w:val="00A705A3"/>
    <w:rsid w:val="00A70B66"/>
    <w:rsid w:val="00A70B8D"/>
    <w:rsid w:val="00A71D83"/>
    <w:rsid w:val="00A72CCE"/>
    <w:rsid w:val="00A73314"/>
    <w:rsid w:val="00A74AB5"/>
    <w:rsid w:val="00A74C9D"/>
    <w:rsid w:val="00A76235"/>
    <w:rsid w:val="00A76766"/>
    <w:rsid w:val="00A770D2"/>
    <w:rsid w:val="00A80FEA"/>
    <w:rsid w:val="00A84700"/>
    <w:rsid w:val="00A85511"/>
    <w:rsid w:val="00A859B1"/>
    <w:rsid w:val="00A87304"/>
    <w:rsid w:val="00A9097A"/>
    <w:rsid w:val="00A91221"/>
    <w:rsid w:val="00A9230B"/>
    <w:rsid w:val="00A933DE"/>
    <w:rsid w:val="00A9348D"/>
    <w:rsid w:val="00A939FF"/>
    <w:rsid w:val="00A93B05"/>
    <w:rsid w:val="00A95875"/>
    <w:rsid w:val="00A963BE"/>
    <w:rsid w:val="00A97142"/>
    <w:rsid w:val="00A9751E"/>
    <w:rsid w:val="00A97EEE"/>
    <w:rsid w:val="00AA2554"/>
    <w:rsid w:val="00AA3484"/>
    <w:rsid w:val="00AA3B8B"/>
    <w:rsid w:val="00AA42E0"/>
    <w:rsid w:val="00AA6F19"/>
    <w:rsid w:val="00AA79E2"/>
    <w:rsid w:val="00AB0924"/>
    <w:rsid w:val="00AB0F44"/>
    <w:rsid w:val="00AB1800"/>
    <w:rsid w:val="00AB2B72"/>
    <w:rsid w:val="00AB369A"/>
    <w:rsid w:val="00AB49E6"/>
    <w:rsid w:val="00AB6EFC"/>
    <w:rsid w:val="00AB6F33"/>
    <w:rsid w:val="00AC1A2E"/>
    <w:rsid w:val="00AC2773"/>
    <w:rsid w:val="00AC2893"/>
    <w:rsid w:val="00AC2CDC"/>
    <w:rsid w:val="00AC2DDC"/>
    <w:rsid w:val="00AC2EFD"/>
    <w:rsid w:val="00AC3274"/>
    <w:rsid w:val="00AC5D65"/>
    <w:rsid w:val="00AC5F96"/>
    <w:rsid w:val="00AC7124"/>
    <w:rsid w:val="00AD110B"/>
    <w:rsid w:val="00AD129D"/>
    <w:rsid w:val="00AD232F"/>
    <w:rsid w:val="00AD30EE"/>
    <w:rsid w:val="00AD3327"/>
    <w:rsid w:val="00AD3B67"/>
    <w:rsid w:val="00AD41F1"/>
    <w:rsid w:val="00AD5646"/>
    <w:rsid w:val="00AD567C"/>
    <w:rsid w:val="00AD7095"/>
    <w:rsid w:val="00AD7346"/>
    <w:rsid w:val="00AD7A37"/>
    <w:rsid w:val="00AE0762"/>
    <w:rsid w:val="00AE0DC7"/>
    <w:rsid w:val="00AE1C1B"/>
    <w:rsid w:val="00AE1E1A"/>
    <w:rsid w:val="00AE4026"/>
    <w:rsid w:val="00AE4D0C"/>
    <w:rsid w:val="00AE529A"/>
    <w:rsid w:val="00AE5ABA"/>
    <w:rsid w:val="00AE61CF"/>
    <w:rsid w:val="00AF1593"/>
    <w:rsid w:val="00AF2001"/>
    <w:rsid w:val="00AF2362"/>
    <w:rsid w:val="00AF37C9"/>
    <w:rsid w:val="00AF38F0"/>
    <w:rsid w:val="00AF4029"/>
    <w:rsid w:val="00AF6919"/>
    <w:rsid w:val="00AF6A92"/>
    <w:rsid w:val="00AF701A"/>
    <w:rsid w:val="00B01131"/>
    <w:rsid w:val="00B02095"/>
    <w:rsid w:val="00B0306A"/>
    <w:rsid w:val="00B0445C"/>
    <w:rsid w:val="00B07164"/>
    <w:rsid w:val="00B07C72"/>
    <w:rsid w:val="00B10C03"/>
    <w:rsid w:val="00B12447"/>
    <w:rsid w:val="00B12706"/>
    <w:rsid w:val="00B131E5"/>
    <w:rsid w:val="00B137AB"/>
    <w:rsid w:val="00B13EF6"/>
    <w:rsid w:val="00B15450"/>
    <w:rsid w:val="00B15E83"/>
    <w:rsid w:val="00B16207"/>
    <w:rsid w:val="00B1719B"/>
    <w:rsid w:val="00B218F1"/>
    <w:rsid w:val="00B22BF5"/>
    <w:rsid w:val="00B22FB4"/>
    <w:rsid w:val="00B23013"/>
    <w:rsid w:val="00B23454"/>
    <w:rsid w:val="00B23C78"/>
    <w:rsid w:val="00B26814"/>
    <w:rsid w:val="00B27EA4"/>
    <w:rsid w:val="00B30906"/>
    <w:rsid w:val="00B3149A"/>
    <w:rsid w:val="00B3214E"/>
    <w:rsid w:val="00B326D2"/>
    <w:rsid w:val="00B3530A"/>
    <w:rsid w:val="00B36961"/>
    <w:rsid w:val="00B379FD"/>
    <w:rsid w:val="00B424B1"/>
    <w:rsid w:val="00B4308D"/>
    <w:rsid w:val="00B4317C"/>
    <w:rsid w:val="00B45254"/>
    <w:rsid w:val="00B46418"/>
    <w:rsid w:val="00B4761A"/>
    <w:rsid w:val="00B5371D"/>
    <w:rsid w:val="00B5373C"/>
    <w:rsid w:val="00B53CC5"/>
    <w:rsid w:val="00B57C44"/>
    <w:rsid w:val="00B64B05"/>
    <w:rsid w:val="00B64D61"/>
    <w:rsid w:val="00B656B9"/>
    <w:rsid w:val="00B6600C"/>
    <w:rsid w:val="00B665F8"/>
    <w:rsid w:val="00B666AA"/>
    <w:rsid w:val="00B66A5A"/>
    <w:rsid w:val="00B70EE1"/>
    <w:rsid w:val="00B73325"/>
    <w:rsid w:val="00B74393"/>
    <w:rsid w:val="00B746E3"/>
    <w:rsid w:val="00B747E0"/>
    <w:rsid w:val="00B74B19"/>
    <w:rsid w:val="00B74C49"/>
    <w:rsid w:val="00B7579B"/>
    <w:rsid w:val="00B76E09"/>
    <w:rsid w:val="00B7715D"/>
    <w:rsid w:val="00B81B8B"/>
    <w:rsid w:val="00B8394C"/>
    <w:rsid w:val="00B858A7"/>
    <w:rsid w:val="00B87AE3"/>
    <w:rsid w:val="00B91AEA"/>
    <w:rsid w:val="00B92313"/>
    <w:rsid w:val="00B926B9"/>
    <w:rsid w:val="00B92B73"/>
    <w:rsid w:val="00B93141"/>
    <w:rsid w:val="00B93413"/>
    <w:rsid w:val="00B96F6D"/>
    <w:rsid w:val="00BA24F1"/>
    <w:rsid w:val="00BA3054"/>
    <w:rsid w:val="00BA4B0A"/>
    <w:rsid w:val="00BA60D9"/>
    <w:rsid w:val="00BA619A"/>
    <w:rsid w:val="00BA6593"/>
    <w:rsid w:val="00BA7512"/>
    <w:rsid w:val="00BB0A56"/>
    <w:rsid w:val="00BB354D"/>
    <w:rsid w:val="00BB3947"/>
    <w:rsid w:val="00BB3F42"/>
    <w:rsid w:val="00BB54C2"/>
    <w:rsid w:val="00BB5B9F"/>
    <w:rsid w:val="00BB69DE"/>
    <w:rsid w:val="00BB6E77"/>
    <w:rsid w:val="00BB783D"/>
    <w:rsid w:val="00BC0095"/>
    <w:rsid w:val="00BC20E3"/>
    <w:rsid w:val="00BC5A9B"/>
    <w:rsid w:val="00BC78AD"/>
    <w:rsid w:val="00BD059D"/>
    <w:rsid w:val="00BD1024"/>
    <w:rsid w:val="00BD2E0F"/>
    <w:rsid w:val="00BD2F80"/>
    <w:rsid w:val="00BD536E"/>
    <w:rsid w:val="00BD5EA2"/>
    <w:rsid w:val="00BD6CB6"/>
    <w:rsid w:val="00BE0C1D"/>
    <w:rsid w:val="00BE214B"/>
    <w:rsid w:val="00BE2C0A"/>
    <w:rsid w:val="00BE4CFC"/>
    <w:rsid w:val="00BE5BF9"/>
    <w:rsid w:val="00BE617E"/>
    <w:rsid w:val="00BE63D8"/>
    <w:rsid w:val="00BF07AF"/>
    <w:rsid w:val="00BF18C2"/>
    <w:rsid w:val="00BF2BB5"/>
    <w:rsid w:val="00BF3362"/>
    <w:rsid w:val="00BF38F0"/>
    <w:rsid w:val="00BF40E2"/>
    <w:rsid w:val="00BF4B9E"/>
    <w:rsid w:val="00BF68E7"/>
    <w:rsid w:val="00C00E88"/>
    <w:rsid w:val="00C0271A"/>
    <w:rsid w:val="00C02CEE"/>
    <w:rsid w:val="00C04225"/>
    <w:rsid w:val="00C047BD"/>
    <w:rsid w:val="00C06F06"/>
    <w:rsid w:val="00C07725"/>
    <w:rsid w:val="00C0787D"/>
    <w:rsid w:val="00C14884"/>
    <w:rsid w:val="00C14E6F"/>
    <w:rsid w:val="00C15F23"/>
    <w:rsid w:val="00C16729"/>
    <w:rsid w:val="00C24B21"/>
    <w:rsid w:val="00C26913"/>
    <w:rsid w:val="00C3240C"/>
    <w:rsid w:val="00C33A95"/>
    <w:rsid w:val="00C34153"/>
    <w:rsid w:val="00C342BD"/>
    <w:rsid w:val="00C34827"/>
    <w:rsid w:val="00C34DC8"/>
    <w:rsid w:val="00C35E4C"/>
    <w:rsid w:val="00C40E6E"/>
    <w:rsid w:val="00C416AB"/>
    <w:rsid w:val="00C425E8"/>
    <w:rsid w:val="00C45BEC"/>
    <w:rsid w:val="00C531B6"/>
    <w:rsid w:val="00C53490"/>
    <w:rsid w:val="00C544CE"/>
    <w:rsid w:val="00C61559"/>
    <w:rsid w:val="00C61AE3"/>
    <w:rsid w:val="00C62981"/>
    <w:rsid w:val="00C656AA"/>
    <w:rsid w:val="00C65944"/>
    <w:rsid w:val="00C66C90"/>
    <w:rsid w:val="00C66E2A"/>
    <w:rsid w:val="00C711BA"/>
    <w:rsid w:val="00C71F04"/>
    <w:rsid w:val="00C72667"/>
    <w:rsid w:val="00C74729"/>
    <w:rsid w:val="00C749C3"/>
    <w:rsid w:val="00C74E79"/>
    <w:rsid w:val="00C7716F"/>
    <w:rsid w:val="00C77FB3"/>
    <w:rsid w:val="00C807C1"/>
    <w:rsid w:val="00C81135"/>
    <w:rsid w:val="00C81CC3"/>
    <w:rsid w:val="00C83336"/>
    <w:rsid w:val="00C844DB"/>
    <w:rsid w:val="00C8526B"/>
    <w:rsid w:val="00C85586"/>
    <w:rsid w:val="00C86BC4"/>
    <w:rsid w:val="00C87371"/>
    <w:rsid w:val="00C9024A"/>
    <w:rsid w:val="00C903E6"/>
    <w:rsid w:val="00C9050B"/>
    <w:rsid w:val="00C90708"/>
    <w:rsid w:val="00C907A3"/>
    <w:rsid w:val="00C90926"/>
    <w:rsid w:val="00C91AF6"/>
    <w:rsid w:val="00C953B9"/>
    <w:rsid w:val="00C9700B"/>
    <w:rsid w:val="00CA0FDC"/>
    <w:rsid w:val="00CA114D"/>
    <w:rsid w:val="00CA3CF2"/>
    <w:rsid w:val="00CA4A4F"/>
    <w:rsid w:val="00CA5582"/>
    <w:rsid w:val="00CA66DD"/>
    <w:rsid w:val="00CA7C70"/>
    <w:rsid w:val="00CB0097"/>
    <w:rsid w:val="00CB160D"/>
    <w:rsid w:val="00CB1F8F"/>
    <w:rsid w:val="00CB4646"/>
    <w:rsid w:val="00CB63DF"/>
    <w:rsid w:val="00CB64C6"/>
    <w:rsid w:val="00CB7964"/>
    <w:rsid w:val="00CC3E5E"/>
    <w:rsid w:val="00CC4621"/>
    <w:rsid w:val="00CC598A"/>
    <w:rsid w:val="00CD1479"/>
    <w:rsid w:val="00CD26FE"/>
    <w:rsid w:val="00CD2730"/>
    <w:rsid w:val="00CD41E7"/>
    <w:rsid w:val="00CD59BA"/>
    <w:rsid w:val="00CD5B04"/>
    <w:rsid w:val="00CE02D0"/>
    <w:rsid w:val="00CE321C"/>
    <w:rsid w:val="00CE3253"/>
    <w:rsid w:val="00CE3A2B"/>
    <w:rsid w:val="00CE4809"/>
    <w:rsid w:val="00CE730E"/>
    <w:rsid w:val="00CE73AB"/>
    <w:rsid w:val="00CE79D2"/>
    <w:rsid w:val="00CE7ACA"/>
    <w:rsid w:val="00CF0084"/>
    <w:rsid w:val="00CF1DB6"/>
    <w:rsid w:val="00CF5578"/>
    <w:rsid w:val="00CF584F"/>
    <w:rsid w:val="00CF7177"/>
    <w:rsid w:val="00CF728C"/>
    <w:rsid w:val="00CF787C"/>
    <w:rsid w:val="00CF7FB8"/>
    <w:rsid w:val="00D02BA5"/>
    <w:rsid w:val="00D06B26"/>
    <w:rsid w:val="00D06FC0"/>
    <w:rsid w:val="00D07205"/>
    <w:rsid w:val="00D11640"/>
    <w:rsid w:val="00D12F91"/>
    <w:rsid w:val="00D12FE5"/>
    <w:rsid w:val="00D1303F"/>
    <w:rsid w:val="00D13BB9"/>
    <w:rsid w:val="00D13C46"/>
    <w:rsid w:val="00D14E44"/>
    <w:rsid w:val="00D1540F"/>
    <w:rsid w:val="00D160DA"/>
    <w:rsid w:val="00D16E87"/>
    <w:rsid w:val="00D1766C"/>
    <w:rsid w:val="00D20A9F"/>
    <w:rsid w:val="00D21030"/>
    <w:rsid w:val="00D222B8"/>
    <w:rsid w:val="00D22C52"/>
    <w:rsid w:val="00D235FD"/>
    <w:rsid w:val="00D23BC5"/>
    <w:rsid w:val="00D255AA"/>
    <w:rsid w:val="00D26B64"/>
    <w:rsid w:val="00D27744"/>
    <w:rsid w:val="00D3302B"/>
    <w:rsid w:val="00D33B5A"/>
    <w:rsid w:val="00D355D0"/>
    <w:rsid w:val="00D355F2"/>
    <w:rsid w:val="00D357D9"/>
    <w:rsid w:val="00D3600F"/>
    <w:rsid w:val="00D40BE0"/>
    <w:rsid w:val="00D439C4"/>
    <w:rsid w:val="00D444F2"/>
    <w:rsid w:val="00D45B18"/>
    <w:rsid w:val="00D46DAA"/>
    <w:rsid w:val="00D501D1"/>
    <w:rsid w:val="00D53544"/>
    <w:rsid w:val="00D53B97"/>
    <w:rsid w:val="00D54042"/>
    <w:rsid w:val="00D57B9D"/>
    <w:rsid w:val="00D57BE7"/>
    <w:rsid w:val="00D57DAB"/>
    <w:rsid w:val="00D60DAE"/>
    <w:rsid w:val="00D65855"/>
    <w:rsid w:val="00D67FCD"/>
    <w:rsid w:val="00D71199"/>
    <w:rsid w:val="00D7184A"/>
    <w:rsid w:val="00D71938"/>
    <w:rsid w:val="00D72D97"/>
    <w:rsid w:val="00D72F16"/>
    <w:rsid w:val="00D73253"/>
    <w:rsid w:val="00D74C67"/>
    <w:rsid w:val="00D75A32"/>
    <w:rsid w:val="00D76163"/>
    <w:rsid w:val="00D8184C"/>
    <w:rsid w:val="00D819A5"/>
    <w:rsid w:val="00D82E46"/>
    <w:rsid w:val="00D83853"/>
    <w:rsid w:val="00D83AD9"/>
    <w:rsid w:val="00D84B75"/>
    <w:rsid w:val="00D84F6F"/>
    <w:rsid w:val="00D86F5F"/>
    <w:rsid w:val="00D8748B"/>
    <w:rsid w:val="00D87BF6"/>
    <w:rsid w:val="00D91331"/>
    <w:rsid w:val="00D92068"/>
    <w:rsid w:val="00D9423B"/>
    <w:rsid w:val="00D97625"/>
    <w:rsid w:val="00D97E4A"/>
    <w:rsid w:val="00DA0236"/>
    <w:rsid w:val="00DA173D"/>
    <w:rsid w:val="00DA2215"/>
    <w:rsid w:val="00DA3BDE"/>
    <w:rsid w:val="00DA42F6"/>
    <w:rsid w:val="00DA4DB9"/>
    <w:rsid w:val="00DA5CFF"/>
    <w:rsid w:val="00DA5EA5"/>
    <w:rsid w:val="00DA74D3"/>
    <w:rsid w:val="00DB07D2"/>
    <w:rsid w:val="00DB1CA8"/>
    <w:rsid w:val="00DB2292"/>
    <w:rsid w:val="00DB3BF8"/>
    <w:rsid w:val="00DB419B"/>
    <w:rsid w:val="00DB47AB"/>
    <w:rsid w:val="00DB56E3"/>
    <w:rsid w:val="00DB5B34"/>
    <w:rsid w:val="00DB64E4"/>
    <w:rsid w:val="00DB660B"/>
    <w:rsid w:val="00DB6A42"/>
    <w:rsid w:val="00DC17E9"/>
    <w:rsid w:val="00DC1C1E"/>
    <w:rsid w:val="00DC2F05"/>
    <w:rsid w:val="00DC3830"/>
    <w:rsid w:val="00DC3CF1"/>
    <w:rsid w:val="00DC560D"/>
    <w:rsid w:val="00DD2A02"/>
    <w:rsid w:val="00DD3363"/>
    <w:rsid w:val="00DD3A16"/>
    <w:rsid w:val="00DD3E5B"/>
    <w:rsid w:val="00DD577F"/>
    <w:rsid w:val="00DD5E5C"/>
    <w:rsid w:val="00DD5F6F"/>
    <w:rsid w:val="00DD69C3"/>
    <w:rsid w:val="00DD6F98"/>
    <w:rsid w:val="00DE0308"/>
    <w:rsid w:val="00DE2717"/>
    <w:rsid w:val="00DE35D2"/>
    <w:rsid w:val="00DE4215"/>
    <w:rsid w:val="00DE44C4"/>
    <w:rsid w:val="00DE5619"/>
    <w:rsid w:val="00DE68B5"/>
    <w:rsid w:val="00DF0403"/>
    <w:rsid w:val="00DF1D3E"/>
    <w:rsid w:val="00DF4C04"/>
    <w:rsid w:val="00DF55E7"/>
    <w:rsid w:val="00DF6191"/>
    <w:rsid w:val="00DF71C2"/>
    <w:rsid w:val="00DF71F2"/>
    <w:rsid w:val="00DF7429"/>
    <w:rsid w:val="00E01CE2"/>
    <w:rsid w:val="00E02D35"/>
    <w:rsid w:val="00E02E01"/>
    <w:rsid w:val="00E03326"/>
    <w:rsid w:val="00E038C1"/>
    <w:rsid w:val="00E05285"/>
    <w:rsid w:val="00E056A7"/>
    <w:rsid w:val="00E05C5D"/>
    <w:rsid w:val="00E06487"/>
    <w:rsid w:val="00E10438"/>
    <w:rsid w:val="00E10D60"/>
    <w:rsid w:val="00E121E1"/>
    <w:rsid w:val="00E13EBA"/>
    <w:rsid w:val="00E140B3"/>
    <w:rsid w:val="00E1438A"/>
    <w:rsid w:val="00E157F9"/>
    <w:rsid w:val="00E160B7"/>
    <w:rsid w:val="00E1721E"/>
    <w:rsid w:val="00E20AB9"/>
    <w:rsid w:val="00E22C45"/>
    <w:rsid w:val="00E24930"/>
    <w:rsid w:val="00E24A36"/>
    <w:rsid w:val="00E27A19"/>
    <w:rsid w:val="00E30295"/>
    <w:rsid w:val="00E3058D"/>
    <w:rsid w:val="00E30DEA"/>
    <w:rsid w:val="00E310E7"/>
    <w:rsid w:val="00E312D9"/>
    <w:rsid w:val="00E32968"/>
    <w:rsid w:val="00E329C6"/>
    <w:rsid w:val="00E33093"/>
    <w:rsid w:val="00E341B1"/>
    <w:rsid w:val="00E351BA"/>
    <w:rsid w:val="00E359CE"/>
    <w:rsid w:val="00E3680F"/>
    <w:rsid w:val="00E36D4E"/>
    <w:rsid w:val="00E36F26"/>
    <w:rsid w:val="00E3760E"/>
    <w:rsid w:val="00E37DB1"/>
    <w:rsid w:val="00E40D2C"/>
    <w:rsid w:val="00E421DF"/>
    <w:rsid w:val="00E422FE"/>
    <w:rsid w:val="00E4359C"/>
    <w:rsid w:val="00E44287"/>
    <w:rsid w:val="00E4548B"/>
    <w:rsid w:val="00E50598"/>
    <w:rsid w:val="00E52336"/>
    <w:rsid w:val="00E56CA6"/>
    <w:rsid w:val="00E575C5"/>
    <w:rsid w:val="00E57742"/>
    <w:rsid w:val="00E600CE"/>
    <w:rsid w:val="00E60822"/>
    <w:rsid w:val="00E61E70"/>
    <w:rsid w:val="00E62A12"/>
    <w:rsid w:val="00E63217"/>
    <w:rsid w:val="00E660CD"/>
    <w:rsid w:val="00E66B7B"/>
    <w:rsid w:val="00E66F62"/>
    <w:rsid w:val="00E7084F"/>
    <w:rsid w:val="00E71B93"/>
    <w:rsid w:val="00E72C37"/>
    <w:rsid w:val="00E73878"/>
    <w:rsid w:val="00E73A4F"/>
    <w:rsid w:val="00E73E66"/>
    <w:rsid w:val="00E7498F"/>
    <w:rsid w:val="00E75313"/>
    <w:rsid w:val="00E765D7"/>
    <w:rsid w:val="00E813C9"/>
    <w:rsid w:val="00E814C7"/>
    <w:rsid w:val="00E81A8F"/>
    <w:rsid w:val="00E8362A"/>
    <w:rsid w:val="00E8450B"/>
    <w:rsid w:val="00E845BE"/>
    <w:rsid w:val="00E87280"/>
    <w:rsid w:val="00E87F49"/>
    <w:rsid w:val="00E913B4"/>
    <w:rsid w:val="00E913E2"/>
    <w:rsid w:val="00E93ED5"/>
    <w:rsid w:val="00E95F5E"/>
    <w:rsid w:val="00EA0D78"/>
    <w:rsid w:val="00EA19D9"/>
    <w:rsid w:val="00EA3E31"/>
    <w:rsid w:val="00EA5405"/>
    <w:rsid w:val="00EA5734"/>
    <w:rsid w:val="00EA5EB3"/>
    <w:rsid w:val="00EA649E"/>
    <w:rsid w:val="00EA7ADA"/>
    <w:rsid w:val="00EB0015"/>
    <w:rsid w:val="00EB0553"/>
    <w:rsid w:val="00EB0A7F"/>
    <w:rsid w:val="00EB106F"/>
    <w:rsid w:val="00EB289A"/>
    <w:rsid w:val="00EB29A8"/>
    <w:rsid w:val="00EB2E17"/>
    <w:rsid w:val="00EB3B3C"/>
    <w:rsid w:val="00EB5B78"/>
    <w:rsid w:val="00EB5E51"/>
    <w:rsid w:val="00EC344B"/>
    <w:rsid w:val="00EC3547"/>
    <w:rsid w:val="00EC3FEC"/>
    <w:rsid w:val="00EC55AE"/>
    <w:rsid w:val="00EC5BFB"/>
    <w:rsid w:val="00ED03EB"/>
    <w:rsid w:val="00ED15AC"/>
    <w:rsid w:val="00ED3049"/>
    <w:rsid w:val="00ED33A6"/>
    <w:rsid w:val="00ED3CA0"/>
    <w:rsid w:val="00ED4511"/>
    <w:rsid w:val="00ED5A75"/>
    <w:rsid w:val="00ED7DBC"/>
    <w:rsid w:val="00EE0807"/>
    <w:rsid w:val="00EE1746"/>
    <w:rsid w:val="00EE351B"/>
    <w:rsid w:val="00EE37F8"/>
    <w:rsid w:val="00EE4554"/>
    <w:rsid w:val="00EE4753"/>
    <w:rsid w:val="00EE5111"/>
    <w:rsid w:val="00EE7488"/>
    <w:rsid w:val="00EE7CC9"/>
    <w:rsid w:val="00EF0C9C"/>
    <w:rsid w:val="00EF1453"/>
    <w:rsid w:val="00EF1B47"/>
    <w:rsid w:val="00EF461C"/>
    <w:rsid w:val="00EF4DB5"/>
    <w:rsid w:val="00EF6301"/>
    <w:rsid w:val="00EF638C"/>
    <w:rsid w:val="00EF7401"/>
    <w:rsid w:val="00EF7441"/>
    <w:rsid w:val="00EF798B"/>
    <w:rsid w:val="00F00D41"/>
    <w:rsid w:val="00F0267B"/>
    <w:rsid w:val="00F030F7"/>
    <w:rsid w:val="00F04133"/>
    <w:rsid w:val="00F0430D"/>
    <w:rsid w:val="00F060E4"/>
    <w:rsid w:val="00F065C7"/>
    <w:rsid w:val="00F06C01"/>
    <w:rsid w:val="00F07280"/>
    <w:rsid w:val="00F100F9"/>
    <w:rsid w:val="00F105FD"/>
    <w:rsid w:val="00F134BF"/>
    <w:rsid w:val="00F15B82"/>
    <w:rsid w:val="00F15F12"/>
    <w:rsid w:val="00F15F13"/>
    <w:rsid w:val="00F16257"/>
    <w:rsid w:val="00F168AF"/>
    <w:rsid w:val="00F16ED7"/>
    <w:rsid w:val="00F215BF"/>
    <w:rsid w:val="00F217ED"/>
    <w:rsid w:val="00F21AAB"/>
    <w:rsid w:val="00F221A3"/>
    <w:rsid w:val="00F24FD6"/>
    <w:rsid w:val="00F25C0D"/>
    <w:rsid w:val="00F25F3C"/>
    <w:rsid w:val="00F26D7F"/>
    <w:rsid w:val="00F27043"/>
    <w:rsid w:val="00F30DD3"/>
    <w:rsid w:val="00F35548"/>
    <w:rsid w:val="00F370DA"/>
    <w:rsid w:val="00F37141"/>
    <w:rsid w:val="00F401F3"/>
    <w:rsid w:val="00F40C75"/>
    <w:rsid w:val="00F41F31"/>
    <w:rsid w:val="00F421F2"/>
    <w:rsid w:val="00F42D5B"/>
    <w:rsid w:val="00F4487B"/>
    <w:rsid w:val="00F45DB6"/>
    <w:rsid w:val="00F47771"/>
    <w:rsid w:val="00F50153"/>
    <w:rsid w:val="00F50894"/>
    <w:rsid w:val="00F50F5E"/>
    <w:rsid w:val="00F51260"/>
    <w:rsid w:val="00F518BF"/>
    <w:rsid w:val="00F52DB3"/>
    <w:rsid w:val="00F530FA"/>
    <w:rsid w:val="00F532BA"/>
    <w:rsid w:val="00F54784"/>
    <w:rsid w:val="00F550A5"/>
    <w:rsid w:val="00F560CB"/>
    <w:rsid w:val="00F5668B"/>
    <w:rsid w:val="00F578D4"/>
    <w:rsid w:val="00F6185E"/>
    <w:rsid w:val="00F61E03"/>
    <w:rsid w:val="00F63930"/>
    <w:rsid w:val="00F6437B"/>
    <w:rsid w:val="00F67417"/>
    <w:rsid w:val="00F709C2"/>
    <w:rsid w:val="00F7228F"/>
    <w:rsid w:val="00F73B20"/>
    <w:rsid w:val="00F75AA5"/>
    <w:rsid w:val="00F76250"/>
    <w:rsid w:val="00F76368"/>
    <w:rsid w:val="00F77183"/>
    <w:rsid w:val="00F77668"/>
    <w:rsid w:val="00F77CD3"/>
    <w:rsid w:val="00F80E62"/>
    <w:rsid w:val="00F848B7"/>
    <w:rsid w:val="00F8583C"/>
    <w:rsid w:val="00F86D4B"/>
    <w:rsid w:val="00F90383"/>
    <w:rsid w:val="00F92D94"/>
    <w:rsid w:val="00F9555C"/>
    <w:rsid w:val="00F95B04"/>
    <w:rsid w:val="00F96B0F"/>
    <w:rsid w:val="00FA051E"/>
    <w:rsid w:val="00FA0761"/>
    <w:rsid w:val="00FA2382"/>
    <w:rsid w:val="00FA27B9"/>
    <w:rsid w:val="00FA3018"/>
    <w:rsid w:val="00FA53B9"/>
    <w:rsid w:val="00FA7A55"/>
    <w:rsid w:val="00FB1902"/>
    <w:rsid w:val="00FB26B3"/>
    <w:rsid w:val="00FB4029"/>
    <w:rsid w:val="00FB4C0E"/>
    <w:rsid w:val="00FC115D"/>
    <w:rsid w:val="00FC2287"/>
    <w:rsid w:val="00FC4D80"/>
    <w:rsid w:val="00FD0B14"/>
    <w:rsid w:val="00FD167E"/>
    <w:rsid w:val="00FD19E9"/>
    <w:rsid w:val="00FD239C"/>
    <w:rsid w:val="00FD60FA"/>
    <w:rsid w:val="00FE033A"/>
    <w:rsid w:val="00FE24D6"/>
    <w:rsid w:val="00FE2F19"/>
    <w:rsid w:val="00FE4464"/>
    <w:rsid w:val="00FE58C9"/>
    <w:rsid w:val="00FE6124"/>
    <w:rsid w:val="00FE65E2"/>
    <w:rsid w:val="00FE7625"/>
    <w:rsid w:val="00FE7C00"/>
    <w:rsid w:val="00FF1A81"/>
    <w:rsid w:val="00FF1FE6"/>
    <w:rsid w:val="00FF3081"/>
    <w:rsid w:val="00FF3F3B"/>
    <w:rsid w:val="00FF53BC"/>
    <w:rsid w:val="00FF669A"/>
    <w:rsid w:val="00FF6CF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bd4ff"/>
    </o:shapedefaults>
    <o:shapelayout v:ext="edit">
      <o:idmap v:ext="edit" data="2"/>
    </o:shapelayout>
  </w:shapeDefaults>
  <w:decimalSymbol w:val="."/>
  <w:listSeparator w:val=";"/>
  <w14:docId w14:val="54474A1A"/>
  <w15:docId w15:val="{D58EAD63-C537-497A-A6A5-23017AC1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14B"/>
    <w:pPr>
      <w:tabs>
        <w:tab w:val="left" w:pos="284"/>
      </w:tabs>
      <w:spacing w:before="80"/>
    </w:pPr>
    <w:rPr>
      <w:rFonts w:ascii="Verdana" w:hAnsi="Verdana"/>
      <w:sz w:val="16"/>
      <w:lang w:eastAsia="de-DE"/>
    </w:rPr>
  </w:style>
  <w:style w:type="paragraph" w:styleId="Balk1">
    <w:name w:val="heading 1"/>
    <w:basedOn w:val="Normal"/>
    <w:next w:val="Normal"/>
    <w:qFormat/>
    <w:rsid w:val="001B2DA2"/>
    <w:pPr>
      <w:keepNext/>
      <w:numPr>
        <w:numId w:val="3"/>
      </w:numPr>
      <w:spacing w:before="240" w:after="60"/>
      <w:outlineLvl w:val="0"/>
    </w:pPr>
    <w:rPr>
      <w:rFonts w:cs="Arial"/>
      <w:b/>
      <w:bCs/>
      <w:kern w:val="32"/>
      <w:sz w:val="20"/>
      <w:szCs w:val="32"/>
    </w:rPr>
  </w:style>
  <w:style w:type="paragraph" w:styleId="Balk2">
    <w:name w:val="heading 2"/>
    <w:basedOn w:val="Normal"/>
    <w:next w:val="Normal"/>
    <w:link w:val="Balk2Char"/>
    <w:qFormat/>
    <w:rsid w:val="002C0FCA"/>
    <w:pPr>
      <w:keepNext/>
      <w:numPr>
        <w:ilvl w:val="1"/>
        <w:numId w:val="3"/>
      </w:numPr>
      <w:spacing w:before="240" w:after="60"/>
      <w:outlineLvl w:val="1"/>
    </w:pPr>
    <w:rPr>
      <w:rFonts w:cs="Arial"/>
      <w:bCs/>
      <w:i/>
      <w:iCs/>
      <w:sz w:val="20"/>
      <w:szCs w:val="28"/>
    </w:rPr>
  </w:style>
  <w:style w:type="paragraph" w:styleId="Balk3">
    <w:name w:val="heading 3"/>
    <w:basedOn w:val="Normal"/>
    <w:next w:val="Normal"/>
    <w:qFormat/>
    <w:rsid w:val="0065130B"/>
    <w:pPr>
      <w:keepNext/>
      <w:numPr>
        <w:ilvl w:val="2"/>
        <w:numId w:val="3"/>
      </w:numPr>
      <w:spacing w:before="240" w:after="60"/>
      <w:outlineLvl w:val="2"/>
    </w:pPr>
    <w:rPr>
      <w:rFonts w:cs="Arial"/>
      <w:b/>
      <w:bCs/>
      <w:szCs w:val="26"/>
    </w:rPr>
  </w:style>
  <w:style w:type="paragraph" w:styleId="Balk4">
    <w:name w:val="heading 4"/>
    <w:basedOn w:val="Normal"/>
    <w:next w:val="Normal"/>
    <w:qFormat/>
    <w:rsid w:val="003D6662"/>
    <w:pPr>
      <w:keepNext/>
      <w:numPr>
        <w:ilvl w:val="3"/>
        <w:numId w:val="3"/>
      </w:numPr>
      <w:spacing w:before="240" w:after="60"/>
      <w:outlineLvl w:val="3"/>
    </w:pPr>
    <w:rPr>
      <w:rFonts w:ascii="Times New Roman" w:hAnsi="Times New Roman"/>
      <w:b/>
      <w:bCs/>
      <w:sz w:val="28"/>
      <w:szCs w:val="28"/>
    </w:rPr>
  </w:style>
  <w:style w:type="paragraph" w:styleId="Balk5">
    <w:name w:val="heading 5"/>
    <w:basedOn w:val="Normal"/>
    <w:next w:val="Normal"/>
    <w:qFormat/>
    <w:rsid w:val="003D6662"/>
    <w:pPr>
      <w:numPr>
        <w:ilvl w:val="4"/>
        <w:numId w:val="3"/>
      </w:numPr>
      <w:spacing w:before="240" w:after="60"/>
      <w:outlineLvl w:val="4"/>
    </w:pPr>
    <w:rPr>
      <w:b/>
      <w:bCs/>
      <w:i/>
      <w:iCs/>
      <w:sz w:val="26"/>
      <w:szCs w:val="26"/>
    </w:rPr>
  </w:style>
  <w:style w:type="paragraph" w:styleId="Balk6">
    <w:name w:val="heading 6"/>
    <w:basedOn w:val="Normal"/>
    <w:next w:val="Normal"/>
    <w:qFormat/>
    <w:rsid w:val="003D6662"/>
    <w:pPr>
      <w:numPr>
        <w:ilvl w:val="5"/>
        <w:numId w:val="3"/>
      </w:numPr>
      <w:spacing w:before="240" w:after="60"/>
      <w:outlineLvl w:val="5"/>
    </w:pPr>
    <w:rPr>
      <w:rFonts w:ascii="Times New Roman" w:hAnsi="Times New Roman"/>
      <w:b/>
      <w:bCs/>
      <w:sz w:val="22"/>
      <w:szCs w:val="22"/>
    </w:rPr>
  </w:style>
  <w:style w:type="paragraph" w:styleId="Balk7">
    <w:name w:val="heading 7"/>
    <w:basedOn w:val="Normal"/>
    <w:next w:val="Normal"/>
    <w:qFormat/>
    <w:rsid w:val="003D6662"/>
    <w:pPr>
      <w:numPr>
        <w:ilvl w:val="6"/>
        <w:numId w:val="3"/>
      </w:numPr>
      <w:spacing w:before="240" w:after="60"/>
      <w:outlineLvl w:val="6"/>
    </w:pPr>
    <w:rPr>
      <w:rFonts w:ascii="Times New Roman" w:hAnsi="Times New Roman"/>
      <w:sz w:val="24"/>
      <w:szCs w:val="24"/>
    </w:rPr>
  </w:style>
  <w:style w:type="paragraph" w:styleId="Balk8">
    <w:name w:val="heading 8"/>
    <w:basedOn w:val="Normal"/>
    <w:next w:val="Normal"/>
    <w:qFormat/>
    <w:rsid w:val="003D6662"/>
    <w:pPr>
      <w:numPr>
        <w:ilvl w:val="7"/>
        <w:numId w:val="3"/>
      </w:numPr>
      <w:spacing w:before="240" w:after="60"/>
      <w:outlineLvl w:val="7"/>
    </w:pPr>
    <w:rPr>
      <w:rFonts w:ascii="Times New Roman" w:hAnsi="Times New Roman"/>
      <w:i/>
      <w:iCs/>
      <w:sz w:val="24"/>
      <w:szCs w:val="24"/>
    </w:rPr>
  </w:style>
  <w:style w:type="paragraph" w:styleId="Balk9">
    <w:name w:val="heading 9"/>
    <w:basedOn w:val="Normal"/>
    <w:next w:val="Normal"/>
    <w:qFormat/>
    <w:rsid w:val="003D6662"/>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Einzug">
    <w:name w:val="Standard Einzug"/>
    <w:basedOn w:val="Normal"/>
    <w:pPr>
      <w:numPr>
        <w:numId w:val="1"/>
      </w:numPr>
      <w:tabs>
        <w:tab w:val="clear" w:pos="360"/>
      </w:tabs>
      <w:ind w:left="0" w:firstLine="0"/>
    </w:pPr>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paragraph" w:customStyle="1" w:styleId="Aufzhlung">
    <w:name w:val="Aufzählung"/>
    <w:basedOn w:val="Normal"/>
    <w:pPr>
      <w:numPr>
        <w:numId w:val="2"/>
      </w:numPr>
      <w:tabs>
        <w:tab w:val="clear" w:pos="284"/>
        <w:tab w:val="clear" w:pos="360"/>
      </w:tabs>
      <w:spacing w:after="20"/>
    </w:pPr>
    <w:rPr>
      <w:sz w:val="22"/>
    </w:rPr>
  </w:style>
  <w:style w:type="paragraph" w:styleId="GvdeMetniGirintisi">
    <w:name w:val="Body Text Indent"/>
    <w:basedOn w:val="Normal"/>
    <w:pPr>
      <w:tabs>
        <w:tab w:val="clear" w:pos="284"/>
        <w:tab w:val="left" w:pos="142"/>
      </w:tabs>
      <w:ind w:left="135" w:hanging="135"/>
    </w:pPr>
    <w:rPr>
      <w:lang w:val="nl-NL"/>
    </w:rPr>
  </w:style>
  <w:style w:type="paragraph" w:customStyle="1" w:styleId="1berschrift">
    <w:name w:val="1. Überschrift"/>
    <w:basedOn w:val="Normal"/>
    <w:next w:val="Normal"/>
    <w:pPr>
      <w:spacing w:after="60"/>
    </w:pPr>
    <w:rPr>
      <w:b/>
      <w:sz w:val="24"/>
    </w:rPr>
  </w:style>
  <w:style w:type="character" w:styleId="SayfaNumaras">
    <w:name w:val="page number"/>
    <w:basedOn w:val="VarsaylanParagrafYazTipi"/>
  </w:style>
  <w:style w:type="character" w:styleId="Kpr">
    <w:name w:val="Hyperlink"/>
    <w:rPr>
      <w:color w:val="0000FF"/>
      <w:u w:val="single"/>
    </w:rPr>
  </w:style>
  <w:style w:type="table" w:styleId="TabloKlavuzu">
    <w:name w:val="Table Grid"/>
    <w:basedOn w:val="NormalTablo"/>
    <w:rsid w:val="00D255AA"/>
    <w:pPr>
      <w:spacing w:before="40" w:after="40"/>
    </w:pPr>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Balk1"/>
    <w:rsid w:val="0065130B"/>
    <w:rPr>
      <w:sz w:val="28"/>
    </w:rPr>
  </w:style>
  <w:style w:type="paragraph" w:customStyle="1" w:styleId="Formatvorlage3">
    <w:name w:val="Formatvorlage3"/>
    <w:basedOn w:val="KonuBal"/>
    <w:rsid w:val="0065130B"/>
  </w:style>
  <w:style w:type="paragraph" w:customStyle="1" w:styleId="Formatvorlage2">
    <w:name w:val="Formatvorlage2"/>
    <w:basedOn w:val="KonuBal"/>
    <w:rsid w:val="0065130B"/>
  </w:style>
  <w:style w:type="paragraph" w:styleId="KonuBal">
    <w:name w:val="Title"/>
    <w:basedOn w:val="Normal"/>
    <w:link w:val="KonuBalChar"/>
    <w:qFormat/>
    <w:rsid w:val="001B2DA2"/>
    <w:pPr>
      <w:spacing w:before="240" w:after="60"/>
      <w:outlineLvl w:val="0"/>
    </w:pPr>
    <w:rPr>
      <w:rFonts w:cs="Arial"/>
      <w:b/>
      <w:bCs/>
      <w:kern w:val="28"/>
      <w:sz w:val="22"/>
      <w:szCs w:val="32"/>
    </w:rPr>
  </w:style>
  <w:style w:type="character" w:styleId="AklamaBavurusu">
    <w:name w:val="annotation reference"/>
    <w:semiHidden/>
    <w:rsid w:val="00A46FE7"/>
    <w:rPr>
      <w:sz w:val="16"/>
      <w:szCs w:val="16"/>
    </w:rPr>
  </w:style>
  <w:style w:type="paragraph" w:styleId="AklamaMetni">
    <w:name w:val="annotation text"/>
    <w:basedOn w:val="Normal"/>
    <w:link w:val="AklamaMetniChar"/>
    <w:semiHidden/>
    <w:rsid w:val="00A46FE7"/>
    <w:rPr>
      <w:sz w:val="20"/>
    </w:rPr>
  </w:style>
  <w:style w:type="paragraph" w:styleId="AklamaKonusu">
    <w:name w:val="annotation subject"/>
    <w:basedOn w:val="AklamaMetni"/>
    <w:next w:val="AklamaMetni"/>
    <w:semiHidden/>
    <w:rsid w:val="00A46FE7"/>
    <w:rPr>
      <w:b/>
      <w:bCs/>
    </w:rPr>
  </w:style>
  <w:style w:type="paragraph" w:styleId="BalonMetni">
    <w:name w:val="Balloon Text"/>
    <w:basedOn w:val="Normal"/>
    <w:semiHidden/>
    <w:rsid w:val="00A46FE7"/>
    <w:rPr>
      <w:rFonts w:ascii="Tahoma" w:hAnsi="Tahoma" w:cs="Tahoma"/>
      <w:szCs w:val="16"/>
    </w:rPr>
  </w:style>
  <w:style w:type="character" w:customStyle="1" w:styleId="Balk2Char">
    <w:name w:val="Başlık 2 Char"/>
    <w:link w:val="Balk2"/>
    <w:rsid w:val="007F1CF0"/>
    <w:rPr>
      <w:rFonts w:ascii="Verdana" w:hAnsi="Verdana" w:cs="Arial"/>
      <w:bCs/>
      <w:i/>
      <w:iCs/>
      <w:szCs w:val="28"/>
      <w:lang w:eastAsia="de-DE"/>
    </w:rPr>
  </w:style>
  <w:style w:type="table" w:customStyle="1" w:styleId="TabloKlavuzu1">
    <w:name w:val="Tablo Kılavuzu1"/>
    <w:basedOn w:val="NormalTablo"/>
    <w:next w:val="TabloKlavuzu"/>
    <w:rsid w:val="00357A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zumAblauf">
    <w:name w:val="Text zum Ablauf"/>
    <w:basedOn w:val="Normal"/>
    <w:rsid w:val="00B926B9"/>
    <w:pPr>
      <w:tabs>
        <w:tab w:val="clear" w:pos="284"/>
      </w:tabs>
      <w:spacing w:before="0"/>
    </w:pPr>
    <w:rPr>
      <w:rFonts w:ascii="Arial" w:hAnsi="Arial" w:cs="Arial"/>
      <w:szCs w:val="16"/>
    </w:rPr>
  </w:style>
  <w:style w:type="character" w:customStyle="1" w:styleId="stBilgiChar">
    <w:name w:val="Üst Bilgi Char"/>
    <w:link w:val="stBilgi"/>
    <w:rsid w:val="004A0E53"/>
    <w:rPr>
      <w:rFonts w:ascii="Verdana" w:hAnsi="Verdana"/>
      <w:sz w:val="16"/>
      <w:lang w:eastAsia="de-DE"/>
    </w:rPr>
  </w:style>
  <w:style w:type="character" w:customStyle="1" w:styleId="AltBilgiChar">
    <w:name w:val="Alt Bilgi Char"/>
    <w:link w:val="AltBilgi"/>
    <w:rsid w:val="004A0E53"/>
    <w:rPr>
      <w:rFonts w:ascii="Verdana" w:hAnsi="Verdana"/>
      <w:sz w:val="16"/>
      <w:lang w:eastAsia="de-DE"/>
    </w:rPr>
  </w:style>
  <w:style w:type="paragraph" w:customStyle="1" w:styleId="Unterberschrift">
    <w:name w:val="Unterüberschrift"/>
    <w:basedOn w:val="GvdeMetni3"/>
    <w:next w:val="Normal"/>
    <w:rsid w:val="004A0E53"/>
    <w:pPr>
      <w:tabs>
        <w:tab w:val="clear" w:pos="284"/>
      </w:tabs>
      <w:spacing w:before="0" w:after="60"/>
    </w:pPr>
    <w:rPr>
      <w:rFonts w:ascii="Arial" w:hAnsi="Arial" w:cs="Arial"/>
      <w:b/>
      <w:bCs/>
      <w:sz w:val="20"/>
      <w:szCs w:val="22"/>
      <w:u w:val="single"/>
      <w:lang w:val="en-GB"/>
    </w:rPr>
  </w:style>
  <w:style w:type="paragraph" w:customStyle="1" w:styleId="instructions">
    <w:name w:val="instructions"/>
    <w:basedOn w:val="GvdeMetni3"/>
    <w:rsid w:val="004A0E53"/>
    <w:pPr>
      <w:tabs>
        <w:tab w:val="clear" w:pos="284"/>
      </w:tabs>
      <w:spacing w:before="0" w:after="0"/>
    </w:pPr>
    <w:rPr>
      <w:rFonts w:ascii="Arial" w:hAnsi="Arial" w:cs="Arial"/>
      <w:i/>
      <w:iCs/>
      <w:szCs w:val="22"/>
      <w:lang w:val="en-US"/>
    </w:rPr>
  </w:style>
  <w:style w:type="paragraph" w:styleId="GvdeMetni3">
    <w:name w:val="Body Text 3"/>
    <w:basedOn w:val="Normal"/>
    <w:link w:val="GvdeMetni3Char"/>
    <w:rsid w:val="004A0E53"/>
    <w:pPr>
      <w:spacing w:after="120"/>
    </w:pPr>
    <w:rPr>
      <w:szCs w:val="16"/>
    </w:rPr>
  </w:style>
  <w:style w:type="character" w:customStyle="1" w:styleId="GvdeMetni3Char">
    <w:name w:val="Gövde Metni 3 Char"/>
    <w:link w:val="GvdeMetni3"/>
    <w:rsid w:val="004A0E53"/>
    <w:rPr>
      <w:rFonts w:ascii="Verdana" w:hAnsi="Verdana"/>
      <w:sz w:val="16"/>
      <w:szCs w:val="16"/>
      <w:lang w:eastAsia="de-DE"/>
    </w:rPr>
  </w:style>
  <w:style w:type="character" w:styleId="YerTutucuMetni">
    <w:name w:val="Placeholder Text"/>
    <w:basedOn w:val="VarsaylanParagrafYazTipi"/>
    <w:uiPriority w:val="99"/>
    <w:semiHidden/>
    <w:rsid w:val="00D72F16"/>
    <w:rPr>
      <w:color w:val="808080"/>
    </w:rPr>
  </w:style>
  <w:style w:type="character" w:customStyle="1" w:styleId="translation1">
    <w:name w:val="translation1"/>
    <w:rsid w:val="007B7D74"/>
    <w:rPr>
      <w:rFonts w:ascii="Trebuchet MS" w:hAnsi="Trebuchet MS" w:hint="default"/>
      <w:sz w:val="20"/>
      <w:szCs w:val="20"/>
    </w:rPr>
  </w:style>
  <w:style w:type="paragraph" w:styleId="ListeParagraf">
    <w:name w:val="List Paragraph"/>
    <w:basedOn w:val="Normal"/>
    <w:uiPriority w:val="34"/>
    <w:qFormat/>
    <w:rsid w:val="00B30906"/>
    <w:pPr>
      <w:ind w:left="720"/>
      <w:contextualSpacing/>
    </w:pPr>
  </w:style>
  <w:style w:type="character" w:customStyle="1" w:styleId="KonuBalChar">
    <w:name w:val="Konu Başlığı Char"/>
    <w:link w:val="KonuBal"/>
    <w:rsid w:val="00FE65E2"/>
    <w:rPr>
      <w:rFonts w:ascii="Verdana" w:hAnsi="Verdana" w:cs="Arial"/>
      <w:b/>
      <w:bCs/>
      <w:kern w:val="28"/>
      <w:sz w:val="22"/>
      <w:szCs w:val="32"/>
      <w:lang w:eastAsia="de-DE"/>
    </w:rPr>
  </w:style>
  <w:style w:type="table" w:customStyle="1" w:styleId="TableGrid1">
    <w:name w:val="Table Grid1"/>
    <w:basedOn w:val="NormalTablo"/>
    <w:next w:val="TabloKlavuzu"/>
    <w:uiPriority w:val="59"/>
    <w:rsid w:val="00306D7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Tablo"/>
    <w:next w:val="TabloKlavuzu"/>
    <w:uiPriority w:val="39"/>
    <w:rsid w:val="00837888"/>
    <w:pPr>
      <w:spacing w:before="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rsid w:val="00882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VOKapitel">
    <w:name w:val="01 VO Kapitel"/>
    <w:basedOn w:val="Normal"/>
    <w:qFormat/>
    <w:rsid w:val="00EE7488"/>
    <w:pPr>
      <w:tabs>
        <w:tab w:val="clear" w:pos="284"/>
      </w:tabs>
      <w:spacing w:before="240" w:after="60"/>
      <w:jc w:val="center"/>
    </w:pPr>
    <w:rPr>
      <w:rFonts w:cs="Tahoma"/>
      <w:i/>
      <w:sz w:val="20"/>
      <w:lang w:val="de-DE"/>
    </w:rPr>
  </w:style>
  <w:style w:type="paragraph" w:customStyle="1" w:styleId="Article">
    <w:name w:val="Article"/>
    <w:basedOn w:val="Normal"/>
    <w:qFormat/>
    <w:rsid w:val="00EE7488"/>
    <w:pPr>
      <w:tabs>
        <w:tab w:val="clear" w:pos="284"/>
      </w:tabs>
      <w:spacing w:before="20" w:after="20"/>
      <w:jc w:val="both"/>
    </w:pPr>
    <w:rPr>
      <w:rFonts w:cs="Arial"/>
      <w:i/>
      <w:sz w:val="20"/>
      <w:lang w:val="de-DE"/>
    </w:rPr>
  </w:style>
  <w:style w:type="paragraph" w:styleId="Dzeltme">
    <w:name w:val="Revision"/>
    <w:hidden/>
    <w:uiPriority w:val="99"/>
    <w:semiHidden/>
    <w:rsid w:val="00EE7488"/>
    <w:rPr>
      <w:rFonts w:ascii="Verdana" w:hAnsi="Verdana"/>
      <w:sz w:val="16"/>
      <w:lang w:eastAsia="de-DE"/>
    </w:rPr>
  </w:style>
  <w:style w:type="paragraph" w:customStyle="1" w:styleId="Default">
    <w:name w:val="Default"/>
    <w:rsid w:val="00BE63D8"/>
    <w:pPr>
      <w:autoSpaceDE w:val="0"/>
      <w:autoSpaceDN w:val="0"/>
      <w:adjustRightInd w:val="0"/>
    </w:pPr>
    <w:rPr>
      <w:rFonts w:ascii="Verdana" w:hAnsi="Verdana" w:cs="Verdana"/>
      <w:color w:val="000000"/>
      <w:sz w:val="24"/>
      <w:szCs w:val="24"/>
    </w:rPr>
  </w:style>
  <w:style w:type="table" w:customStyle="1" w:styleId="Tabellenraster2">
    <w:name w:val="Tabellenraster2"/>
    <w:basedOn w:val="NormalTablo"/>
    <w:next w:val="TabloKlavuzu"/>
    <w:rsid w:val="0066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semiHidden/>
    <w:unhideWhenUsed/>
    <w:rsid w:val="00B4317C"/>
    <w:rPr>
      <w:color w:val="800080" w:themeColor="followedHyperlink"/>
      <w:u w:val="single"/>
    </w:rPr>
  </w:style>
  <w:style w:type="character" w:customStyle="1" w:styleId="AklamaMetniChar">
    <w:name w:val="Açıklama Metni Char"/>
    <w:basedOn w:val="VarsaylanParagrafYazTipi"/>
    <w:link w:val="AklamaMetni"/>
    <w:semiHidden/>
    <w:rsid w:val="00AC1A2E"/>
    <w:rPr>
      <w:rFonts w:ascii="Verdana" w:hAnsi="Verdana"/>
      <w:lang w:eastAsia="de-DE"/>
    </w:rPr>
  </w:style>
  <w:style w:type="character" w:styleId="zmlenmeyenBahsetme">
    <w:name w:val="Unresolved Mention"/>
    <w:basedOn w:val="VarsaylanParagrafYazTipi"/>
    <w:uiPriority w:val="99"/>
    <w:semiHidden/>
    <w:unhideWhenUsed/>
    <w:rsid w:val="007B0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204">
      <w:bodyDiv w:val="1"/>
      <w:marLeft w:val="0"/>
      <w:marRight w:val="0"/>
      <w:marTop w:val="0"/>
      <w:marBottom w:val="0"/>
      <w:divBdr>
        <w:top w:val="none" w:sz="0" w:space="0" w:color="auto"/>
        <w:left w:val="none" w:sz="0" w:space="0" w:color="auto"/>
        <w:bottom w:val="none" w:sz="0" w:space="0" w:color="auto"/>
        <w:right w:val="none" w:sz="0" w:space="0" w:color="auto"/>
      </w:divBdr>
    </w:div>
    <w:div w:id="146091875">
      <w:bodyDiv w:val="1"/>
      <w:marLeft w:val="0"/>
      <w:marRight w:val="0"/>
      <w:marTop w:val="0"/>
      <w:marBottom w:val="0"/>
      <w:divBdr>
        <w:top w:val="none" w:sz="0" w:space="0" w:color="auto"/>
        <w:left w:val="none" w:sz="0" w:space="0" w:color="auto"/>
        <w:bottom w:val="none" w:sz="0" w:space="0" w:color="auto"/>
        <w:right w:val="none" w:sz="0" w:space="0" w:color="auto"/>
      </w:divBdr>
    </w:div>
    <w:div w:id="337932064">
      <w:bodyDiv w:val="1"/>
      <w:marLeft w:val="0"/>
      <w:marRight w:val="0"/>
      <w:marTop w:val="0"/>
      <w:marBottom w:val="0"/>
      <w:divBdr>
        <w:top w:val="none" w:sz="0" w:space="0" w:color="auto"/>
        <w:left w:val="none" w:sz="0" w:space="0" w:color="auto"/>
        <w:bottom w:val="none" w:sz="0" w:space="0" w:color="auto"/>
        <w:right w:val="none" w:sz="0" w:space="0" w:color="auto"/>
      </w:divBdr>
    </w:div>
    <w:div w:id="536815373">
      <w:bodyDiv w:val="1"/>
      <w:marLeft w:val="0"/>
      <w:marRight w:val="0"/>
      <w:marTop w:val="0"/>
      <w:marBottom w:val="0"/>
      <w:divBdr>
        <w:top w:val="none" w:sz="0" w:space="0" w:color="auto"/>
        <w:left w:val="none" w:sz="0" w:space="0" w:color="auto"/>
        <w:bottom w:val="none" w:sz="0" w:space="0" w:color="auto"/>
        <w:right w:val="none" w:sz="0" w:space="0" w:color="auto"/>
      </w:divBdr>
    </w:div>
    <w:div w:id="550463396">
      <w:bodyDiv w:val="1"/>
      <w:marLeft w:val="0"/>
      <w:marRight w:val="0"/>
      <w:marTop w:val="0"/>
      <w:marBottom w:val="0"/>
      <w:divBdr>
        <w:top w:val="none" w:sz="0" w:space="0" w:color="auto"/>
        <w:left w:val="none" w:sz="0" w:space="0" w:color="auto"/>
        <w:bottom w:val="none" w:sz="0" w:space="0" w:color="auto"/>
        <w:right w:val="none" w:sz="0" w:space="0" w:color="auto"/>
      </w:divBdr>
    </w:div>
    <w:div w:id="609972701">
      <w:bodyDiv w:val="1"/>
      <w:marLeft w:val="0"/>
      <w:marRight w:val="0"/>
      <w:marTop w:val="0"/>
      <w:marBottom w:val="0"/>
      <w:divBdr>
        <w:top w:val="none" w:sz="0" w:space="0" w:color="auto"/>
        <w:left w:val="none" w:sz="0" w:space="0" w:color="auto"/>
        <w:bottom w:val="none" w:sz="0" w:space="0" w:color="auto"/>
        <w:right w:val="none" w:sz="0" w:space="0" w:color="auto"/>
      </w:divBdr>
      <w:divsChild>
        <w:div w:id="54210068">
          <w:marLeft w:val="547"/>
          <w:marRight w:val="0"/>
          <w:marTop w:val="115"/>
          <w:marBottom w:val="0"/>
          <w:divBdr>
            <w:top w:val="none" w:sz="0" w:space="0" w:color="auto"/>
            <w:left w:val="none" w:sz="0" w:space="0" w:color="auto"/>
            <w:bottom w:val="none" w:sz="0" w:space="0" w:color="auto"/>
            <w:right w:val="none" w:sz="0" w:space="0" w:color="auto"/>
          </w:divBdr>
        </w:div>
        <w:div w:id="2085951740">
          <w:marLeft w:val="547"/>
          <w:marRight w:val="0"/>
          <w:marTop w:val="115"/>
          <w:marBottom w:val="0"/>
          <w:divBdr>
            <w:top w:val="none" w:sz="0" w:space="0" w:color="auto"/>
            <w:left w:val="none" w:sz="0" w:space="0" w:color="auto"/>
            <w:bottom w:val="none" w:sz="0" w:space="0" w:color="auto"/>
            <w:right w:val="none" w:sz="0" w:space="0" w:color="auto"/>
          </w:divBdr>
        </w:div>
        <w:div w:id="1966158227">
          <w:marLeft w:val="547"/>
          <w:marRight w:val="0"/>
          <w:marTop w:val="115"/>
          <w:marBottom w:val="0"/>
          <w:divBdr>
            <w:top w:val="none" w:sz="0" w:space="0" w:color="auto"/>
            <w:left w:val="none" w:sz="0" w:space="0" w:color="auto"/>
            <w:bottom w:val="none" w:sz="0" w:space="0" w:color="auto"/>
            <w:right w:val="none" w:sz="0" w:space="0" w:color="auto"/>
          </w:divBdr>
        </w:div>
        <w:div w:id="100150815">
          <w:marLeft w:val="547"/>
          <w:marRight w:val="0"/>
          <w:marTop w:val="115"/>
          <w:marBottom w:val="0"/>
          <w:divBdr>
            <w:top w:val="none" w:sz="0" w:space="0" w:color="auto"/>
            <w:left w:val="none" w:sz="0" w:space="0" w:color="auto"/>
            <w:bottom w:val="none" w:sz="0" w:space="0" w:color="auto"/>
            <w:right w:val="none" w:sz="0" w:space="0" w:color="auto"/>
          </w:divBdr>
        </w:div>
        <w:div w:id="561331035">
          <w:marLeft w:val="547"/>
          <w:marRight w:val="0"/>
          <w:marTop w:val="115"/>
          <w:marBottom w:val="0"/>
          <w:divBdr>
            <w:top w:val="none" w:sz="0" w:space="0" w:color="auto"/>
            <w:left w:val="none" w:sz="0" w:space="0" w:color="auto"/>
            <w:bottom w:val="none" w:sz="0" w:space="0" w:color="auto"/>
            <w:right w:val="none" w:sz="0" w:space="0" w:color="auto"/>
          </w:divBdr>
        </w:div>
      </w:divsChild>
    </w:div>
    <w:div w:id="666060014">
      <w:bodyDiv w:val="1"/>
      <w:marLeft w:val="0"/>
      <w:marRight w:val="0"/>
      <w:marTop w:val="0"/>
      <w:marBottom w:val="0"/>
      <w:divBdr>
        <w:top w:val="none" w:sz="0" w:space="0" w:color="auto"/>
        <w:left w:val="none" w:sz="0" w:space="0" w:color="auto"/>
        <w:bottom w:val="none" w:sz="0" w:space="0" w:color="auto"/>
        <w:right w:val="none" w:sz="0" w:space="0" w:color="auto"/>
      </w:divBdr>
    </w:div>
    <w:div w:id="822696336">
      <w:bodyDiv w:val="1"/>
      <w:marLeft w:val="0"/>
      <w:marRight w:val="0"/>
      <w:marTop w:val="0"/>
      <w:marBottom w:val="0"/>
      <w:divBdr>
        <w:top w:val="none" w:sz="0" w:space="0" w:color="auto"/>
        <w:left w:val="none" w:sz="0" w:space="0" w:color="auto"/>
        <w:bottom w:val="none" w:sz="0" w:space="0" w:color="auto"/>
        <w:right w:val="none" w:sz="0" w:space="0" w:color="auto"/>
      </w:divBdr>
    </w:div>
    <w:div w:id="843086977">
      <w:bodyDiv w:val="1"/>
      <w:marLeft w:val="0"/>
      <w:marRight w:val="0"/>
      <w:marTop w:val="0"/>
      <w:marBottom w:val="0"/>
      <w:divBdr>
        <w:top w:val="none" w:sz="0" w:space="0" w:color="auto"/>
        <w:left w:val="none" w:sz="0" w:space="0" w:color="auto"/>
        <w:bottom w:val="none" w:sz="0" w:space="0" w:color="auto"/>
        <w:right w:val="none" w:sz="0" w:space="0" w:color="auto"/>
      </w:divBdr>
    </w:div>
    <w:div w:id="996686755">
      <w:bodyDiv w:val="1"/>
      <w:marLeft w:val="0"/>
      <w:marRight w:val="0"/>
      <w:marTop w:val="0"/>
      <w:marBottom w:val="0"/>
      <w:divBdr>
        <w:top w:val="none" w:sz="0" w:space="0" w:color="auto"/>
        <w:left w:val="none" w:sz="0" w:space="0" w:color="auto"/>
        <w:bottom w:val="none" w:sz="0" w:space="0" w:color="auto"/>
        <w:right w:val="none" w:sz="0" w:space="0" w:color="auto"/>
      </w:divBdr>
    </w:div>
    <w:div w:id="1104568822">
      <w:bodyDiv w:val="1"/>
      <w:marLeft w:val="0"/>
      <w:marRight w:val="0"/>
      <w:marTop w:val="0"/>
      <w:marBottom w:val="0"/>
      <w:divBdr>
        <w:top w:val="none" w:sz="0" w:space="0" w:color="auto"/>
        <w:left w:val="none" w:sz="0" w:space="0" w:color="auto"/>
        <w:bottom w:val="none" w:sz="0" w:space="0" w:color="auto"/>
        <w:right w:val="none" w:sz="0" w:space="0" w:color="auto"/>
      </w:divBdr>
    </w:div>
    <w:div w:id="1271399377">
      <w:bodyDiv w:val="1"/>
      <w:marLeft w:val="0"/>
      <w:marRight w:val="0"/>
      <w:marTop w:val="0"/>
      <w:marBottom w:val="0"/>
      <w:divBdr>
        <w:top w:val="none" w:sz="0" w:space="0" w:color="auto"/>
        <w:left w:val="none" w:sz="0" w:space="0" w:color="auto"/>
        <w:bottom w:val="none" w:sz="0" w:space="0" w:color="auto"/>
        <w:right w:val="none" w:sz="0" w:space="0" w:color="auto"/>
      </w:divBdr>
    </w:div>
    <w:div w:id="1524634190">
      <w:bodyDiv w:val="1"/>
      <w:marLeft w:val="0"/>
      <w:marRight w:val="0"/>
      <w:marTop w:val="0"/>
      <w:marBottom w:val="0"/>
      <w:divBdr>
        <w:top w:val="none" w:sz="0" w:space="0" w:color="auto"/>
        <w:left w:val="none" w:sz="0" w:space="0" w:color="auto"/>
        <w:bottom w:val="none" w:sz="0" w:space="0" w:color="auto"/>
        <w:right w:val="none" w:sz="0" w:space="0" w:color="auto"/>
      </w:divBdr>
    </w:div>
    <w:div w:id="1653867752">
      <w:bodyDiv w:val="1"/>
      <w:marLeft w:val="0"/>
      <w:marRight w:val="0"/>
      <w:marTop w:val="0"/>
      <w:marBottom w:val="0"/>
      <w:divBdr>
        <w:top w:val="none" w:sz="0" w:space="0" w:color="auto"/>
        <w:left w:val="none" w:sz="0" w:space="0" w:color="auto"/>
        <w:bottom w:val="none" w:sz="0" w:space="0" w:color="auto"/>
        <w:right w:val="none" w:sz="0" w:space="0" w:color="auto"/>
      </w:divBdr>
    </w:div>
    <w:div w:id="1662125125">
      <w:bodyDiv w:val="1"/>
      <w:marLeft w:val="0"/>
      <w:marRight w:val="0"/>
      <w:marTop w:val="0"/>
      <w:marBottom w:val="0"/>
      <w:divBdr>
        <w:top w:val="none" w:sz="0" w:space="0" w:color="auto"/>
        <w:left w:val="none" w:sz="0" w:space="0" w:color="auto"/>
        <w:bottom w:val="none" w:sz="0" w:space="0" w:color="auto"/>
        <w:right w:val="none" w:sz="0" w:space="0" w:color="auto"/>
      </w:divBdr>
      <w:divsChild>
        <w:div w:id="248275115">
          <w:marLeft w:val="547"/>
          <w:marRight w:val="0"/>
          <w:marTop w:val="106"/>
          <w:marBottom w:val="0"/>
          <w:divBdr>
            <w:top w:val="none" w:sz="0" w:space="0" w:color="auto"/>
            <w:left w:val="none" w:sz="0" w:space="0" w:color="auto"/>
            <w:bottom w:val="none" w:sz="0" w:space="0" w:color="auto"/>
            <w:right w:val="none" w:sz="0" w:space="0" w:color="auto"/>
          </w:divBdr>
        </w:div>
        <w:div w:id="1480923267">
          <w:marLeft w:val="547"/>
          <w:marRight w:val="0"/>
          <w:marTop w:val="106"/>
          <w:marBottom w:val="0"/>
          <w:divBdr>
            <w:top w:val="none" w:sz="0" w:space="0" w:color="auto"/>
            <w:left w:val="none" w:sz="0" w:space="0" w:color="auto"/>
            <w:bottom w:val="none" w:sz="0" w:space="0" w:color="auto"/>
            <w:right w:val="none" w:sz="0" w:space="0" w:color="auto"/>
          </w:divBdr>
        </w:div>
        <w:div w:id="8023307">
          <w:marLeft w:val="547"/>
          <w:marRight w:val="0"/>
          <w:marTop w:val="106"/>
          <w:marBottom w:val="0"/>
          <w:divBdr>
            <w:top w:val="none" w:sz="0" w:space="0" w:color="auto"/>
            <w:left w:val="none" w:sz="0" w:space="0" w:color="auto"/>
            <w:bottom w:val="none" w:sz="0" w:space="0" w:color="auto"/>
            <w:right w:val="none" w:sz="0" w:space="0" w:color="auto"/>
          </w:divBdr>
        </w:div>
        <w:div w:id="245236652">
          <w:marLeft w:val="965"/>
          <w:marRight w:val="0"/>
          <w:marTop w:val="106"/>
          <w:marBottom w:val="0"/>
          <w:divBdr>
            <w:top w:val="none" w:sz="0" w:space="0" w:color="auto"/>
            <w:left w:val="none" w:sz="0" w:space="0" w:color="auto"/>
            <w:bottom w:val="none" w:sz="0" w:space="0" w:color="auto"/>
            <w:right w:val="none" w:sz="0" w:space="0" w:color="auto"/>
          </w:divBdr>
        </w:div>
        <w:div w:id="926427649">
          <w:marLeft w:val="965"/>
          <w:marRight w:val="0"/>
          <w:marTop w:val="106"/>
          <w:marBottom w:val="0"/>
          <w:divBdr>
            <w:top w:val="none" w:sz="0" w:space="0" w:color="auto"/>
            <w:left w:val="none" w:sz="0" w:space="0" w:color="auto"/>
            <w:bottom w:val="none" w:sz="0" w:space="0" w:color="auto"/>
            <w:right w:val="none" w:sz="0" w:space="0" w:color="auto"/>
          </w:divBdr>
        </w:div>
        <w:div w:id="2137722844">
          <w:marLeft w:val="965"/>
          <w:marRight w:val="0"/>
          <w:marTop w:val="106"/>
          <w:marBottom w:val="0"/>
          <w:divBdr>
            <w:top w:val="none" w:sz="0" w:space="0" w:color="auto"/>
            <w:left w:val="none" w:sz="0" w:space="0" w:color="auto"/>
            <w:bottom w:val="none" w:sz="0" w:space="0" w:color="auto"/>
            <w:right w:val="none" w:sz="0" w:space="0" w:color="auto"/>
          </w:divBdr>
        </w:div>
        <w:div w:id="2028825330">
          <w:marLeft w:val="965"/>
          <w:marRight w:val="0"/>
          <w:marTop w:val="106"/>
          <w:marBottom w:val="0"/>
          <w:divBdr>
            <w:top w:val="none" w:sz="0" w:space="0" w:color="auto"/>
            <w:left w:val="none" w:sz="0" w:space="0" w:color="auto"/>
            <w:bottom w:val="none" w:sz="0" w:space="0" w:color="auto"/>
            <w:right w:val="none" w:sz="0" w:space="0" w:color="auto"/>
          </w:divBdr>
        </w:div>
      </w:divsChild>
    </w:div>
    <w:div w:id="1944918260">
      <w:bodyDiv w:val="1"/>
      <w:marLeft w:val="0"/>
      <w:marRight w:val="0"/>
      <w:marTop w:val="0"/>
      <w:marBottom w:val="0"/>
      <w:divBdr>
        <w:top w:val="none" w:sz="0" w:space="0" w:color="auto"/>
        <w:left w:val="none" w:sz="0" w:space="0" w:color="auto"/>
        <w:bottom w:val="none" w:sz="0" w:space="0" w:color="auto"/>
        <w:right w:val="none" w:sz="0" w:space="0" w:color="auto"/>
      </w:divBdr>
    </w:div>
    <w:div w:id="21084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o.inspecta.com"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bio-inspecta.tr"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o-inspecta.ch"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o.inspecta.com.tr"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1\BERND~1.JAU\LOKALE~1\Temp\Tempor&#228;res%20Verzeichnis%202%20f&#252;r%2024_002.zip\24_002\24_080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F259B55E8B4DC8B23DBD6D16656063"/>
        <w:category>
          <w:name w:val="Allgemein"/>
          <w:gallery w:val="placeholder"/>
        </w:category>
        <w:types>
          <w:type w:val="bbPlcHdr"/>
        </w:types>
        <w:behaviors>
          <w:behavior w:val="content"/>
        </w:behaviors>
        <w:guid w:val="{F1B49796-8359-45E7-B77C-3D9B3B30AE06}"/>
      </w:docPartPr>
      <w:docPartBody>
        <w:p w:rsidR="00911E75" w:rsidRDefault="00911E75">
          <w:r w:rsidRPr="00193F82">
            <w:rPr>
              <w:rStyle w:val="YerTutucuMetni"/>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UWCVO+TimesNewRomanPSMT">
    <w:altName w:val="Angsana New"/>
    <w:charset w:val="01"/>
    <w:family w:val="roman"/>
    <w:pitch w:val="variable"/>
    <w:sig w:usb0="01010101" w:usb1="01010101" w:usb2="01010101" w:usb3="01010101" w:csb0="01010101" w:csb1="01010101"/>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75"/>
    <w:rsid w:val="00031026"/>
    <w:rsid w:val="00042A12"/>
    <w:rsid w:val="00105DFF"/>
    <w:rsid w:val="0025097A"/>
    <w:rsid w:val="0025143F"/>
    <w:rsid w:val="002A1AB4"/>
    <w:rsid w:val="00312FDF"/>
    <w:rsid w:val="00321E65"/>
    <w:rsid w:val="00323329"/>
    <w:rsid w:val="00352BA7"/>
    <w:rsid w:val="00361A6B"/>
    <w:rsid w:val="003B7E43"/>
    <w:rsid w:val="00432951"/>
    <w:rsid w:val="00487145"/>
    <w:rsid w:val="004B4533"/>
    <w:rsid w:val="004E7A34"/>
    <w:rsid w:val="004F188C"/>
    <w:rsid w:val="00546941"/>
    <w:rsid w:val="00587261"/>
    <w:rsid w:val="0066372D"/>
    <w:rsid w:val="006D7007"/>
    <w:rsid w:val="0076393D"/>
    <w:rsid w:val="007E5AAB"/>
    <w:rsid w:val="00843399"/>
    <w:rsid w:val="0085191C"/>
    <w:rsid w:val="0086210F"/>
    <w:rsid w:val="00874412"/>
    <w:rsid w:val="008A2F66"/>
    <w:rsid w:val="008C5C00"/>
    <w:rsid w:val="00911E75"/>
    <w:rsid w:val="009238CA"/>
    <w:rsid w:val="00955F96"/>
    <w:rsid w:val="0099381E"/>
    <w:rsid w:val="009C70EC"/>
    <w:rsid w:val="009E4E9A"/>
    <w:rsid w:val="00A331AE"/>
    <w:rsid w:val="00A36669"/>
    <w:rsid w:val="00A4057F"/>
    <w:rsid w:val="00AA3443"/>
    <w:rsid w:val="00B117B3"/>
    <w:rsid w:val="00B20193"/>
    <w:rsid w:val="00B2111E"/>
    <w:rsid w:val="00CC00C7"/>
    <w:rsid w:val="00DA2215"/>
    <w:rsid w:val="00EE6C26"/>
    <w:rsid w:val="00F269C8"/>
    <w:rsid w:val="00F93027"/>
    <w:rsid w:val="00FD24A9"/>
    <w:rsid w:val="00FE762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E75"/>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C5C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50</Value>
      <Value>51</Value>
      <Value>47</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Department_x0020__x002f__x0020_Division xmlns="cd8b5562-a256-474e-8cdb-a3a79533ac8a">
      <Value>International Services</Value>
    </Department_x0020__x002f__x0020_Division>
    <Languages_x002f__x0020_Sprachen xmlns="cd8b5562-a256-474e-8cdb-a3a79533ac8a">
      <Value>EN</Value>
      <Value>TR</Value>
    </Languages_x002f__x0020_Sprachen>
    <Storage_x0020__x002f__x0020_Publication xmlns="cd8b5562-a256-474e-8cdb-a3a79533ac8a">
      <Value>External Access</Value>
      <Value>Public Website</Value>
    </Storage_x0020__x002f__x0020_Publication>
    <ExtranetTarget xmlns="cd8b5562-a256-474e-8cdb-a3a79533ac8a" xsi:nil="true"/>
    <Comment_x002f__x0020_Information xmlns="cd8b5562-a256-474e-8cdb-a3a79533ac8a" xsi:nil="true"/>
    <Norm xmlns="cd8b5562-a256-474e-8cdb-a3a79533ac8a"/>
    <Standard_x0020_Template_x0020__x002f__x0020_Vorlage xmlns="c899c138-b8d3-4423-b651-eb4ea70b82af">
      <Value>3</Value>
    </Standard_x0020_Template_x0020__x002f__x0020_Vorlage>
    <Standards xmlns="c899c138-b8d3-4423-b651-eb4ea70b82af">
      <Value>87</Value>
    </Standards>
    <Approval_x0020_Date xmlns="3a9a3197-889f-4cac-ad32-4340846221ce">18.12.2024 13:03:58</Approval_x0020_Date>
    <Approved_x0020_By xmlns="3a9a3197-889f-4cac-ad32-4340846221ce">
      <UserInfo>
        <DisplayName>Erkan Emel</DisplayName>
        <AccountId>107</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i:0#.w|easy\klodiana.balla</DisplayName>
        <AccountId>615</AccountId>
        <AccountType/>
      </UserInfo>
      <UserInfo>
        <DisplayName>i:0#.w|easy\alev.turan</DisplayName>
        <AccountId>969</AccountId>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OwncloudTargetFolder xmlns="c899c138-b8d3-4423-b651-eb4ea70b82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6" ma:contentTypeDescription="Create a new document." ma:contentTypeScope="" ma:versionID="4e778482e0f763579154b138df34d350">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40f0453639c6c1b822b27419c5f89e8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element ref="ns3:OwncloudTarge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OwncloudTargetFolder" ma:index="34" nillable="true" ma:displayName="OwncloudTargetFolder" ma:description="Target folder on Owncloud drive" ma:internalName="OwncloudTargetFol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99B64-CEA7-4375-8047-D8312D766A47}">
  <ds:schemaRefs>
    <ds:schemaRef ds:uri="http://schemas.openxmlformats.org/officeDocument/2006/bibliography"/>
  </ds:schemaRefs>
</ds:datastoreItem>
</file>

<file path=customXml/itemProps2.xml><?xml version="1.0" encoding="utf-8"?>
<ds:datastoreItem xmlns:ds="http://schemas.openxmlformats.org/officeDocument/2006/customXml" ds:itemID="{738D6003-679C-462B-9A56-9E157347648D}">
  <ds:schemaRefs>
    <ds:schemaRef ds:uri="http://purl.org/dc/elements/1.1/"/>
    <ds:schemaRef ds:uri="http://www.w3.org/XML/1998/namespace"/>
    <ds:schemaRef ds:uri="http://purl.org/dc/dcmitype/"/>
    <ds:schemaRef ds:uri="3a9a3197-889f-4cac-ad32-4340846221ce"/>
    <ds:schemaRef ds:uri="http://schemas.microsoft.com/office/2006/documentManagement/types"/>
    <ds:schemaRef ds:uri="http://schemas.openxmlformats.org/package/2006/metadata/core-properties"/>
    <ds:schemaRef ds:uri="cd8b5562-a256-474e-8cdb-a3a79533ac8a"/>
    <ds:schemaRef ds:uri="http://schemas.microsoft.com/office/2006/metadata/properties"/>
    <ds:schemaRef ds:uri="http://schemas.microsoft.com/office/infopath/2007/PartnerControls"/>
    <ds:schemaRef ds:uri="c899c138-b8d3-4423-b651-eb4ea70b82af"/>
    <ds:schemaRef ds:uri="http://purl.org/dc/terms/"/>
  </ds:schemaRefs>
</ds:datastoreItem>
</file>

<file path=customXml/itemProps3.xml><?xml version="1.0" encoding="utf-8"?>
<ds:datastoreItem xmlns:ds="http://schemas.openxmlformats.org/officeDocument/2006/customXml" ds:itemID="{1382609C-9966-440C-B893-4826685133BC}"/>
</file>

<file path=customXml/itemProps4.xml><?xml version="1.0" encoding="utf-8"?>
<ds:datastoreItem xmlns:ds="http://schemas.openxmlformats.org/officeDocument/2006/customXml" ds:itemID="{EFD3357C-A6E0-435C-AAA9-F622ABA67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24_080e.dot</Template>
  <TotalTime>0</TotalTime>
  <Pages>25</Pages>
  <Words>12570</Words>
  <Characters>71652</Characters>
  <Application>Microsoft Office Word</Application>
  <DocSecurity>0</DocSecurity>
  <Lines>597</Lines>
  <Paragraphs>168</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EU 2018/848_Data Sheet Production</vt:lpstr>
      <vt:lpstr>bi-OS Datasheet Production</vt:lpstr>
      <vt:lpstr>bi-OS Datasheet Production</vt:lpstr>
    </vt:vector>
  </TitlesOfParts>
  <Company>3097 Liebefeld</Company>
  <LinksUpToDate>false</LinksUpToDate>
  <CharactersWithSpaces>84054</CharactersWithSpaces>
  <SharedDoc>false</SharedDoc>
  <HLinks>
    <vt:vector size="6" baseType="variant">
      <vt:variant>
        <vt:i4>3932230</vt:i4>
      </vt:variant>
      <vt:variant>
        <vt:i4>44</vt:i4>
      </vt:variant>
      <vt:variant>
        <vt:i4>0</vt:i4>
      </vt:variant>
      <vt:variant>
        <vt:i4>5</vt:i4>
      </vt:variant>
      <vt:variant>
        <vt:lpwstr>../AppData/Local/Microsoft/Windows/Temporary Internet Files/Low/Content.IE5/MTP7DTL8/QA1412_4.2.07 Analogvertrag ueber Kontrolle und Zertifizierung des Mangfallprogramms.doc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2018/848_Data Sheet Production</dc:title>
  <dc:creator>bernd.jauch</dc:creator>
  <cp:lastModifiedBy>Cigdem Bulguroglu</cp:lastModifiedBy>
  <cp:revision>19</cp:revision>
  <cp:lastPrinted>2020-02-27T17:56:00Z</cp:lastPrinted>
  <dcterms:created xsi:type="dcterms:W3CDTF">2024-07-09T15:50:00Z</dcterms:created>
  <dcterms:modified xsi:type="dcterms:W3CDTF">2024-12-16T08:33:00Z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0x010100A3A72123758F4C4585E003E1BFED6775002CD1DBE9C04DE946B0F7B268C3622BBE</vt:lpwstr>
  </property>
  <property fmtid="{D5CDD505-2E9C-101B-9397-08002B2CF9AE}" pid="4" name="Order">
    <vt:r8>21500</vt:r8>
  </property>
  <property fmtid="{D5CDD505-2E9C-101B-9397-08002B2CF9AE}" pid="5" name="Process/ Prozess">
    <vt:lpwstr>50</vt:lpwstr>
  </property>
  <property fmtid="{D5CDD505-2E9C-101B-9397-08002B2CF9AE}" pid="6" name="Archived">
    <vt:bool>false</vt:bool>
  </property>
  <property fmtid="{D5CDD505-2E9C-101B-9397-08002B2CF9AE}" pid="7" name="Company / Firma">
    <vt:lpwstr>50;#;#51;#;#47;#</vt:lpwstr>
  </property>
  <property fmtid="{D5CDD505-2E9C-101B-9397-08002B2CF9AE}" pid="8" name="Responsible division/department">
    <vt:lpwstr>INT</vt:lpwstr>
  </property>
  <property fmtid="{D5CDD505-2E9C-101B-9397-08002B2CF9AE}" pid="9" name="Document Type/ Dokumententyp">
    <vt:lpwstr>Attachment / Anlage</vt:lpwstr>
  </property>
  <property fmtid="{D5CDD505-2E9C-101B-9397-08002B2CF9AE}" pid="10" name="Standard">
    <vt:lpwstr>156;#</vt:lpwstr>
  </property>
  <property fmtid="{D5CDD505-2E9C-101B-9397-08002B2CF9AE}" pid="11" name="Department / Division">
    <vt:lpwstr>;#International Services;#</vt:lpwstr>
  </property>
  <property fmtid="{D5CDD505-2E9C-101B-9397-08002B2CF9AE}" pid="12" name="Languages/ Sprachen">
    <vt:lpwstr>;#EN;#</vt:lpwstr>
  </property>
  <property fmtid="{D5CDD505-2E9C-101B-9397-08002B2CF9AE}" pid="13" name="Storage / Publication">
    <vt:lpwstr>;#External Access;#</vt:lpwstr>
  </property>
  <property fmtid="{D5CDD505-2E9C-101B-9397-08002B2CF9AE}" pid="14" name="Current Version">
    <vt:lpwstr>4.0</vt:lpwstr>
  </property>
  <property fmtid="{D5CDD505-2E9C-101B-9397-08002B2CF9AE}" pid="15" name="Approved By">
    <vt:lpwstr>1073741823</vt:lpwstr>
  </property>
  <property fmtid="{D5CDD505-2E9C-101B-9397-08002B2CF9AE}" pid="16" name="Approval Date">
    <vt:lpwstr>22.09.2020 15:35:08</vt:lpwstr>
  </property>
  <property fmtid="{D5CDD505-2E9C-101B-9397-08002B2CF9AE}" pid="17" name="Approved Version">
    <vt:lpwstr>4.0</vt:lpwstr>
  </property>
</Properties>
</file>